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662F4" w14:textId="7EABA5B3" w:rsidR="002950B1" w:rsidRDefault="002950B1" w:rsidP="008953F2">
      <w:pPr>
        <w:spacing w:after="0"/>
        <w:rPr>
          <w:rFonts w:ascii="Trebuchet MS" w:hAnsi="Trebuchet MS"/>
          <w:b/>
          <w:sz w:val="36"/>
          <w:szCs w:val="36"/>
        </w:rPr>
      </w:pPr>
      <w:r>
        <w:rPr>
          <w:rFonts w:ascii="Trebuchet MS" w:hAnsi="Trebuchet MS"/>
          <w:b/>
          <w:noProof/>
          <w:sz w:val="36"/>
          <w:szCs w:val="36"/>
        </w:rPr>
        <w:drawing>
          <wp:anchor distT="0" distB="0" distL="114300" distR="114300" simplePos="0" relativeHeight="251658244" behindDoc="0" locked="0" layoutInCell="1" allowOverlap="1" wp14:anchorId="1A00B339" wp14:editId="0061F1BD">
            <wp:simplePos x="0" y="0"/>
            <wp:positionH relativeFrom="column">
              <wp:posOffset>0</wp:posOffset>
            </wp:positionH>
            <wp:positionV relativeFrom="paragraph">
              <wp:posOffset>-484909</wp:posOffset>
            </wp:positionV>
            <wp:extent cx="1607127" cy="678208"/>
            <wp:effectExtent l="0" t="0" r="0" b="7620"/>
            <wp:wrapNone/>
            <wp:docPr id="850545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54554" name="Picture 8505455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127" cy="678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13AB7A" w14:textId="4FC9DC54" w:rsidR="008953F2" w:rsidRPr="002950B1" w:rsidRDefault="008953F2" w:rsidP="008953F2">
      <w:pPr>
        <w:spacing w:after="0"/>
        <w:rPr>
          <w:rFonts w:ascii="Trebuchet MS" w:hAnsi="Trebuchet MS"/>
          <w:b/>
          <w:sz w:val="36"/>
          <w:szCs w:val="36"/>
        </w:rPr>
      </w:pPr>
      <w:r w:rsidRPr="002950B1">
        <w:rPr>
          <w:rFonts w:ascii="Trebuchet MS" w:hAnsi="Trebuchet MS"/>
          <w:b/>
          <w:sz w:val="36"/>
          <w:szCs w:val="36"/>
        </w:rPr>
        <w:t xml:space="preserve">Grants for </w:t>
      </w:r>
      <w:r w:rsidR="00E61557" w:rsidRPr="002950B1">
        <w:rPr>
          <w:rFonts w:ascii="Trebuchet MS" w:hAnsi="Trebuchet MS"/>
          <w:b/>
          <w:sz w:val="36"/>
          <w:szCs w:val="36"/>
        </w:rPr>
        <w:t>Clergy Development</w:t>
      </w:r>
      <w:r w:rsidRPr="002950B1">
        <w:rPr>
          <w:rFonts w:ascii="Trebuchet MS" w:hAnsi="Trebuchet MS"/>
          <w:b/>
          <w:sz w:val="36"/>
          <w:szCs w:val="36"/>
        </w:rPr>
        <w:t xml:space="preserve"> </w:t>
      </w:r>
    </w:p>
    <w:p w14:paraId="2AA64A01" w14:textId="77777777" w:rsidR="008953F2" w:rsidRPr="008953F2" w:rsidRDefault="008953F2" w:rsidP="008953F2">
      <w:pPr>
        <w:spacing w:after="0"/>
        <w:rPr>
          <w:rFonts w:ascii="Trebuchet MS" w:hAnsi="Trebuchet MS"/>
          <w:b/>
          <w:sz w:val="44"/>
          <w:szCs w:val="44"/>
        </w:rPr>
      </w:pPr>
      <w:r>
        <w:rPr>
          <w:rFonts w:ascii="Trebuchet MS" w:hAnsi="Trebuchet MS"/>
          <w:b/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E2E8CC" wp14:editId="134531D2">
                <wp:simplePos x="0" y="0"/>
                <wp:positionH relativeFrom="column">
                  <wp:posOffset>-9525</wp:posOffset>
                </wp:positionH>
                <wp:positionV relativeFrom="paragraph">
                  <wp:posOffset>159385</wp:posOffset>
                </wp:positionV>
                <wp:extent cx="55816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429EE1" id="Straight Connector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2.55pt" to="438.7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" strokecolor="black [3200]" strokeweight="1.5pt">
                <v:stroke joinstyle="miter"/>
              </v:line>
            </w:pict>
          </mc:Fallback>
        </mc:AlternateContent>
      </w:r>
    </w:p>
    <w:p w14:paraId="4710A52F" w14:textId="77777777" w:rsidR="002950B1" w:rsidRDefault="002950B1" w:rsidP="008953F2">
      <w:pPr>
        <w:spacing w:after="300" w:line="300" w:lineRule="exact"/>
        <w:rPr>
          <w:rFonts w:ascii="Trebuchet MS" w:hAnsi="Trebuchet MS"/>
          <w:sz w:val="24"/>
          <w:szCs w:val="24"/>
        </w:rPr>
      </w:pPr>
    </w:p>
    <w:p w14:paraId="4871C44E" w14:textId="77777777" w:rsidR="008953F2" w:rsidRPr="002950B1" w:rsidRDefault="008953F2" w:rsidP="008953F2">
      <w:pPr>
        <w:spacing w:after="300" w:line="300" w:lineRule="exact"/>
        <w:rPr>
          <w:rFonts w:ascii="Trebuchet MS" w:hAnsi="Trebuchet MS"/>
        </w:rPr>
      </w:pPr>
      <w:r w:rsidRPr="002950B1">
        <w:rPr>
          <w:rFonts w:ascii="Trebuchet MS" w:hAnsi="Trebuchet MS"/>
        </w:rPr>
        <w:t>Grants are available to assist</w:t>
      </w:r>
      <w:r w:rsidR="00A77B93" w:rsidRPr="002950B1">
        <w:rPr>
          <w:rFonts w:ascii="Trebuchet MS" w:hAnsi="Trebuchet MS"/>
        </w:rPr>
        <w:t xml:space="preserve"> all clergy</w:t>
      </w:r>
      <w:r w:rsidRPr="002950B1">
        <w:rPr>
          <w:rFonts w:ascii="Trebuchet MS" w:hAnsi="Trebuchet MS"/>
        </w:rPr>
        <w:t xml:space="preserve"> with training and d</w:t>
      </w:r>
      <w:r w:rsidR="00A77B93" w:rsidRPr="002950B1">
        <w:rPr>
          <w:rFonts w:ascii="Trebuchet MS" w:hAnsi="Trebuchet MS"/>
        </w:rPr>
        <w:t>evelopment needs that have been</w:t>
      </w:r>
      <w:r w:rsidRPr="002950B1">
        <w:rPr>
          <w:rFonts w:ascii="Trebuchet MS" w:hAnsi="Trebuchet MS"/>
        </w:rPr>
        <w:t xml:space="preserve"> identified through the M</w:t>
      </w:r>
      <w:r w:rsidR="00E61557" w:rsidRPr="002950B1">
        <w:rPr>
          <w:rFonts w:ascii="Trebuchet MS" w:hAnsi="Trebuchet MS"/>
        </w:rPr>
        <w:t xml:space="preserve">inisterial Development Review </w:t>
      </w:r>
      <w:r w:rsidRPr="002950B1">
        <w:rPr>
          <w:rFonts w:ascii="Trebuchet MS" w:hAnsi="Trebuchet MS"/>
        </w:rPr>
        <w:t>process.</w:t>
      </w:r>
    </w:p>
    <w:p w14:paraId="4F84CA2A" w14:textId="77777777" w:rsidR="008953F2" w:rsidRPr="002950B1" w:rsidRDefault="008953F2" w:rsidP="008953F2">
      <w:pPr>
        <w:spacing w:after="300" w:line="300" w:lineRule="exact"/>
        <w:rPr>
          <w:rFonts w:ascii="Trebuchet MS" w:hAnsi="Trebuchet MS"/>
        </w:rPr>
      </w:pPr>
      <w:r w:rsidRPr="002950B1">
        <w:rPr>
          <w:rFonts w:ascii="Trebuchet MS" w:hAnsi="Trebuchet MS"/>
        </w:rPr>
        <w:t>Grants are intended primarily for the development of clergy in their leadership in mission, and can be applied not only to individuals, but to teams – for example, for coaching a ministry team, or going together on a course such as</w:t>
      </w:r>
      <w:r w:rsidR="00A77B93" w:rsidRPr="002950B1">
        <w:rPr>
          <w:rFonts w:ascii="Trebuchet MS" w:hAnsi="Trebuchet MS"/>
        </w:rPr>
        <w:t xml:space="preserve"> Conflict M</w:t>
      </w:r>
      <w:r w:rsidR="00180A6B" w:rsidRPr="002950B1">
        <w:rPr>
          <w:rFonts w:ascii="Trebuchet MS" w:hAnsi="Trebuchet MS"/>
        </w:rPr>
        <w:t>anagement or Team Development</w:t>
      </w:r>
      <w:r w:rsidRPr="002950B1">
        <w:rPr>
          <w:rFonts w:ascii="Trebuchet MS" w:hAnsi="Trebuchet MS"/>
        </w:rPr>
        <w:t>.</w:t>
      </w:r>
    </w:p>
    <w:p w14:paraId="344C8154" w14:textId="77777777" w:rsidR="008953F2" w:rsidRPr="002950B1" w:rsidRDefault="008953F2" w:rsidP="008953F2">
      <w:pPr>
        <w:spacing w:after="300" w:line="300" w:lineRule="exact"/>
        <w:rPr>
          <w:rFonts w:ascii="Trebuchet MS" w:hAnsi="Trebuchet MS"/>
        </w:rPr>
      </w:pPr>
      <w:r w:rsidRPr="002950B1">
        <w:rPr>
          <w:rFonts w:ascii="Trebuchet MS" w:hAnsi="Trebuchet MS"/>
        </w:rPr>
        <w:t xml:space="preserve">The process is intended to be fair, transparent and accountable. </w:t>
      </w:r>
    </w:p>
    <w:p w14:paraId="760A45B6" w14:textId="77BAA521" w:rsidR="008953F2" w:rsidRPr="002950B1" w:rsidRDefault="008953F2" w:rsidP="008953F2">
      <w:pPr>
        <w:spacing w:after="300" w:line="300" w:lineRule="exact"/>
        <w:rPr>
          <w:rFonts w:ascii="Trebuchet MS" w:hAnsi="Trebuchet MS"/>
        </w:rPr>
      </w:pPr>
      <w:r w:rsidRPr="002950B1">
        <w:rPr>
          <w:rFonts w:ascii="Trebuchet MS" w:hAnsi="Trebuchet MS"/>
        </w:rPr>
        <w:t>In all situations, clergy are encouraged to ask parishes to contribute to the costs of their development,</w:t>
      </w:r>
      <w:r w:rsidR="00E61557" w:rsidRPr="002950B1">
        <w:rPr>
          <w:rFonts w:ascii="Trebuchet MS" w:hAnsi="Trebuchet MS"/>
        </w:rPr>
        <w:t xml:space="preserve"> including for example the cost of coaching or pastoral supervision</w:t>
      </w:r>
      <w:r w:rsidRPr="002950B1">
        <w:rPr>
          <w:rFonts w:ascii="Trebuchet MS" w:hAnsi="Trebuchet MS"/>
        </w:rPr>
        <w:t xml:space="preserve">. They should be mindful of colleagues whose parishes are unable to contribute to their </w:t>
      </w:r>
      <w:r w:rsidR="26A3F863" w:rsidRPr="002950B1">
        <w:rPr>
          <w:rFonts w:ascii="Trebuchet MS" w:hAnsi="Trebuchet MS"/>
        </w:rPr>
        <w:t>development and</w:t>
      </w:r>
      <w:r w:rsidRPr="002950B1">
        <w:rPr>
          <w:rFonts w:ascii="Trebuchet MS" w:hAnsi="Trebuchet MS"/>
        </w:rPr>
        <w:t xml:space="preserve"> apply </w:t>
      </w:r>
      <w:r w:rsidR="1451F3AA" w:rsidRPr="002950B1">
        <w:rPr>
          <w:rFonts w:ascii="Trebuchet MS" w:hAnsi="Trebuchet MS"/>
        </w:rPr>
        <w:t xml:space="preserve">for a grant </w:t>
      </w:r>
      <w:r w:rsidRPr="002950B1">
        <w:rPr>
          <w:rFonts w:ascii="Trebuchet MS" w:hAnsi="Trebuchet MS"/>
        </w:rPr>
        <w:t>only in cases of genuine need.</w:t>
      </w:r>
    </w:p>
    <w:p w14:paraId="03213AED" w14:textId="6230FF20" w:rsidR="008953F2" w:rsidRPr="002950B1" w:rsidRDefault="008953F2" w:rsidP="285ED7A6">
      <w:pPr>
        <w:spacing w:after="300" w:line="300" w:lineRule="exact"/>
        <w:rPr>
          <w:rFonts w:ascii="Trebuchet MS" w:hAnsi="Trebuchet MS"/>
        </w:rPr>
      </w:pPr>
      <w:r w:rsidRPr="002950B1">
        <w:rPr>
          <w:rFonts w:ascii="Trebuchet MS" w:hAnsi="Trebuchet MS"/>
        </w:rPr>
        <w:t xml:space="preserve">For all clergy holding a Bishop’s licence, including assistant and </w:t>
      </w:r>
      <w:r w:rsidR="52771F54" w:rsidRPr="002950B1">
        <w:rPr>
          <w:rFonts w:ascii="Trebuchet MS" w:hAnsi="Trebuchet MS"/>
        </w:rPr>
        <w:t>S</w:t>
      </w:r>
      <w:r w:rsidRPr="002950B1">
        <w:rPr>
          <w:rFonts w:ascii="Trebuchet MS" w:hAnsi="Trebuchet MS"/>
        </w:rPr>
        <w:t>SM clergy (but not curates</w:t>
      </w:r>
      <w:r w:rsidR="00E61557" w:rsidRPr="002950B1">
        <w:rPr>
          <w:rFonts w:ascii="Trebuchet MS" w:hAnsi="Trebuchet MS"/>
        </w:rPr>
        <w:t xml:space="preserve"> in training) grants of up to £500</w:t>
      </w:r>
      <w:r w:rsidRPr="002950B1">
        <w:rPr>
          <w:rFonts w:ascii="Trebuchet MS" w:hAnsi="Trebuchet MS"/>
        </w:rPr>
        <w:t xml:space="preserve"> are available in each cycle of MDR (i.e. every 18 months</w:t>
      </w:r>
      <w:r w:rsidR="00E61557" w:rsidRPr="002950B1">
        <w:rPr>
          <w:rFonts w:ascii="Trebuchet MS" w:hAnsi="Trebuchet MS"/>
        </w:rPr>
        <w:t xml:space="preserve">). </w:t>
      </w:r>
      <w:r w:rsidR="004548C2" w:rsidRPr="002950B1">
        <w:rPr>
          <w:rFonts w:ascii="Trebuchet MS" w:hAnsi="Trebuchet MS"/>
        </w:rPr>
        <w:t xml:space="preserve">Grants cannot be rolled over and must be used in the specified period. </w:t>
      </w:r>
      <w:r w:rsidR="00861CF0" w:rsidRPr="002950B1">
        <w:rPr>
          <w:rFonts w:ascii="Trebuchet MS" w:hAnsi="Trebuchet MS"/>
        </w:rPr>
        <w:t xml:space="preserve">Grants will usually follow the development of a </w:t>
      </w:r>
      <w:r w:rsidR="001A449A" w:rsidRPr="002950B1">
        <w:rPr>
          <w:rFonts w:ascii="Trebuchet MS" w:hAnsi="Trebuchet MS"/>
        </w:rPr>
        <w:t xml:space="preserve">Ministerial </w:t>
      </w:r>
      <w:r w:rsidR="00861CF0" w:rsidRPr="002950B1">
        <w:rPr>
          <w:rFonts w:ascii="Trebuchet MS" w:hAnsi="Trebuchet MS"/>
        </w:rPr>
        <w:t xml:space="preserve">Development Plan, or clear indication of need identified in the MDR agreed record. </w:t>
      </w:r>
      <w:r w:rsidRPr="002950B1">
        <w:rPr>
          <w:rFonts w:ascii="Trebuchet MS" w:hAnsi="Trebuchet MS"/>
        </w:rPr>
        <w:t xml:space="preserve">Applications are currently considered by the </w:t>
      </w:r>
      <w:r w:rsidR="7F9C5D0D" w:rsidRPr="002950B1">
        <w:rPr>
          <w:rFonts w:ascii="Trebuchet MS" w:hAnsi="Trebuchet MS"/>
        </w:rPr>
        <w:t>Ministry and Training Department</w:t>
      </w:r>
      <w:r w:rsidRPr="002950B1">
        <w:rPr>
          <w:rFonts w:ascii="Trebuchet MS" w:hAnsi="Trebuchet MS"/>
        </w:rPr>
        <w:t xml:space="preserve">. </w:t>
      </w:r>
    </w:p>
    <w:p w14:paraId="6668E1B2" w14:textId="328644C0" w:rsidR="008953F2" w:rsidRPr="002950B1" w:rsidRDefault="008B8908" w:rsidP="285ED7A6">
      <w:pPr>
        <w:spacing w:after="300" w:line="300" w:lineRule="exact"/>
        <w:rPr>
          <w:rFonts w:ascii="Trebuchet MS" w:hAnsi="Trebuchet MS"/>
        </w:rPr>
      </w:pPr>
      <w:r w:rsidRPr="002950B1">
        <w:rPr>
          <w:rFonts w:ascii="Trebuchet MS" w:hAnsi="Trebuchet MS"/>
        </w:rPr>
        <w:t xml:space="preserve">Members </w:t>
      </w:r>
      <w:r w:rsidR="656E204C" w:rsidRPr="002950B1">
        <w:rPr>
          <w:rFonts w:ascii="Trebuchet MS" w:hAnsi="Trebuchet MS"/>
        </w:rPr>
        <w:t>of</w:t>
      </w:r>
      <w:r w:rsidRPr="002950B1">
        <w:rPr>
          <w:rFonts w:ascii="Trebuchet MS" w:hAnsi="Trebuchet MS"/>
        </w:rPr>
        <w:t xml:space="preserve"> the M</w:t>
      </w:r>
      <w:r w:rsidR="004B7490">
        <w:rPr>
          <w:rFonts w:ascii="Trebuchet MS" w:hAnsi="Trebuchet MS"/>
        </w:rPr>
        <w:t>i</w:t>
      </w:r>
      <w:r w:rsidRPr="002950B1">
        <w:rPr>
          <w:rFonts w:ascii="Trebuchet MS" w:hAnsi="Trebuchet MS"/>
        </w:rPr>
        <w:t>nistry and Training Department are</w:t>
      </w:r>
      <w:r w:rsidR="008953F2" w:rsidRPr="002950B1">
        <w:rPr>
          <w:rFonts w:ascii="Trebuchet MS" w:hAnsi="Trebuchet MS"/>
        </w:rPr>
        <w:t xml:space="preserve"> </w:t>
      </w:r>
      <w:r w:rsidR="00E61557" w:rsidRPr="002950B1">
        <w:rPr>
          <w:rFonts w:ascii="Trebuchet MS" w:hAnsi="Trebuchet MS"/>
        </w:rPr>
        <w:t xml:space="preserve">able to signpost resources available, </w:t>
      </w:r>
      <w:r w:rsidR="2C48A75D" w:rsidRPr="002950B1">
        <w:rPr>
          <w:rFonts w:ascii="Trebuchet MS" w:hAnsi="Trebuchet MS"/>
        </w:rPr>
        <w:t xml:space="preserve">some of which </w:t>
      </w:r>
      <w:r w:rsidR="6A8C6F36" w:rsidRPr="002950B1">
        <w:rPr>
          <w:rFonts w:ascii="Trebuchet MS" w:hAnsi="Trebuchet MS"/>
        </w:rPr>
        <w:t>might</w:t>
      </w:r>
      <w:r w:rsidR="058544AF" w:rsidRPr="002950B1">
        <w:rPr>
          <w:rFonts w:ascii="Trebuchet MS" w:hAnsi="Trebuchet MS"/>
        </w:rPr>
        <w:t xml:space="preserve"> be subsidised</w:t>
      </w:r>
      <w:r w:rsidR="00E61557" w:rsidRPr="002950B1">
        <w:rPr>
          <w:rFonts w:ascii="Trebuchet MS" w:hAnsi="Trebuchet MS"/>
        </w:rPr>
        <w:t xml:space="preserve">; </w:t>
      </w:r>
      <w:r w:rsidR="008953F2" w:rsidRPr="002950B1">
        <w:rPr>
          <w:rFonts w:ascii="Trebuchet MS" w:hAnsi="Trebuchet MS"/>
        </w:rPr>
        <w:t xml:space="preserve">for example – in coaching </w:t>
      </w:r>
      <w:r w:rsidR="5BCC10E0" w:rsidRPr="002950B1">
        <w:rPr>
          <w:rFonts w:ascii="Trebuchet MS" w:hAnsi="Trebuchet MS"/>
        </w:rPr>
        <w:t>sk</w:t>
      </w:r>
      <w:r w:rsidR="008953F2" w:rsidRPr="002950B1">
        <w:rPr>
          <w:rFonts w:ascii="Trebuchet MS" w:hAnsi="Trebuchet MS"/>
        </w:rPr>
        <w:t>ills,</w:t>
      </w:r>
      <w:r w:rsidR="00E61557" w:rsidRPr="002950B1">
        <w:rPr>
          <w:rFonts w:ascii="Trebuchet MS" w:hAnsi="Trebuchet MS"/>
        </w:rPr>
        <w:t xml:space="preserve"> peer learning groups</w:t>
      </w:r>
      <w:r w:rsidR="609BFC46" w:rsidRPr="002950B1">
        <w:rPr>
          <w:rFonts w:ascii="Trebuchet MS" w:hAnsi="Trebuchet MS"/>
        </w:rPr>
        <w:t xml:space="preserve"> etc</w:t>
      </w:r>
      <w:r w:rsidR="03EDE9FE" w:rsidRPr="002950B1">
        <w:rPr>
          <w:rFonts w:ascii="Trebuchet MS" w:hAnsi="Trebuchet MS"/>
        </w:rPr>
        <w:t>. In addition, the</w:t>
      </w:r>
      <w:r w:rsidR="26EE26B1" w:rsidRPr="002950B1">
        <w:rPr>
          <w:rFonts w:ascii="Trebuchet MS" w:hAnsi="Trebuchet MS"/>
        </w:rPr>
        <w:t>y</w:t>
      </w:r>
      <w:r w:rsidR="03EDE9FE" w:rsidRPr="002950B1">
        <w:rPr>
          <w:rFonts w:ascii="Trebuchet MS" w:hAnsi="Trebuchet MS"/>
        </w:rPr>
        <w:t xml:space="preserve"> can help by</w:t>
      </w:r>
      <w:r w:rsidR="008953F2" w:rsidRPr="002950B1">
        <w:rPr>
          <w:rFonts w:ascii="Trebuchet MS" w:hAnsi="Trebuchet MS"/>
        </w:rPr>
        <w:t xml:space="preserve"> providing </w:t>
      </w:r>
      <w:r w:rsidR="00E61557" w:rsidRPr="002950B1">
        <w:rPr>
          <w:rFonts w:ascii="Trebuchet MS" w:hAnsi="Trebuchet MS"/>
        </w:rPr>
        <w:t xml:space="preserve">consultants, </w:t>
      </w:r>
      <w:r w:rsidR="7283DE52" w:rsidRPr="002950B1">
        <w:rPr>
          <w:rFonts w:ascii="Trebuchet MS" w:hAnsi="Trebuchet MS"/>
        </w:rPr>
        <w:t>coaches,</w:t>
      </w:r>
      <w:r w:rsidR="00E61557" w:rsidRPr="002950B1">
        <w:rPr>
          <w:rFonts w:ascii="Trebuchet MS" w:hAnsi="Trebuchet MS"/>
        </w:rPr>
        <w:t xml:space="preserve"> or mentors</w:t>
      </w:r>
      <w:r w:rsidR="1314FF04" w:rsidRPr="002950B1">
        <w:rPr>
          <w:rFonts w:ascii="Trebuchet MS" w:hAnsi="Trebuchet MS"/>
        </w:rPr>
        <w:t xml:space="preserve"> (for those in new incumbency mentors are usually provided by the Area Office</w:t>
      </w:r>
      <w:r w:rsidR="008953F2" w:rsidRPr="002950B1">
        <w:rPr>
          <w:rFonts w:ascii="Trebuchet MS" w:hAnsi="Trebuchet MS"/>
        </w:rPr>
        <w:t>.</w:t>
      </w:r>
    </w:p>
    <w:p w14:paraId="60A75A5B" w14:textId="30E43B2E" w:rsidR="008452F2" w:rsidRPr="002950B1" w:rsidRDefault="008953F2" w:rsidP="008953F2">
      <w:pPr>
        <w:spacing w:after="300" w:line="300" w:lineRule="exact"/>
        <w:rPr>
          <w:rFonts w:ascii="Trebuchet MS" w:hAnsi="Trebuchet MS"/>
        </w:rPr>
      </w:pPr>
      <w:r w:rsidRPr="002950B1">
        <w:rPr>
          <w:rFonts w:ascii="Trebuchet MS" w:hAnsi="Trebuchet MS"/>
        </w:rPr>
        <w:t xml:space="preserve">Grants will normally be given for </w:t>
      </w:r>
      <w:r w:rsidR="444E7B88" w:rsidRPr="002950B1">
        <w:rPr>
          <w:rFonts w:ascii="Trebuchet MS" w:hAnsi="Trebuchet MS"/>
        </w:rPr>
        <w:t>courses that help with ministry and are not a</w:t>
      </w:r>
      <w:r w:rsidR="39A37E6B" w:rsidRPr="002950B1">
        <w:rPr>
          <w:rFonts w:ascii="Trebuchet MS" w:hAnsi="Trebuchet MS"/>
        </w:rPr>
        <w:t>vailable</w:t>
      </w:r>
      <w:r w:rsidR="4C6BEAD4" w:rsidRPr="002950B1">
        <w:rPr>
          <w:rFonts w:ascii="Trebuchet MS" w:hAnsi="Trebuchet MS"/>
        </w:rPr>
        <w:t xml:space="preserve"> for</w:t>
      </w:r>
      <w:r w:rsidR="39A37E6B" w:rsidRPr="002950B1">
        <w:rPr>
          <w:rFonts w:ascii="Trebuchet MS" w:hAnsi="Trebuchet MS"/>
        </w:rPr>
        <w:t xml:space="preserve"> </w:t>
      </w:r>
      <w:r w:rsidRPr="002950B1">
        <w:rPr>
          <w:rFonts w:ascii="Trebuchet MS" w:hAnsi="Trebuchet MS"/>
        </w:rPr>
        <w:t xml:space="preserve">routine </w:t>
      </w:r>
      <w:r w:rsidR="444E7B88" w:rsidRPr="002950B1">
        <w:rPr>
          <w:rFonts w:ascii="Trebuchet MS" w:hAnsi="Trebuchet MS"/>
        </w:rPr>
        <w:t xml:space="preserve">activities </w:t>
      </w:r>
      <w:r w:rsidRPr="002950B1">
        <w:rPr>
          <w:rFonts w:ascii="Trebuchet MS" w:hAnsi="Trebuchet MS"/>
        </w:rPr>
        <w:t>such as going on retreat, or ongoing academic study</w:t>
      </w:r>
      <w:r w:rsidR="63B115AD" w:rsidRPr="002950B1">
        <w:rPr>
          <w:rFonts w:ascii="Trebuchet MS" w:hAnsi="Trebuchet MS"/>
        </w:rPr>
        <w:t xml:space="preserve">. </w:t>
      </w:r>
      <w:r w:rsidR="4354F1E0" w:rsidRPr="002950B1">
        <w:rPr>
          <w:rFonts w:ascii="Trebuchet MS" w:hAnsi="Trebuchet MS"/>
        </w:rPr>
        <w:t>Other</w:t>
      </w:r>
      <w:r w:rsidRPr="002950B1">
        <w:rPr>
          <w:rFonts w:ascii="Trebuchet MS" w:hAnsi="Trebuchet MS"/>
        </w:rPr>
        <w:t xml:space="preserve"> funding is available</w:t>
      </w:r>
      <w:r w:rsidR="4354F1E0" w:rsidRPr="002950B1">
        <w:rPr>
          <w:rFonts w:ascii="Trebuchet MS" w:hAnsi="Trebuchet MS"/>
        </w:rPr>
        <w:t xml:space="preserve"> for the latter.</w:t>
      </w:r>
      <w:r w:rsidRPr="002950B1">
        <w:rPr>
          <w:rFonts w:ascii="Trebuchet MS" w:hAnsi="Trebuchet MS"/>
        </w:rPr>
        <w:t xml:space="preserve"> </w:t>
      </w:r>
      <w:r w:rsidR="478BB01C" w:rsidRPr="002950B1">
        <w:rPr>
          <w:rFonts w:ascii="Trebuchet MS" w:hAnsi="Trebuchet MS"/>
        </w:rPr>
        <w:t>It is sometimes possible to fund</w:t>
      </w:r>
      <w:r w:rsidR="001755F6" w:rsidRPr="002950B1">
        <w:rPr>
          <w:rFonts w:ascii="Trebuchet MS" w:hAnsi="Trebuchet MS"/>
        </w:rPr>
        <w:t xml:space="preserve"> regularly</w:t>
      </w:r>
      <w:r w:rsidR="478BB01C" w:rsidRPr="002950B1">
        <w:rPr>
          <w:rFonts w:ascii="Trebuchet MS" w:hAnsi="Trebuchet MS"/>
        </w:rPr>
        <w:t xml:space="preserve"> attending an annual conference if there is a ministry development element to it.</w:t>
      </w:r>
    </w:p>
    <w:p w14:paraId="0F423618" w14:textId="77777777" w:rsidR="008452F2" w:rsidRPr="002950B1" w:rsidRDefault="008452F2">
      <w:pPr>
        <w:rPr>
          <w:rFonts w:ascii="Trebuchet MS" w:hAnsi="Trebuchet MS"/>
        </w:rPr>
        <w:sectPr w:rsidR="008452F2" w:rsidRPr="002950B1" w:rsidSect="006632C7">
          <w:footerReference w:type="default" r:id="rId12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7A21F2CF" w14:textId="77777777" w:rsidR="008452F2" w:rsidRPr="002950B1" w:rsidRDefault="008452F2">
      <w:pPr>
        <w:rPr>
          <w:rFonts w:ascii="Trebuchet MS" w:hAnsi="Trebuchet MS"/>
        </w:rPr>
      </w:pPr>
    </w:p>
    <w:p w14:paraId="036CE2F8" w14:textId="77777777" w:rsidR="008452F2" w:rsidRPr="002950B1" w:rsidRDefault="008452F2" w:rsidP="008452F2">
      <w:pPr>
        <w:spacing w:line="256" w:lineRule="auto"/>
        <w:rPr>
          <w:rFonts w:ascii="Trebuchet MS" w:hAnsi="Trebuchet MS"/>
          <w:b/>
          <w:sz w:val="24"/>
          <w:szCs w:val="24"/>
        </w:rPr>
      </w:pPr>
      <w:r w:rsidRPr="002950B1">
        <w:rPr>
          <w:rFonts w:ascii="Trebuchet MS" w:hAnsi="Trebuchet MS"/>
          <w:b/>
          <w:sz w:val="24"/>
          <w:szCs w:val="24"/>
        </w:rPr>
        <w:t>CREATING A MINISTRY DEVELOPMENT PLAN</w:t>
      </w:r>
    </w:p>
    <w:p w14:paraId="034BE9A3" w14:textId="6FFF9832" w:rsidR="008452F2" w:rsidRPr="002950B1" w:rsidRDefault="008452F2" w:rsidP="008452F2">
      <w:pPr>
        <w:spacing w:line="256" w:lineRule="auto"/>
        <w:rPr>
          <w:rFonts w:ascii="Trebuchet MS" w:hAnsi="Trebuchet MS"/>
        </w:rPr>
      </w:pPr>
      <w:r w:rsidRPr="002950B1">
        <w:rPr>
          <w:rFonts w:ascii="Trebuchet MS" w:hAnsi="Trebuchet MS"/>
        </w:rPr>
        <w:t xml:space="preserve">Research shows that learning that lasts </w:t>
      </w:r>
      <w:bookmarkStart w:id="0" w:name="_Int_azrcFYR6"/>
      <w:r w:rsidRPr="002950B1">
        <w:rPr>
          <w:rFonts w:ascii="Trebuchet MS" w:hAnsi="Trebuchet MS"/>
        </w:rPr>
        <w:t>is</w:t>
      </w:r>
      <w:bookmarkEnd w:id="0"/>
      <w:r w:rsidRPr="002950B1">
        <w:rPr>
          <w:rFonts w:ascii="Trebuchet MS" w:hAnsi="Trebuchet MS"/>
        </w:rPr>
        <w:t xml:space="preserve"> usually acquired through experience and reflection, helped by working with peers, </w:t>
      </w:r>
      <w:r w:rsidR="251980C5" w:rsidRPr="002950B1">
        <w:rPr>
          <w:rFonts w:ascii="Trebuchet MS" w:hAnsi="Trebuchet MS"/>
        </w:rPr>
        <w:t>coaches,</w:t>
      </w:r>
      <w:r w:rsidRPr="002950B1">
        <w:rPr>
          <w:rFonts w:ascii="Trebuchet MS" w:hAnsi="Trebuchet MS"/>
        </w:rPr>
        <w:t xml:space="preserve"> or mentors, and with a small proportion of formal teaching, study or reading. This kind of learning is happening all the time in our ministry, when we review our liturgy, mission strategy, or reflect on a pastoral situation with a colleague.</w:t>
      </w:r>
    </w:p>
    <w:p w14:paraId="124EC5C5" w14:textId="0729FE12" w:rsidR="008452F2" w:rsidRPr="002950B1" w:rsidRDefault="008452F2" w:rsidP="008452F2">
      <w:pPr>
        <w:spacing w:line="256" w:lineRule="auto"/>
      </w:pPr>
      <w:r w:rsidRPr="002950B1">
        <w:rPr>
          <w:rFonts w:ascii="Trebuchet MS" w:hAnsi="Trebuchet MS"/>
        </w:rPr>
        <w:t xml:space="preserve">In shaping a ministry development plan, we suggest that you work on the model as outlined below. If you want to talk this through with someone, please contact the </w:t>
      </w:r>
      <w:r w:rsidR="5B154102" w:rsidRPr="002950B1">
        <w:rPr>
          <w:rFonts w:ascii="Trebuchet MS" w:hAnsi="Trebuchet MS"/>
        </w:rPr>
        <w:t>M</w:t>
      </w:r>
      <w:r w:rsidR="29A14A09" w:rsidRPr="002950B1">
        <w:rPr>
          <w:rFonts w:ascii="Trebuchet MS" w:hAnsi="Trebuchet MS"/>
        </w:rPr>
        <w:t>i</w:t>
      </w:r>
      <w:r w:rsidR="5B154102" w:rsidRPr="002950B1">
        <w:rPr>
          <w:rFonts w:ascii="Trebuchet MS" w:hAnsi="Trebuchet MS"/>
        </w:rPr>
        <w:t>nistry</w:t>
      </w:r>
      <w:r w:rsidR="00FB3B63" w:rsidRPr="002950B1">
        <w:rPr>
          <w:rFonts w:ascii="Trebuchet MS" w:hAnsi="Trebuchet MS"/>
        </w:rPr>
        <w:t xml:space="preserve"> and </w:t>
      </w:r>
      <w:r w:rsidR="4802478D" w:rsidRPr="002950B1">
        <w:rPr>
          <w:rFonts w:ascii="Trebuchet MS" w:hAnsi="Trebuchet MS"/>
        </w:rPr>
        <w:t>Training Department.</w:t>
      </w:r>
      <w:r w:rsidR="00FB3B63" w:rsidRPr="002950B1">
        <w:rPr>
          <w:rFonts w:ascii="Trebuchet MS" w:hAnsi="Trebuchet MS"/>
        </w:rPr>
        <w:t xml:space="preserve"> </w:t>
      </w:r>
    </w:p>
    <w:p w14:paraId="5E8D2ECE" w14:textId="3CF7E094" w:rsidR="285ED7A6" w:rsidRPr="002950B1" w:rsidRDefault="285ED7A6" w:rsidP="285ED7A6">
      <w:pPr>
        <w:spacing w:line="256" w:lineRule="auto"/>
        <w:rPr>
          <w:rFonts w:ascii="Trebuchet MS" w:hAnsi="Trebuchet MS"/>
        </w:rPr>
      </w:pPr>
    </w:p>
    <w:p w14:paraId="7C377628" w14:textId="4D7CB535" w:rsidR="285ED7A6" w:rsidRPr="002950B1" w:rsidRDefault="009F79EB" w:rsidP="285ED7A6">
      <w:pPr>
        <w:spacing w:line="256" w:lineRule="auto"/>
        <w:rPr>
          <w:rFonts w:ascii="Trebuchet MS" w:hAnsi="Trebuchet MS"/>
        </w:rPr>
      </w:pPr>
      <w:r w:rsidRPr="002950B1"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417908EB" wp14:editId="1B59A8C8">
                <wp:simplePos x="0" y="0"/>
                <wp:positionH relativeFrom="column">
                  <wp:posOffset>-190500</wp:posOffset>
                </wp:positionH>
                <wp:positionV relativeFrom="paragraph">
                  <wp:posOffset>62865</wp:posOffset>
                </wp:positionV>
                <wp:extent cx="8437880" cy="3876675"/>
                <wp:effectExtent l="0" t="0" r="20320" b="28575"/>
                <wp:wrapNone/>
                <wp:docPr id="165139918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7880" cy="3876675"/>
                          <a:chOff x="0" y="38100"/>
                          <a:chExt cx="8437880" cy="3876675"/>
                        </a:xfrm>
                      </wpg:grpSpPr>
                      <wps:wsp>
                        <wps:cNvPr id="217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4905375" y="38100"/>
                            <a:ext cx="3532505" cy="485775"/>
                          </a:xfrm>
                          <a:prstGeom prst="rect">
                            <a:avLst/>
                          </a:prstGeom>
                          <a:solidFill>
                            <a:srgbClr val="A5A5A5"/>
                          </a:solidFill>
                          <a:ln w="1905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2744A345" w14:textId="77777777" w:rsidR="008452F2" w:rsidRDefault="008452F2" w:rsidP="008452F2">
                              <w:pPr>
                                <w:rPr>
                                  <w:rFonts w:ascii="Trebuchet MS" w:hAnsi="Trebuchet MS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</w:rPr>
                                <w:t>10 % Formal Education through reading, courses, or training events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aphicFrame>
                        <wpg:cNvPr id="3" name="Diagram 3"/>
                        <wpg:cNvFrPr/>
                        <wpg:xfrm>
                          <a:off x="1933575" y="619125"/>
                          <a:ext cx="5486400" cy="3200400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13" r:lo="rId14" r:qs="rId15" r:cs="rId16"/>
                          </a:graphicData>
                        </a:graphic>
                      </wpg:graphicFrame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248025"/>
                            <a:ext cx="4191000" cy="666750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 w="1905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136510E8" w14:textId="77777777" w:rsidR="008452F2" w:rsidRPr="00872CD3" w:rsidRDefault="008452F2" w:rsidP="008452F2">
                              <w:pPr>
                                <w:rPr>
                                  <w:rFonts w:ascii="Trebuchet MS" w:hAnsi="Trebuchet MS" w:cs="Tahoma"/>
                                </w:rPr>
                              </w:pPr>
                              <w:r w:rsidRPr="00872CD3">
                                <w:rPr>
                                  <w:rFonts w:ascii="Trebuchet MS" w:hAnsi="Trebuchet MS" w:cs="Tahoma"/>
                                </w:rPr>
                                <w:t>70% Experience and Reflection – intentional actions, observing others in practice, pastoral cycle, working with teams, networking, inviting feedback, trying and testing ideas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7908EB" id="Group 5" o:spid="_x0000_s1026" style="position:absolute;margin-left:-15pt;margin-top:4.95pt;width:664.4pt;height:305.25pt;z-index:251658242;mso-height-relative:margin" coordorigin=",381" coordsize="84378,38766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7" o:spid="_x0000_s1027" type="#_x0000_t202" style="position:absolute;left:49053;top:381;width:35325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" fillcolor="#a5a5a5" strokecolor="window" strokeweight="1.5pt">
                  <v:textbox>
                    <w:txbxContent>
                      <w:p w14:paraId="2744A345" w14:textId="77777777" w:rsidR="008452F2" w:rsidRDefault="008452F2" w:rsidP="008452F2">
                        <w:pPr>
                          <w:rPr>
                            <w:rFonts w:ascii="Trebuchet MS" w:hAnsi="Trebuchet MS"/>
                          </w:rPr>
                        </w:pPr>
                        <w:r>
                          <w:rPr>
                            <w:rFonts w:ascii="Trebuchet MS" w:hAnsi="Trebuchet MS"/>
                          </w:rPr>
                          <w:t>10 % Formal Education through reading, courses, or training events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iagram 3" o:spid="_x0000_s1028" type="#_x0000_t75" style="position:absolute;left:32674;top:7574;width:33040;height:30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">
                  <v:imagedata r:id="rId18" o:title=""/>
                  <o:lock v:ext="edit" aspectratio="f"/>
                </v:shape>
                <v:shape id="Text Box 6" o:spid="_x0000_s1029" type="#_x0000_t202" style="position:absolute;top:32480;width:41910;height:6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" fillcolor="#ed7d31" strokecolor="window" strokeweight="1.5pt">
                  <v:textbox>
                    <w:txbxContent>
                      <w:p w14:paraId="136510E8" w14:textId="77777777" w:rsidR="008452F2" w:rsidRPr="00872CD3" w:rsidRDefault="008452F2" w:rsidP="008452F2">
                        <w:pPr>
                          <w:rPr>
                            <w:rFonts w:ascii="Trebuchet MS" w:hAnsi="Trebuchet MS" w:cs="Tahoma"/>
                          </w:rPr>
                        </w:pPr>
                        <w:r w:rsidRPr="00872CD3">
                          <w:rPr>
                            <w:rFonts w:ascii="Trebuchet MS" w:hAnsi="Trebuchet MS" w:cs="Tahoma"/>
                          </w:rPr>
                          <w:t>70% Experience and Reflection – intentional actions, observing others in practice, pastoral cycle, working with teams, networking, inviting feedback, trying and testing ideas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2FC1846" w14:textId="44409A54" w:rsidR="285ED7A6" w:rsidRPr="002950B1" w:rsidRDefault="009F79EB" w:rsidP="285ED7A6">
      <w:pPr>
        <w:spacing w:line="256" w:lineRule="auto"/>
        <w:rPr>
          <w:rFonts w:ascii="Trebuchet MS" w:hAnsi="Trebuchet MS"/>
          <w:color w:val="FF0000"/>
        </w:rPr>
      </w:pPr>
      <w:r w:rsidRPr="002950B1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FAF9260" wp14:editId="1E4AF733">
                <wp:simplePos x="0" y="0"/>
                <wp:positionH relativeFrom="column">
                  <wp:posOffset>447675</wp:posOffset>
                </wp:positionH>
                <wp:positionV relativeFrom="paragraph">
                  <wp:posOffset>239395</wp:posOffset>
                </wp:positionV>
                <wp:extent cx="2480310" cy="666750"/>
                <wp:effectExtent l="0" t="0" r="0" b="0"/>
                <wp:wrapNone/>
                <wp:docPr id="159478259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310" cy="666750"/>
                        </a:xfrm>
                        <a:prstGeom prst="rect">
                          <a:avLst/>
                        </a:prstGeom>
                        <a:solidFill>
                          <a:srgbClr val="CF957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5DEBB44" w14:textId="77777777" w:rsidR="004C334B" w:rsidRDefault="004C334B" w:rsidP="004C334B">
                            <w:pPr>
                              <w:rPr>
                                <w:rFonts w:ascii="Trebuchet MS" w:hAnsi="Trebuchet MS" w:cs="Tahom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  <w:color w:val="FFFFFF" w:themeColor="background1"/>
                              </w:rPr>
                              <w:t>20% Learning with others, such as peer to peer learning, coaching, mentors or consultants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F9260" id="Text Box 11" o:spid="_x0000_s1030" type="#_x0000_t202" style="position:absolute;margin-left:35.25pt;margin-top:18.85pt;width:195.3pt;height:52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" fillcolor="#cf957b" stroked="f" strokeweight="1pt">
                <v:textbox>
                  <w:txbxContent>
                    <w:p w14:paraId="55DEBB44" w14:textId="77777777" w:rsidR="004C334B" w:rsidRDefault="004C334B" w:rsidP="004C334B">
                      <w:pPr>
                        <w:rPr>
                          <w:rFonts w:ascii="Trebuchet MS" w:hAnsi="Trebuchet MS" w:cs="Tahoma"/>
                          <w:color w:val="FFFFFF" w:themeColor="background1"/>
                        </w:rPr>
                      </w:pPr>
                      <w:r>
                        <w:rPr>
                          <w:rFonts w:ascii="Trebuchet MS" w:hAnsi="Trebuchet MS" w:cs="Tahoma"/>
                          <w:color w:val="FFFFFF" w:themeColor="background1"/>
                        </w:rPr>
                        <w:t>20% Learning with others, such as peer to peer learning, coaching, mentors or consultants</w:t>
                      </w:r>
                    </w:p>
                  </w:txbxContent>
                </v:textbox>
              </v:shape>
            </w:pict>
          </mc:Fallback>
        </mc:AlternateContent>
      </w:r>
    </w:p>
    <w:p w14:paraId="7305C8D8" w14:textId="77777777" w:rsidR="008452F2" w:rsidRPr="002950B1" w:rsidRDefault="008452F2" w:rsidP="008452F2">
      <w:pPr>
        <w:spacing w:line="256" w:lineRule="auto"/>
        <w:rPr>
          <w:rFonts w:ascii="Trebuchet MS" w:hAnsi="Trebuchet MS"/>
        </w:rPr>
      </w:pPr>
    </w:p>
    <w:p w14:paraId="3FF6F2BE" w14:textId="0AC7011B" w:rsidR="008452F2" w:rsidRPr="002950B1" w:rsidRDefault="008452F2" w:rsidP="285ED7A6">
      <w:pPr>
        <w:spacing w:line="256" w:lineRule="auto"/>
      </w:pPr>
    </w:p>
    <w:p w14:paraId="7FCB28A1" w14:textId="77777777" w:rsidR="008452F2" w:rsidRPr="002950B1" w:rsidRDefault="008452F2" w:rsidP="008452F2">
      <w:pPr>
        <w:spacing w:line="256" w:lineRule="auto"/>
        <w:rPr>
          <w:rFonts w:ascii="Trebuchet MS" w:hAnsi="Trebuchet MS"/>
        </w:rPr>
      </w:pPr>
    </w:p>
    <w:p w14:paraId="2FE29EE0" w14:textId="77777777" w:rsidR="008452F2" w:rsidRPr="002950B1" w:rsidRDefault="008452F2" w:rsidP="008452F2">
      <w:pPr>
        <w:spacing w:line="256" w:lineRule="auto"/>
      </w:pPr>
    </w:p>
    <w:p w14:paraId="23F5D0EB" w14:textId="67837222" w:rsidR="008452F2" w:rsidRPr="002950B1" w:rsidRDefault="008452F2" w:rsidP="008452F2">
      <w:pPr>
        <w:spacing w:line="256" w:lineRule="auto"/>
        <w:rPr>
          <w:rFonts w:ascii="Trebuchet MS" w:hAnsi="Trebuchet MS"/>
          <w:noProof/>
          <w:lang w:eastAsia="en-GB"/>
        </w:rPr>
      </w:pPr>
      <w:r w:rsidRPr="002950B1">
        <w:rPr>
          <w:rFonts w:ascii="Trebuchet MS" w:hAnsi="Trebuchet MS"/>
          <w:noProof/>
          <w:lang w:eastAsia="en-GB"/>
        </w:rPr>
        <w:t xml:space="preserve"> </w:t>
      </w:r>
    </w:p>
    <w:p w14:paraId="285C7D2C" w14:textId="77777777" w:rsidR="008452F2" w:rsidRPr="002950B1" w:rsidRDefault="008452F2" w:rsidP="008452F2">
      <w:pPr>
        <w:spacing w:line="256" w:lineRule="auto"/>
        <w:rPr>
          <w:rFonts w:ascii="Trebuchet MS" w:hAnsi="Trebuchet MS"/>
          <w:b/>
        </w:rPr>
      </w:pPr>
      <w:r w:rsidRPr="002950B1">
        <w:rPr>
          <w:rFonts w:ascii="Trebuchet MS" w:hAnsi="Trebuchet MS"/>
          <w:noProof/>
          <w:lang w:eastAsia="en-GB"/>
        </w:rPr>
        <w:br w:type="page"/>
      </w:r>
      <w:r w:rsidRPr="00837B1F">
        <w:rPr>
          <w:rFonts w:ascii="Trebuchet MS" w:hAnsi="Trebuchet MS"/>
          <w:b/>
          <w:sz w:val="24"/>
          <w:szCs w:val="24"/>
        </w:rPr>
        <w:lastRenderedPageBreak/>
        <w:t xml:space="preserve">Ministry Development Plan Example </w:t>
      </w:r>
    </w:p>
    <w:p w14:paraId="22A6D8BE" w14:textId="77777777" w:rsidR="004B7490" w:rsidRDefault="004B7490" w:rsidP="008452F2">
      <w:pPr>
        <w:spacing w:line="256" w:lineRule="auto"/>
        <w:rPr>
          <w:rFonts w:ascii="Trebuchet MS" w:hAnsi="Trebuchet MS"/>
          <w:b/>
        </w:rPr>
      </w:pPr>
    </w:p>
    <w:p w14:paraId="7F3AC47E" w14:textId="2B276DAA" w:rsidR="008452F2" w:rsidRPr="002950B1" w:rsidRDefault="008452F2" w:rsidP="008452F2">
      <w:pPr>
        <w:spacing w:line="256" w:lineRule="auto"/>
        <w:rPr>
          <w:rFonts w:ascii="Trebuchet MS" w:hAnsi="Trebuchet MS"/>
          <w:b/>
        </w:rPr>
      </w:pPr>
      <w:r w:rsidRPr="002950B1">
        <w:rPr>
          <w:rFonts w:ascii="Trebuchet MS" w:hAnsi="Trebuchet MS"/>
          <w:b/>
        </w:rPr>
        <w:t>Name</w:t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  <w:t>Date of Review</w:t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  <w:t>Consultant</w:t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  <w:t>Date of Plan</w:t>
      </w:r>
    </w:p>
    <w:p w14:paraId="0C9108DE" w14:textId="77777777" w:rsidR="008452F2" w:rsidRPr="002950B1" w:rsidRDefault="008452F2" w:rsidP="008452F2">
      <w:pPr>
        <w:spacing w:line="256" w:lineRule="auto"/>
        <w:rPr>
          <w:rFonts w:ascii="Trebuchet MS" w:hAnsi="Trebuchet MS"/>
        </w:rPr>
      </w:pPr>
    </w:p>
    <w:tbl>
      <w:tblPr>
        <w:tblStyle w:val="TableGrid1"/>
        <w:tblW w:w="13948" w:type="dxa"/>
        <w:tblInd w:w="0" w:type="dxa"/>
        <w:tblLook w:val="04A0" w:firstRow="1" w:lastRow="0" w:firstColumn="1" w:lastColumn="0" w:noHBand="0" w:noVBand="1"/>
      </w:tblPr>
      <w:tblGrid>
        <w:gridCol w:w="2556"/>
        <w:gridCol w:w="2476"/>
        <w:gridCol w:w="2229"/>
        <w:gridCol w:w="2229"/>
        <w:gridCol w:w="2229"/>
        <w:gridCol w:w="2229"/>
      </w:tblGrid>
      <w:tr w:rsidR="008452F2" w:rsidRPr="002950B1" w14:paraId="28865AC9" w14:textId="77777777" w:rsidTr="00AD69E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0DE020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Changes and Developments I want to see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5BFD4C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Changes that need to happen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112601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 xml:space="preserve">Formal Education </w:t>
            </w:r>
          </w:p>
          <w:p w14:paraId="66EB9C39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10%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D528D2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 xml:space="preserve">Learning with Others </w:t>
            </w:r>
          </w:p>
          <w:p w14:paraId="478C09A2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20%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5A63BE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Learning through Experience</w:t>
            </w:r>
          </w:p>
          <w:p w14:paraId="40B14C56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70%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CA50B0" w14:textId="77777777" w:rsidR="008452F2" w:rsidRPr="002950B1" w:rsidRDefault="008452F2" w:rsidP="008452F2">
            <w:pPr>
              <w:rPr>
                <w:rFonts w:ascii="Trebuchet MS" w:hAnsi="Trebuchet MS"/>
                <w:b/>
              </w:rPr>
            </w:pPr>
            <w:r w:rsidRPr="002950B1">
              <w:rPr>
                <w:rFonts w:ascii="Trebuchet MS" w:hAnsi="Trebuchet MS"/>
                <w:b/>
              </w:rPr>
              <w:t>What should be different in 12-18 months</w:t>
            </w:r>
          </w:p>
        </w:tc>
      </w:tr>
      <w:tr w:rsidR="008452F2" w:rsidRPr="002950B1" w14:paraId="5C5FEA78" w14:textId="77777777" w:rsidTr="00AD69E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ABC2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More confident lay leadership, and someone ready to act as Church Warden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0A0C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Build relationships</w:t>
            </w:r>
          </w:p>
          <w:p w14:paraId="76AD164B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Build confidence</w:t>
            </w:r>
          </w:p>
          <w:p w14:paraId="693D3455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Identify potential</w:t>
            </w:r>
          </w:p>
          <w:p w14:paraId="6C0D7FD0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Change my approach</w:t>
            </w:r>
          </w:p>
          <w:p w14:paraId="5CED2DB8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Build culture of appreciation and gratitude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FE010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Course in Appreciative Inquiry, coaching or growing lay leaders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6EBA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Identify partners, eg. Ministry team, deanery colleagues, others from course to reflect with – plan to meet 2 or 3 times in 18 months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B8FCA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Review culture of PCC</w:t>
            </w:r>
          </w:p>
          <w:p w14:paraId="2EC81765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Identify potential leaders and build relationships</w:t>
            </w:r>
          </w:p>
          <w:p w14:paraId="4D363D74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? include review in APCM</w:t>
            </w:r>
          </w:p>
          <w:p w14:paraId="34E07B16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? Ask congregation how they feel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DEBCB5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More volunteers</w:t>
            </w:r>
          </w:p>
          <w:p w14:paraId="55FA2AB1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More confident people</w:t>
            </w:r>
          </w:p>
          <w:p w14:paraId="7944B851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Culture of every member ministry</w:t>
            </w:r>
          </w:p>
        </w:tc>
      </w:tr>
      <w:tr w:rsidR="008452F2" w:rsidRPr="002950B1" w14:paraId="1B77B662" w14:textId="77777777" w:rsidTr="00AD69E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DEEC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A better work/life balance, renewed joy in prayer and worship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020F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Help to address issues</w:t>
            </w:r>
          </w:p>
          <w:p w14:paraId="7B9F0317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Time set aside to solve problems</w:t>
            </w:r>
          </w:p>
          <w:p w14:paraId="1E467D1F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New skills / people to talk</w:t>
            </w:r>
          </w:p>
          <w:p w14:paraId="113ADA2B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0572D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Course in Time Management or Clergy Wellbeing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D0B9F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Pastoral Reflection Group, Cell Group, Spiritual Director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CE65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Diary management</w:t>
            </w:r>
          </w:p>
          <w:p w14:paraId="1431C74B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Retreat and holiday</w:t>
            </w:r>
          </w:p>
          <w:p w14:paraId="54B7507A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Take up a hobby</w:t>
            </w:r>
          </w:p>
          <w:p w14:paraId="1797360F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 xml:space="preserve">Make time to enjoy sport / walking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0199D8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Congregation and family notice the difference in me, I feel renewed in ministry and ready for the next five years.</w:t>
            </w:r>
          </w:p>
        </w:tc>
      </w:tr>
      <w:tr w:rsidR="008452F2" w:rsidRPr="002950B1" w14:paraId="25965C45" w14:textId="77777777" w:rsidTr="00AD69E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C88F2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I want more confidence in leadership and project management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805C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Acquire new skills</w:t>
            </w:r>
          </w:p>
          <w:p w14:paraId="72CF1818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Know what is involved in building project</w:t>
            </w:r>
          </w:p>
          <w:p w14:paraId="0DDC4649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Identify allies in parish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11D8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 xml:space="preserve">Internet research or find lay person with project management skills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67592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Mentor or Work consultant, consult diocese and DAC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1D4F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Build team, establish time line, include time to plan/do/reflect</w:t>
            </w:r>
          </w:p>
          <w:p w14:paraId="1F562D2D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  <w:r w:rsidRPr="002950B1">
              <w:rPr>
                <w:rFonts w:ascii="Trebuchet MS" w:hAnsi="Trebuchet MS"/>
                <w:noProof/>
                <w:lang w:eastAsia="en-GB"/>
              </w:rPr>
              <w:t>Ask for feedback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0FEA25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Building project underway and everyone confident in management, not too many distractions</w:t>
            </w:r>
          </w:p>
        </w:tc>
      </w:tr>
    </w:tbl>
    <w:p w14:paraId="145E79D8" w14:textId="77777777" w:rsidR="008452F2" w:rsidRPr="002950B1" w:rsidRDefault="008452F2" w:rsidP="008452F2">
      <w:pPr>
        <w:spacing w:line="256" w:lineRule="auto"/>
        <w:rPr>
          <w:rFonts w:ascii="Trebuchet MS" w:hAnsi="Trebuchet MS"/>
          <w:noProof/>
          <w:lang w:eastAsia="en-GB"/>
        </w:rPr>
      </w:pPr>
    </w:p>
    <w:p w14:paraId="0774FE7B" w14:textId="23C75B05" w:rsidR="008452F2" w:rsidRPr="002950B1" w:rsidRDefault="008452F2" w:rsidP="008452F2">
      <w:pPr>
        <w:spacing w:line="256" w:lineRule="auto"/>
        <w:rPr>
          <w:rFonts w:ascii="Trebuchet MS" w:hAnsi="Trebuchet MS"/>
          <w:noProof/>
          <w:lang w:eastAsia="en-GB"/>
        </w:rPr>
      </w:pPr>
      <w:r w:rsidRPr="002950B1">
        <w:rPr>
          <w:rFonts w:ascii="Trebuchet MS" w:hAnsi="Trebuchet MS"/>
          <w:noProof/>
          <w:lang w:eastAsia="en-GB"/>
        </w:rPr>
        <w:t>If you would like</w:t>
      </w:r>
      <w:r w:rsidR="00C330CD" w:rsidRPr="002950B1">
        <w:rPr>
          <w:rFonts w:ascii="Trebuchet MS" w:hAnsi="Trebuchet MS"/>
          <w:noProof/>
          <w:lang w:eastAsia="en-GB"/>
        </w:rPr>
        <w:t xml:space="preserve"> </w:t>
      </w:r>
      <w:r w:rsidRPr="002950B1">
        <w:rPr>
          <w:rFonts w:ascii="Trebuchet MS" w:hAnsi="Trebuchet MS"/>
          <w:noProof/>
          <w:lang w:eastAsia="en-GB"/>
        </w:rPr>
        <w:t>a conversation about your development plan, please contact the Department of Discipleship and Ministry.</w:t>
      </w:r>
    </w:p>
    <w:p w14:paraId="2E537233" w14:textId="77777777" w:rsidR="008452F2" w:rsidRPr="002950B1" w:rsidRDefault="008452F2" w:rsidP="008452F2">
      <w:pPr>
        <w:spacing w:line="256" w:lineRule="auto"/>
        <w:rPr>
          <w:rFonts w:ascii="Trebuchet MS" w:hAnsi="Trebuchet MS"/>
          <w:noProof/>
          <w:lang w:eastAsia="en-GB"/>
        </w:rPr>
      </w:pPr>
    </w:p>
    <w:p w14:paraId="05AA076B" w14:textId="77777777" w:rsidR="008452F2" w:rsidRPr="00837B1F" w:rsidRDefault="008452F2" w:rsidP="008452F2">
      <w:pPr>
        <w:spacing w:line="256" w:lineRule="auto"/>
        <w:rPr>
          <w:rFonts w:ascii="Trebuchet MS" w:hAnsi="Trebuchet MS"/>
          <w:b/>
          <w:sz w:val="24"/>
          <w:szCs w:val="24"/>
        </w:rPr>
      </w:pPr>
      <w:r w:rsidRPr="00837B1F">
        <w:rPr>
          <w:rFonts w:ascii="Trebuchet MS" w:hAnsi="Trebuchet MS"/>
          <w:b/>
          <w:sz w:val="24"/>
          <w:szCs w:val="24"/>
        </w:rPr>
        <w:lastRenderedPageBreak/>
        <w:t xml:space="preserve">Ministry Development Plan </w:t>
      </w:r>
    </w:p>
    <w:p w14:paraId="42F0CE4E" w14:textId="77777777" w:rsidR="004B7490" w:rsidRDefault="004B7490" w:rsidP="008452F2">
      <w:pPr>
        <w:spacing w:line="256" w:lineRule="auto"/>
        <w:rPr>
          <w:rFonts w:ascii="Trebuchet MS" w:hAnsi="Trebuchet MS"/>
          <w:b/>
        </w:rPr>
      </w:pPr>
    </w:p>
    <w:p w14:paraId="66EB4792" w14:textId="77F9BDBC" w:rsidR="008452F2" w:rsidRPr="002950B1" w:rsidRDefault="008452F2" w:rsidP="008452F2">
      <w:pPr>
        <w:spacing w:line="256" w:lineRule="auto"/>
        <w:rPr>
          <w:rFonts w:ascii="Trebuchet MS" w:hAnsi="Trebuchet MS"/>
          <w:b/>
        </w:rPr>
      </w:pPr>
      <w:r w:rsidRPr="002950B1">
        <w:rPr>
          <w:rFonts w:ascii="Trebuchet MS" w:hAnsi="Trebuchet MS"/>
          <w:b/>
        </w:rPr>
        <w:t>Name</w:t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  <w:t>Date of Review</w:t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  <w:t>Consultant</w:t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</w:r>
      <w:r w:rsidRPr="002950B1">
        <w:rPr>
          <w:rFonts w:ascii="Trebuchet MS" w:hAnsi="Trebuchet MS"/>
          <w:b/>
        </w:rPr>
        <w:tab/>
        <w:t>Date of Plan</w:t>
      </w:r>
    </w:p>
    <w:p w14:paraId="6B25929D" w14:textId="77777777" w:rsidR="008452F2" w:rsidRPr="002950B1" w:rsidRDefault="008452F2" w:rsidP="008452F2">
      <w:pPr>
        <w:spacing w:line="256" w:lineRule="auto"/>
        <w:rPr>
          <w:rFonts w:ascii="Trebuchet MS" w:hAnsi="Trebuchet MS"/>
        </w:rPr>
      </w:pPr>
    </w:p>
    <w:tbl>
      <w:tblPr>
        <w:tblStyle w:val="TableGrid1"/>
        <w:tblW w:w="13948" w:type="dxa"/>
        <w:tblInd w:w="0" w:type="dxa"/>
        <w:tblLook w:val="04A0" w:firstRow="1" w:lastRow="0" w:firstColumn="1" w:lastColumn="0" w:noHBand="0" w:noVBand="1"/>
      </w:tblPr>
      <w:tblGrid>
        <w:gridCol w:w="2556"/>
        <w:gridCol w:w="2476"/>
        <w:gridCol w:w="2229"/>
        <w:gridCol w:w="2229"/>
        <w:gridCol w:w="2229"/>
        <w:gridCol w:w="2229"/>
      </w:tblGrid>
      <w:tr w:rsidR="008452F2" w:rsidRPr="002950B1" w14:paraId="60CFDC4E" w14:textId="77777777" w:rsidTr="00AD69E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76846D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Changes and Developments I want to see</w:t>
            </w:r>
          </w:p>
          <w:p w14:paraId="2CC318F3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(carried over from Agreed Record)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A0E377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Changes that need to happen</w:t>
            </w:r>
          </w:p>
          <w:p w14:paraId="5E43271E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(Carried over from Agreed Record)</w:t>
            </w:r>
          </w:p>
          <w:p w14:paraId="51409066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F0857A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 xml:space="preserve">Formal Education </w:t>
            </w:r>
          </w:p>
          <w:p w14:paraId="0A3D6CCB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10%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83688E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 xml:space="preserve">Learning with Others </w:t>
            </w:r>
          </w:p>
          <w:p w14:paraId="594F145C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20%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CCE22A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Learning through Experience</w:t>
            </w:r>
          </w:p>
          <w:p w14:paraId="540D4FCE" w14:textId="77777777" w:rsidR="008452F2" w:rsidRPr="002950B1" w:rsidRDefault="008452F2" w:rsidP="008452F2">
            <w:pPr>
              <w:rPr>
                <w:rFonts w:ascii="Trebuchet MS" w:hAnsi="Trebuchet MS"/>
                <w:b/>
                <w:noProof/>
                <w:lang w:eastAsia="en-GB"/>
              </w:rPr>
            </w:pPr>
            <w:r w:rsidRPr="002950B1">
              <w:rPr>
                <w:rFonts w:ascii="Trebuchet MS" w:hAnsi="Trebuchet MS"/>
                <w:b/>
                <w:noProof/>
                <w:lang w:eastAsia="en-GB"/>
              </w:rPr>
              <w:t>70%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BB76EB" w14:textId="77777777" w:rsidR="008452F2" w:rsidRPr="002950B1" w:rsidRDefault="008452F2" w:rsidP="008452F2">
            <w:pPr>
              <w:rPr>
                <w:rFonts w:ascii="Trebuchet MS" w:hAnsi="Trebuchet MS"/>
                <w:b/>
              </w:rPr>
            </w:pPr>
            <w:r w:rsidRPr="002950B1">
              <w:rPr>
                <w:rFonts w:ascii="Trebuchet MS" w:hAnsi="Trebuchet MS"/>
                <w:b/>
              </w:rPr>
              <w:t>What should be different in 12-18 months</w:t>
            </w:r>
          </w:p>
          <w:p w14:paraId="3BCDCA1F" w14:textId="77777777" w:rsidR="008452F2" w:rsidRPr="002950B1" w:rsidRDefault="008452F2" w:rsidP="008452F2">
            <w:pPr>
              <w:rPr>
                <w:rFonts w:ascii="Trebuchet MS" w:hAnsi="Trebuchet MS"/>
                <w:b/>
              </w:rPr>
            </w:pPr>
            <w:r w:rsidRPr="002950B1">
              <w:rPr>
                <w:rFonts w:ascii="Trebuchet MS" w:hAnsi="Trebuchet MS"/>
                <w:b/>
              </w:rPr>
              <w:t>(Carried over from Agreed Record)</w:t>
            </w:r>
          </w:p>
        </w:tc>
      </w:tr>
      <w:tr w:rsidR="008452F2" w:rsidRPr="002950B1" w14:paraId="33F18FF2" w14:textId="77777777" w:rsidTr="00AD69E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7C65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  <w:p w14:paraId="35080349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  <w:p w14:paraId="0F72E422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B34F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B811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19E6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6F75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D2B8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</w:tr>
      <w:tr w:rsidR="008452F2" w:rsidRPr="002950B1" w14:paraId="08084CC2" w14:textId="77777777" w:rsidTr="00AD69E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0C1B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  <w:p w14:paraId="15D955CE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  <w:p w14:paraId="4DBD8C30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  <w:p w14:paraId="7BB7EACB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7A63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FF8E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D162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A4E5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9CE9D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</w:tr>
      <w:tr w:rsidR="008452F2" w:rsidRPr="002950B1" w14:paraId="0385BEFC" w14:textId="77777777" w:rsidTr="00AD69E5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5B5C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  <w:p w14:paraId="4E3EAAB1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  <w:p w14:paraId="55273313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  <w:p w14:paraId="5BDF3385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6A6F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D421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CB7B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1131" w14:textId="77777777" w:rsidR="008452F2" w:rsidRPr="002950B1" w:rsidRDefault="008452F2" w:rsidP="008452F2">
            <w:pPr>
              <w:rPr>
                <w:rFonts w:ascii="Trebuchet MS" w:hAnsi="Trebuchet MS"/>
                <w:noProof/>
                <w:lang w:eastAsia="en-GB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840AB" w14:textId="77777777" w:rsidR="008452F2" w:rsidRPr="002950B1" w:rsidRDefault="008452F2" w:rsidP="008452F2">
            <w:pPr>
              <w:rPr>
                <w:rFonts w:ascii="Trebuchet MS" w:hAnsi="Trebuchet MS"/>
              </w:rPr>
            </w:pPr>
          </w:p>
        </w:tc>
      </w:tr>
    </w:tbl>
    <w:p w14:paraId="3CFC7B60" w14:textId="77777777" w:rsidR="008452F2" w:rsidRPr="002950B1" w:rsidRDefault="008452F2" w:rsidP="008452F2">
      <w:pPr>
        <w:spacing w:line="256" w:lineRule="auto"/>
        <w:rPr>
          <w:rFonts w:ascii="Trebuchet MS" w:hAnsi="Trebuchet MS"/>
          <w:noProof/>
          <w:lang w:eastAsia="en-GB"/>
        </w:rPr>
      </w:pPr>
    </w:p>
    <w:p w14:paraId="3D15E3B2" w14:textId="77777777" w:rsidR="008452F2" w:rsidRPr="002950B1" w:rsidRDefault="008452F2" w:rsidP="008452F2">
      <w:pPr>
        <w:spacing w:line="256" w:lineRule="auto"/>
        <w:rPr>
          <w:rFonts w:ascii="Trebuchet MS" w:hAnsi="Trebuchet MS"/>
          <w:noProof/>
          <w:lang w:eastAsia="en-GB"/>
        </w:rPr>
      </w:pPr>
    </w:p>
    <w:p w14:paraId="0BCD0AFE" w14:textId="04D338D8" w:rsidR="008452F2" w:rsidRPr="002950B1" w:rsidRDefault="008452F2" w:rsidP="008452F2">
      <w:pPr>
        <w:spacing w:line="256" w:lineRule="auto"/>
        <w:rPr>
          <w:rFonts w:ascii="Trebuchet MS" w:hAnsi="Trebuchet MS"/>
          <w:noProof/>
          <w:lang w:eastAsia="en-GB"/>
        </w:rPr>
      </w:pPr>
      <w:r w:rsidRPr="002950B1">
        <w:rPr>
          <w:rFonts w:ascii="Trebuchet MS" w:hAnsi="Trebuchet MS"/>
          <w:noProof/>
          <w:lang w:eastAsia="en-GB"/>
        </w:rPr>
        <w:t>Please note that only resources identified in this learning plan will be eligible for</w:t>
      </w:r>
      <w:r w:rsidR="00FB3B63" w:rsidRPr="002950B1">
        <w:rPr>
          <w:rFonts w:ascii="Trebuchet MS" w:hAnsi="Trebuchet MS"/>
          <w:noProof/>
          <w:lang w:eastAsia="en-GB"/>
        </w:rPr>
        <w:t xml:space="preserve"> grants</w:t>
      </w:r>
      <w:r w:rsidRPr="002950B1">
        <w:rPr>
          <w:rFonts w:ascii="Trebuchet MS" w:hAnsi="Trebuchet MS"/>
          <w:noProof/>
          <w:lang w:eastAsia="en-GB"/>
        </w:rPr>
        <w:t>, and many resources may be available through the diocese. If you would like a conversation about</w:t>
      </w:r>
      <w:r w:rsidR="00FB3B63" w:rsidRPr="002950B1">
        <w:rPr>
          <w:rFonts w:ascii="Trebuchet MS" w:hAnsi="Trebuchet MS"/>
          <w:noProof/>
          <w:lang w:eastAsia="en-GB"/>
        </w:rPr>
        <w:t xml:space="preserve"> your development needs</w:t>
      </w:r>
      <w:r w:rsidRPr="002950B1">
        <w:rPr>
          <w:rFonts w:ascii="Trebuchet MS" w:hAnsi="Trebuchet MS"/>
          <w:noProof/>
          <w:lang w:eastAsia="en-GB"/>
        </w:rPr>
        <w:t>, please contact the Department of Discipleship and Ministry.</w:t>
      </w:r>
    </w:p>
    <w:p w14:paraId="542B7841" w14:textId="30584B81" w:rsidR="00FB3B63" w:rsidRPr="002950B1" w:rsidRDefault="008452F2" w:rsidP="008452F2">
      <w:pPr>
        <w:spacing w:line="256" w:lineRule="auto"/>
        <w:rPr>
          <w:rFonts w:ascii="Trebuchet MS" w:hAnsi="Trebuchet MS"/>
          <w:i/>
          <w:noProof/>
          <w:lang w:eastAsia="en-GB"/>
        </w:rPr>
        <w:sectPr w:rsidR="00FB3B63" w:rsidRPr="002950B1" w:rsidSect="008452F2">
          <w:pgSz w:w="16838" w:h="11906" w:orient="landscape"/>
          <w:pgMar w:top="1080" w:right="1440" w:bottom="1080" w:left="1440" w:header="708" w:footer="708" w:gutter="0"/>
          <w:cols w:space="708"/>
          <w:docGrid w:linePitch="360"/>
        </w:sectPr>
      </w:pPr>
      <w:r w:rsidRPr="002950B1">
        <w:rPr>
          <w:rFonts w:ascii="Trebuchet MS" w:hAnsi="Trebuchet MS"/>
          <w:i/>
          <w:noProof/>
          <w:lang w:eastAsia="en-GB"/>
        </w:rPr>
        <w:t xml:space="preserve">This document is available as a separate form on the Discipleship and Ministry Section of the </w:t>
      </w:r>
      <w:r w:rsidR="00837B1F">
        <w:rPr>
          <w:rFonts w:ascii="Trebuchet MS" w:hAnsi="Trebuchet MS"/>
          <w:i/>
          <w:noProof/>
          <w:lang w:eastAsia="en-GB"/>
        </w:rPr>
        <w:t>d</w:t>
      </w:r>
      <w:r w:rsidRPr="002950B1">
        <w:rPr>
          <w:rFonts w:ascii="Trebuchet MS" w:hAnsi="Trebuchet MS"/>
          <w:i/>
          <w:noProof/>
          <w:lang w:eastAsia="en-GB"/>
        </w:rPr>
        <w:t>iocesan Website.</w:t>
      </w:r>
    </w:p>
    <w:p w14:paraId="22B1487B" w14:textId="77777777" w:rsidR="008953F2" w:rsidRPr="00837B1F" w:rsidRDefault="00180A6B" w:rsidP="00180A6B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837B1F">
        <w:rPr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58241" behindDoc="0" locked="0" layoutInCell="1" allowOverlap="1" wp14:anchorId="6988A8AD" wp14:editId="0394D953">
            <wp:simplePos x="0" y="0"/>
            <wp:positionH relativeFrom="margin">
              <wp:posOffset>4686300</wp:posOffset>
            </wp:positionH>
            <wp:positionV relativeFrom="paragraph">
              <wp:posOffset>0</wp:posOffset>
            </wp:positionV>
            <wp:extent cx="1466850" cy="6946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53F2" w:rsidRPr="00837B1F">
        <w:rPr>
          <w:rFonts w:ascii="Trebuchet MS" w:hAnsi="Trebuchet MS"/>
          <w:b/>
          <w:sz w:val="24"/>
          <w:szCs w:val="24"/>
        </w:rPr>
        <w:t>Grant Application for CMD</w:t>
      </w:r>
      <w:r w:rsidRPr="00837B1F">
        <w:rPr>
          <w:rFonts w:ascii="Trebuchet MS" w:hAnsi="Trebuchet MS"/>
          <w:b/>
          <w:sz w:val="24"/>
          <w:szCs w:val="24"/>
        </w:rPr>
        <w:t xml:space="preserve"> </w:t>
      </w: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4065"/>
        <w:gridCol w:w="5671"/>
      </w:tblGrid>
      <w:tr w:rsidR="008953F2" w:rsidRPr="002950B1" w14:paraId="6B6CB5CB" w14:textId="77777777" w:rsidTr="00837B1F">
        <w:trPr>
          <w:trHeight w:val="460"/>
        </w:trPr>
        <w:tc>
          <w:tcPr>
            <w:tcW w:w="4065" w:type="dxa"/>
          </w:tcPr>
          <w:p w14:paraId="06365B9F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Name</w:t>
            </w:r>
          </w:p>
          <w:p w14:paraId="6E659A6E" w14:textId="77777777" w:rsidR="009E568F" w:rsidRPr="002950B1" w:rsidRDefault="009E568F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  <w:tc>
          <w:tcPr>
            <w:tcW w:w="5671" w:type="dxa"/>
          </w:tcPr>
          <w:p w14:paraId="4AE26C97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</w:tr>
      <w:tr w:rsidR="008953F2" w:rsidRPr="002950B1" w14:paraId="7DD9CF5E" w14:textId="77777777" w:rsidTr="285ED7A6">
        <w:tc>
          <w:tcPr>
            <w:tcW w:w="4065" w:type="dxa"/>
          </w:tcPr>
          <w:p w14:paraId="44871DE3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Parish/Chaplaincy/Workplace</w:t>
            </w:r>
          </w:p>
          <w:p w14:paraId="0E927219" w14:textId="77777777" w:rsidR="009E568F" w:rsidRPr="002950B1" w:rsidRDefault="009E568F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  <w:tc>
          <w:tcPr>
            <w:tcW w:w="5671" w:type="dxa"/>
          </w:tcPr>
          <w:p w14:paraId="232FDA63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</w:tr>
      <w:tr w:rsidR="008953F2" w:rsidRPr="002950B1" w14:paraId="1B40951B" w14:textId="77777777" w:rsidTr="285ED7A6">
        <w:tc>
          <w:tcPr>
            <w:tcW w:w="4065" w:type="dxa"/>
          </w:tcPr>
          <w:p w14:paraId="27F54D53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MDR Reviewer</w:t>
            </w:r>
          </w:p>
          <w:p w14:paraId="08A42C84" w14:textId="77777777" w:rsidR="009E568F" w:rsidRPr="002950B1" w:rsidRDefault="009E568F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  <w:tc>
          <w:tcPr>
            <w:tcW w:w="5671" w:type="dxa"/>
          </w:tcPr>
          <w:p w14:paraId="1D4C82BF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</w:tr>
      <w:tr w:rsidR="008953F2" w:rsidRPr="002950B1" w14:paraId="73F0C4B6" w14:textId="77777777" w:rsidTr="285ED7A6">
        <w:tc>
          <w:tcPr>
            <w:tcW w:w="4065" w:type="dxa"/>
          </w:tcPr>
          <w:p w14:paraId="17A4FDBC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MDR Date</w:t>
            </w:r>
          </w:p>
          <w:p w14:paraId="2FA6CF5E" w14:textId="77777777" w:rsidR="009E568F" w:rsidRPr="002950B1" w:rsidRDefault="009E568F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  <w:tc>
          <w:tcPr>
            <w:tcW w:w="5671" w:type="dxa"/>
          </w:tcPr>
          <w:p w14:paraId="2D6E1A39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</w:tr>
      <w:tr w:rsidR="00861CF0" w:rsidRPr="002950B1" w14:paraId="3C40711F" w14:textId="77777777" w:rsidTr="285ED7A6">
        <w:tc>
          <w:tcPr>
            <w:tcW w:w="4065" w:type="dxa"/>
          </w:tcPr>
          <w:p w14:paraId="76B7694F" w14:textId="77777777" w:rsidR="00861CF0" w:rsidRPr="002950B1" w:rsidRDefault="008452F2" w:rsidP="008953F2">
            <w:pPr>
              <w:spacing w:line="300" w:lineRule="exact"/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 xml:space="preserve">Agreed Record </w:t>
            </w:r>
            <w:r w:rsidR="00861CF0" w:rsidRPr="002950B1">
              <w:rPr>
                <w:rFonts w:ascii="Trebuchet MS" w:hAnsi="Trebuchet MS"/>
              </w:rPr>
              <w:t>Date</w:t>
            </w:r>
          </w:p>
          <w:p w14:paraId="754FEAD1" w14:textId="77777777" w:rsidR="00861CF0" w:rsidRPr="002950B1" w:rsidRDefault="00861CF0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  <w:tc>
          <w:tcPr>
            <w:tcW w:w="5671" w:type="dxa"/>
          </w:tcPr>
          <w:p w14:paraId="15F03C27" w14:textId="77777777" w:rsidR="00861CF0" w:rsidRPr="002950B1" w:rsidRDefault="00861CF0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</w:tr>
      <w:tr w:rsidR="008953F2" w:rsidRPr="002950B1" w14:paraId="40DD48DD" w14:textId="77777777" w:rsidTr="285ED7A6">
        <w:tc>
          <w:tcPr>
            <w:tcW w:w="4065" w:type="dxa"/>
          </w:tcPr>
          <w:p w14:paraId="0F407AA5" w14:textId="77777777" w:rsidR="008452F2" w:rsidRPr="002950B1" w:rsidRDefault="008452F2" w:rsidP="008452F2">
            <w:pPr>
              <w:spacing w:line="300" w:lineRule="exact"/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 xml:space="preserve">Ministry Development Plan Date </w:t>
            </w:r>
          </w:p>
          <w:p w14:paraId="37ADD140" w14:textId="1CA0BCA7" w:rsidR="009E568F" w:rsidRPr="002950B1" w:rsidRDefault="008452F2" w:rsidP="250AFE04">
            <w:pPr>
              <w:spacing w:line="300" w:lineRule="exact"/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please attach the plan if not previously sent to the</w:t>
            </w:r>
            <w:r w:rsidR="42B6D960" w:rsidRPr="002950B1">
              <w:rPr>
                <w:rFonts w:ascii="Trebuchet MS" w:hAnsi="Trebuchet MS"/>
              </w:rPr>
              <w:t xml:space="preserve"> M</w:t>
            </w:r>
            <w:r w:rsidRPr="002950B1">
              <w:rPr>
                <w:rFonts w:ascii="Trebuchet MS" w:hAnsi="Trebuchet MS"/>
              </w:rPr>
              <w:t>inistry</w:t>
            </w:r>
            <w:r w:rsidR="783CF6DF" w:rsidRPr="002950B1">
              <w:rPr>
                <w:rFonts w:ascii="Trebuchet MS" w:hAnsi="Trebuchet MS"/>
              </w:rPr>
              <w:t xml:space="preserve"> and </w:t>
            </w:r>
            <w:r w:rsidR="1C76633C" w:rsidRPr="002950B1">
              <w:rPr>
                <w:rFonts w:ascii="Trebuchet MS" w:hAnsi="Trebuchet MS"/>
              </w:rPr>
              <w:t>Training Department</w:t>
            </w:r>
          </w:p>
        </w:tc>
        <w:tc>
          <w:tcPr>
            <w:tcW w:w="5671" w:type="dxa"/>
          </w:tcPr>
          <w:p w14:paraId="22415EC4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</w:tr>
      <w:tr w:rsidR="008953F2" w:rsidRPr="002950B1" w14:paraId="1694F2CD" w14:textId="77777777" w:rsidTr="285ED7A6">
        <w:tc>
          <w:tcPr>
            <w:tcW w:w="4065" w:type="dxa"/>
          </w:tcPr>
          <w:p w14:paraId="044120F4" w14:textId="77777777" w:rsidR="008953F2" w:rsidRPr="002950B1" w:rsidRDefault="008452F2" w:rsidP="008953F2">
            <w:pPr>
              <w:spacing w:line="300" w:lineRule="exact"/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 xml:space="preserve">Activity for which grant is requested </w:t>
            </w:r>
          </w:p>
        </w:tc>
        <w:tc>
          <w:tcPr>
            <w:tcW w:w="5671" w:type="dxa"/>
          </w:tcPr>
          <w:p w14:paraId="5199DBE0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</w:tr>
      <w:tr w:rsidR="008953F2" w:rsidRPr="002950B1" w14:paraId="7AD32CCF" w14:textId="77777777" w:rsidTr="285ED7A6">
        <w:tc>
          <w:tcPr>
            <w:tcW w:w="4065" w:type="dxa"/>
          </w:tcPr>
          <w:p w14:paraId="6B334E74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Total cost</w:t>
            </w:r>
          </w:p>
          <w:p w14:paraId="2A55A9E2" w14:textId="77777777" w:rsidR="009E568F" w:rsidRPr="002950B1" w:rsidRDefault="009E568F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  <w:tc>
          <w:tcPr>
            <w:tcW w:w="5671" w:type="dxa"/>
          </w:tcPr>
          <w:p w14:paraId="336312C0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</w:tr>
      <w:tr w:rsidR="008953F2" w:rsidRPr="002950B1" w14:paraId="0E1F9ABC" w14:textId="77777777" w:rsidTr="285ED7A6">
        <w:tc>
          <w:tcPr>
            <w:tcW w:w="4065" w:type="dxa"/>
          </w:tcPr>
          <w:p w14:paraId="126AF1F8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Sources of remaining funding (parish/personal/grant)</w:t>
            </w:r>
          </w:p>
          <w:p w14:paraId="2BD178CF" w14:textId="77777777" w:rsidR="009E568F" w:rsidRPr="002950B1" w:rsidRDefault="009E568F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  <w:tc>
          <w:tcPr>
            <w:tcW w:w="5671" w:type="dxa"/>
          </w:tcPr>
          <w:p w14:paraId="1E145C24" w14:textId="77777777" w:rsidR="008953F2" w:rsidRPr="002950B1" w:rsidRDefault="008953F2" w:rsidP="008953F2">
            <w:pPr>
              <w:spacing w:line="300" w:lineRule="exact"/>
              <w:rPr>
                <w:rFonts w:ascii="Trebuchet MS" w:hAnsi="Trebuchet MS"/>
              </w:rPr>
            </w:pPr>
          </w:p>
        </w:tc>
      </w:tr>
    </w:tbl>
    <w:p w14:paraId="6D7FE6FA" w14:textId="77777777" w:rsidR="008953F2" w:rsidRPr="002950B1" w:rsidRDefault="008953F2" w:rsidP="008953F2">
      <w:pPr>
        <w:spacing w:line="300" w:lineRule="exact"/>
        <w:rPr>
          <w:rFonts w:ascii="Trebuchet MS" w:hAnsi="Trebuchet MS"/>
        </w:rPr>
      </w:pPr>
    </w:p>
    <w:p w14:paraId="15574AA4" w14:textId="77777777" w:rsidR="007631A1" w:rsidRPr="002950B1" w:rsidRDefault="007631A1" w:rsidP="007631A1">
      <w:pPr>
        <w:rPr>
          <w:rFonts w:ascii="Trebuchet MS" w:hAnsi="Trebuchet MS"/>
        </w:rPr>
      </w:pPr>
      <w:r w:rsidRPr="002950B1">
        <w:rPr>
          <w:rFonts w:ascii="Trebuchet MS" w:hAnsi="Trebuchet MS"/>
        </w:rPr>
        <w:t>Bank details</w:t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016"/>
        <w:gridCol w:w="6720"/>
      </w:tblGrid>
      <w:tr w:rsidR="007631A1" w:rsidRPr="002950B1" w14:paraId="39AF843B" w14:textId="77777777" w:rsidTr="00837B1F">
        <w:trPr>
          <w:trHeight w:val="405"/>
        </w:trPr>
        <w:tc>
          <w:tcPr>
            <w:tcW w:w="1549" w:type="pct"/>
          </w:tcPr>
          <w:p w14:paraId="50D72D40" w14:textId="77777777" w:rsidR="007631A1" w:rsidRPr="002950B1" w:rsidRDefault="007631A1" w:rsidP="008634A8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Account Name</w:t>
            </w:r>
          </w:p>
          <w:p w14:paraId="69EFC883" w14:textId="77777777" w:rsidR="007631A1" w:rsidRPr="002950B1" w:rsidRDefault="007631A1" w:rsidP="008634A8">
            <w:pPr>
              <w:rPr>
                <w:rFonts w:ascii="Trebuchet MS" w:hAnsi="Trebuchet MS"/>
              </w:rPr>
            </w:pPr>
          </w:p>
        </w:tc>
        <w:tc>
          <w:tcPr>
            <w:tcW w:w="3451" w:type="pct"/>
          </w:tcPr>
          <w:p w14:paraId="2EEC48BF" w14:textId="77777777" w:rsidR="007631A1" w:rsidRPr="002950B1" w:rsidRDefault="007631A1" w:rsidP="008634A8">
            <w:pPr>
              <w:rPr>
                <w:rFonts w:ascii="Trebuchet MS" w:hAnsi="Trebuchet MS"/>
              </w:rPr>
            </w:pPr>
          </w:p>
        </w:tc>
      </w:tr>
      <w:tr w:rsidR="007631A1" w:rsidRPr="002950B1" w14:paraId="11AFB141" w14:textId="77777777" w:rsidTr="00837B1F">
        <w:trPr>
          <w:trHeight w:val="390"/>
        </w:trPr>
        <w:tc>
          <w:tcPr>
            <w:tcW w:w="1549" w:type="pct"/>
          </w:tcPr>
          <w:p w14:paraId="1D7091CB" w14:textId="77777777" w:rsidR="007631A1" w:rsidRPr="002950B1" w:rsidRDefault="007631A1" w:rsidP="008634A8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Sort code</w:t>
            </w:r>
          </w:p>
          <w:p w14:paraId="0295E1BB" w14:textId="77777777" w:rsidR="007631A1" w:rsidRPr="002950B1" w:rsidRDefault="007631A1" w:rsidP="008634A8">
            <w:pPr>
              <w:rPr>
                <w:rFonts w:ascii="Trebuchet MS" w:hAnsi="Trebuchet MS"/>
              </w:rPr>
            </w:pPr>
          </w:p>
        </w:tc>
        <w:tc>
          <w:tcPr>
            <w:tcW w:w="3451" w:type="pct"/>
          </w:tcPr>
          <w:p w14:paraId="4B017343" w14:textId="77777777" w:rsidR="007631A1" w:rsidRPr="002950B1" w:rsidRDefault="007631A1" w:rsidP="008634A8">
            <w:pPr>
              <w:rPr>
                <w:rFonts w:ascii="Trebuchet MS" w:hAnsi="Trebuchet MS"/>
              </w:rPr>
            </w:pPr>
          </w:p>
        </w:tc>
      </w:tr>
      <w:tr w:rsidR="007631A1" w:rsidRPr="002950B1" w14:paraId="18C6E465" w14:textId="77777777" w:rsidTr="00837B1F">
        <w:trPr>
          <w:trHeight w:val="405"/>
        </w:trPr>
        <w:tc>
          <w:tcPr>
            <w:tcW w:w="1549" w:type="pct"/>
          </w:tcPr>
          <w:p w14:paraId="1C2FC1EA" w14:textId="77777777" w:rsidR="007631A1" w:rsidRPr="002950B1" w:rsidRDefault="007631A1" w:rsidP="008634A8">
            <w:pPr>
              <w:rPr>
                <w:rFonts w:ascii="Trebuchet MS" w:hAnsi="Trebuchet MS"/>
              </w:rPr>
            </w:pPr>
            <w:r w:rsidRPr="002950B1">
              <w:rPr>
                <w:rFonts w:ascii="Trebuchet MS" w:hAnsi="Trebuchet MS"/>
              </w:rPr>
              <w:t>Account Number</w:t>
            </w:r>
          </w:p>
        </w:tc>
        <w:tc>
          <w:tcPr>
            <w:tcW w:w="3451" w:type="pct"/>
          </w:tcPr>
          <w:p w14:paraId="6F2EE36E" w14:textId="77777777" w:rsidR="007631A1" w:rsidRPr="002950B1" w:rsidRDefault="007631A1" w:rsidP="008634A8">
            <w:pPr>
              <w:rPr>
                <w:rFonts w:ascii="Trebuchet MS" w:hAnsi="Trebuchet MS"/>
              </w:rPr>
            </w:pPr>
          </w:p>
          <w:p w14:paraId="74D7E05A" w14:textId="77777777" w:rsidR="007631A1" w:rsidRPr="002950B1" w:rsidRDefault="007631A1" w:rsidP="008634A8">
            <w:pPr>
              <w:rPr>
                <w:rFonts w:ascii="Trebuchet MS" w:hAnsi="Trebuchet MS"/>
              </w:rPr>
            </w:pPr>
          </w:p>
        </w:tc>
      </w:tr>
    </w:tbl>
    <w:p w14:paraId="779E7765" w14:textId="77777777" w:rsidR="007631A1" w:rsidRPr="002950B1" w:rsidRDefault="007631A1" w:rsidP="008953F2">
      <w:pPr>
        <w:spacing w:line="300" w:lineRule="exact"/>
        <w:rPr>
          <w:rFonts w:ascii="Trebuchet MS" w:hAnsi="Trebuchet MS"/>
        </w:rPr>
      </w:pPr>
    </w:p>
    <w:p w14:paraId="64FF9BFF" w14:textId="053BA649" w:rsidR="005D1F06" w:rsidRPr="002950B1" w:rsidRDefault="008452F2" w:rsidP="285ED7A6">
      <w:pPr>
        <w:spacing w:line="300" w:lineRule="exact"/>
        <w:rPr>
          <w:rFonts w:ascii="Trebuchet MS" w:hAnsi="Trebuchet MS"/>
          <w:i/>
          <w:iCs/>
        </w:rPr>
      </w:pPr>
      <w:r w:rsidRPr="002950B1">
        <w:rPr>
          <w:rFonts w:ascii="Trebuchet MS" w:hAnsi="Trebuchet MS"/>
          <w:i/>
          <w:iCs/>
        </w:rPr>
        <w:t>Please cut and paste this application into a new document and return it to</w:t>
      </w:r>
      <w:r w:rsidR="148D75C5" w:rsidRPr="002950B1">
        <w:rPr>
          <w:rFonts w:ascii="Trebuchet MS" w:hAnsi="Trebuchet MS"/>
          <w:i/>
          <w:iCs/>
        </w:rPr>
        <w:t xml:space="preserve"> the </w:t>
      </w:r>
      <w:r w:rsidR="006E556B">
        <w:rPr>
          <w:rFonts w:ascii="Trebuchet MS" w:hAnsi="Trebuchet MS"/>
          <w:i/>
          <w:iCs/>
        </w:rPr>
        <w:t xml:space="preserve">Department of </w:t>
      </w:r>
      <w:r w:rsidR="004B7490">
        <w:rPr>
          <w:rFonts w:ascii="Trebuchet MS" w:hAnsi="Trebuchet MS"/>
          <w:i/>
          <w:iCs/>
        </w:rPr>
        <w:t xml:space="preserve">Discipleship and </w:t>
      </w:r>
      <w:r w:rsidR="148D75C5" w:rsidRPr="002950B1">
        <w:rPr>
          <w:rFonts w:ascii="Trebuchet MS" w:hAnsi="Trebuchet MS"/>
          <w:i/>
          <w:iCs/>
        </w:rPr>
        <w:t>M</w:t>
      </w:r>
      <w:r w:rsidR="00837B1F">
        <w:rPr>
          <w:rFonts w:ascii="Trebuchet MS" w:hAnsi="Trebuchet MS"/>
          <w:i/>
          <w:iCs/>
        </w:rPr>
        <w:t>i</w:t>
      </w:r>
      <w:r w:rsidR="148D75C5" w:rsidRPr="002950B1">
        <w:rPr>
          <w:rFonts w:ascii="Trebuchet MS" w:hAnsi="Trebuchet MS"/>
          <w:i/>
          <w:iCs/>
        </w:rPr>
        <w:t xml:space="preserve">nistry </w:t>
      </w:r>
      <w:r w:rsidR="006E556B">
        <w:rPr>
          <w:rFonts w:ascii="Trebuchet MS" w:hAnsi="Trebuchet MS"/>
          <w:i/>
          <w:iCs/>
        </w:rPr>
        <w:t>via:</w:t>
      </w:r>
      <w:r w:rsidR="005D1F06" w:rsidRPr="002950B1">
        <w:rPr>
          <w:rFonts w:ascii="Trebuchet MS" w:hAnsi="Trebuchet MS"/>
          <w:i/>
          <w:iCs/>
        </w:rPr>
        <w:t xml:space="preserve"> </w:t>
      </w:r>
      <w:hyperlink r:id="rId20">
        <w:r w:rsidR="00746261" w:rsidRPr="002950B1">
          <w:rPr>
            <w:rStyle w:val="Hyperlink"/>
            <w:rFonts w:ascii="Trebuchet MS" w:hAnsi="Trebuchet MS"/>
            <w:i/>
            <w:iCs/>
          </w:rPr>
          <w:t>helen.medland@southwark.anglican.org</w:t>
        </w:r>
      </w:hyperlink>
    </w:p>
    <w:p w14:paraId="75A07E77" w14:textId="0E4E181C" w:rsidR="008953F2" w:rsidRPr="002950B1" w:rsidRDefault="008452F2" w:rsidP="008953F2">
      <w:pPr>
        <w:spacing w:line="300" w:lineRule="exact"/>
        <w:rPr>
          <w:rFonts w:ascii="Trebuchet MS" w:hAnsi="Trebuchet MS"/>
          <w:i/>
        </w:rPr>
      </w:pPr>
      <w:r w:rsidRPr="002950B1">
        <w:rPr>
          <w:rFonts w:ascii="Trebuchet MS" w:hAnsi="Trebuchet MS"/>
          <w:i/>
        </w:rPr>
        <w:t xml:space="preserve">Invoices from some partners, such as CPAS, Sarum, Bridge Builders or 3d coaching can be paid directly. Where a grant </w:t>
      </w:r>
      <w:r w:rsidR="00FB3B63" w:rsidRPr="002950B1">
        <w:rPr>
          <w:rFonts w:ascii="Trebuchet MS" w:hAnsi="Trebuchet MS"/>
          <w:i/>
        </w:rPr>
        <w:t xml:space="preserve">should be </w:t>
      </w:r>
      <w:r w:rsidRPr="002950B1">
        <w:rPr>
          <w:rFonts w:ascii="Trebuchet MS" w:hAnsi="Trebuchet MS"/>
          <w:i/>
        </w:rPr>
        <w:t xml:space="preserve">paid </w:t>
      </w:r>
      <w:r w:rsidR="00FB3B63" w:rsidRPr="002950B1">
        <w:rPr>
          <w:rFonts w:ascii="Trebuchet MS" w:hAnsi="Trebuchet MS"/>
          <w:i/>
        </w:rPr>
        <w:t xml:space="preserve">directly </w:t>
      </w:r>
      <w:r w:rsidRPr="002950B1">
        <w:rPr>
          <w:rFonts w:ascii="Trebuchet MS" w:hAnsi="Trebuchet MS"/>
          <w:i/>
        </w:rPr>
        <w:t>to you, p</w:t>
      </w:r>
      <w:r w:rsidR="008953F2" w:rsidRPr="002950B1">
        <w:rPr>
          <w:rFonts w:ascii="Trebuchet MS" w:hAnsi="Trebuchet MS"/>
          <w:i/>
        </w:rPr>
        <w:t xml:space="preserve">lease attach evidence of </w:t>
      </w:r>
      <w:r w:rsidR="00FB3B63" w:rsidRPr="002950B1">
        <w:rPr>
          <w:rFonts w:ascii="Trebuchet MS" w:hAnsi="Trebuchet MS"/>
          <w:i/>
        </w:rPr>
        <w:t xml:space="preserve">spending </w:t>
      </w:r>
      <w:r w:rsidR="00E402C1" w:rsidRPr="002950B1">
        <w:rPr>
          <w:rFonts w:ascii="Trebuchet MS" w:hAnsi="Trebuchet MS"/>
          <w:i/>
        </w:rPr>
        <w:t>e.g.</w:t>
      </w:r>
      <w:r w:rsidR="008953F2" w:rsidRPr="002950B1">
        <w:rPr>
          <w:rFonts w:ascii="Trebuchet MS" w:hAnsi="Trebuchet MS"/>
          <w:i/>
        </w:rPr>
        <w:t xml:space="preserve"> invoice, booking form </w:t>
      </w:r>
      <w:r w:rsidR="00E402C1" w:rsidRPr="002950B1">
        <w:rPr>
          <w:rFonts w:ascii="Trebuchet MS" w:hAnsi="Trebuchet MS"/>
          <w:i/>
        </w:rPr>
        <w:t>etc.</w:t>
      </w:r>
    </w:p>
    <w:p w14:paraId="29208DB9" w14:textId="77777777" w:rsidR="008953F2" w:rsidRPr="002950B1" w:rsidRDefault="008953F2" w:rsidP="008953F2">
      <w:pPr>
        <w:spacing w:line="300" w:lineRule="exact"/>
        <w:rPr>
          <w:rFonts w:ascii="Trebuchet MS" w:hAnsi="Trebuchet MS"/>
          <w:i/>
        </w:rPr>
      </w:pPr>
      <w:r w:rsidRPr="002950B1">
        <w:rPr>
          <w:rFonts w:ascii="Trebuchet MS" w:hAnsi="Trebuchet MS"/>
          <w:i/>
        </w:rPr>
        <w:t>You will receive confirmation of the amount of your grant within 6 weeks of receipt of this application.</w:t>
      </w:r>
    </w:p>
    <w:p w14:paraId="60E9BAA9" w14:textId="39E1860A" w:rsidR="009E568F" w:rsidRPr="002950B1" w:rsidRDefault="00290EBD" w:rsidP="00FB3B63">
      <w:pPr>
        <w:spacing w:line="300" w:lineRule="exact"/>
        <w:rPr>
          <w:rFonts w:ascii="Trebuchet MS" w:hAnsi="Trebuchet MS"/>
        </w:rPr>
      </w:pPr>
      <w:r w:rsidRPr="002950B1">
        <w:rPr>
          <w:rFonts w:ascii="Trebuchet MS" w:hAnsi="Trebuchet MS"/>
          <w:i/>
          <w:iCs/>
        </w:rPr>
        <w:t>Funds are paid directly in</w:t>
      </w:r>
      <w:r w:rsidR="004548C2" w:rsidRPr="002950B1">
        <w:rPr>
          <w:rFonts w:ascii="Trebuchet MS" w:hAnsi="Trebuchet MS"/>
          <w:i/>
          <w:iCs/>
        </w:rPr>
        <w:t>to you</w:t>
      </w:r>
      <w:r w:rsidR="006B5E17" w:rsidRPr="002950B1">
        <w:rPr>
          <w:rFonts w:ascii="Trebuchet MS" w:hAnsi="Trebuchet MS"/>
          <w:i/>
          <w:iCs/>
        </w:rPr>
        <w:t>r</w:t>
      </w:r>
      <w:r w:rsidR="004548C2" w:rsidRPr="002950B1">
        <w:rPr>
          <w:rFonts w:ascii="Trebuchet MS" w:hAnsi="Trebuchet MS"/>
          <w:i/>
          <w:iCs/>
        </w:rPr>
        <w:t xml:space="preserve"> bank account</w:t>
      </w:r>
      <w:r w:rsidR="2392E618" w:rsidRPr="002950B1">
        <w:rPr>
          <w:rFonts w:ascii="Trebuchet MS" w:hAnsi="Trebuchet MS"/>
          <w:i/>
          <w:iCs/>
        </w:rPr>
        <w:t xml:space="preserve"> once </w:t>
      </w:r>
      <w:r w:rsidR="006E556B">
        <w:rPr>
          <w:rFonts w:ascii="Trebuchet MS" w:hAnsi="Trebuchet MS"/>
          <w:i/>
          <w:iCs/>
        </w:rPr>
        <w:t xml:space="preserve">the Department of </w:t>
      </w:r>
      <w:r w:rsidR="004B7490">
        <w:rPr>
          <w:rFonts w:ascii="Trebuchet MS" w:hAnsi="Trebuchet MS"/>
          <w:i/>
          <w:iCs/>
        </w:rPr>
        <w:t xml:space="preserve">Discipleship and </w:t>
      </w:r>
      <w:r w:rsidR="006E556B">
        <w:rPr>
          <w:rFonts w:ascii="Trebuchet MS" w:hAnsi="Trebuchet MS"/>
          <w:i/>
          <w:iCs/>
        </w:rPr>
        <w:t xml:space="preserve">Ministry </w:t>
      </w:r>
      <w:r w:rsidR="2392E618" w:rsidRPr="002950B1">
        <w:rPr>
          <w:rFonts w:ascii="Trebuchet MS" w:hAnsi="Trebuchet MS"/>
          <w:i/>
          <w:iCs/>
        </w:rPr>
        <w:t>receives evidence that you have started spending.</w:t>
      </w:r>
      <w:r w:rsidR="004548C2" w:rsidRPr="002950B1">
        <w:rPr>
          <w:rFonts w:ascii="Trebuchet MS" w:hAnsi="Trebuchet MS"/>
          <w:i/>
          <w:iCs/>
        </w:rPr>
        <w:t xml:space="preserve"> </w:t>
      </w:r>
      <w:r w:rsidR="7EB1424C" w:rsidRPr="002950B1">
        <w:rPr>
          <w:rFonts w:ascii="Trebuchet MS" w:hAnsi="Trebuchet MS"/>
          <w:i/>
          <w:iCs/>
        </w:rPr>
        <w:t>Please make sure to send them details to start the payment</w:t>
      </w:r>
      <w:r w:rsidR="74D9E059" w:rsidRPr="002950B1">
        <w:rPr>
          <w:rFonts w:ascii="Trebuchet MS" w:hAnsi="Trebuchet MS"/>
          <w:i/>
          <w:iCs/>
        </w:rPr>
        <w:t xml:space="preserve">. </w:t>
      </w:r>
      <w:r w:rsidR="7EB1424C" w:rsidRPr="002950B1">
        <w:rPr>
          <w:rFonts w:ascii="Trebuchet MS" w:hAnsi="Trebuchet MS"/>
          <w:i/>
          <w:iCs/>
        </w:rPr>
        <w:t>P</w:t>
      </w:r>
      <w:r w:rsidR="004548C2" w:rsidRPr="002950B1">
        <w:rPr>
          <w:rFonts w:ascii="Trebuchet MS" w:hAnsi="Trebuchet MS"/>
          <w:i/>
          <w:iCs/>
        </w:rPr>
        <w:t xml:space="preserve">lease add </w:t>
      </w:r>
      <w:r w:rsidR="7E1BC60C" w:rsidRPr="002950B1">
        <w:rPr>
          <w:rFonts w:ascii="Trebuchet MS" w:hAnsi="Trebuchet MS"/>
          <w:i/>
          <w:iCs/>
        </w:rPr>
        <w:t>your bank</w:t>
      </w:r>
      <w:r w:rsidR="00F14386" w:rsidRPr="002950B1">
        <w:rPr>
          <w:rFonts w:ascii="Trebuchet MS" w:hAnsi="Trebuchet MS"/>
          <w:i/>
          <w:iCs/>
        </w:rPr>
        <w:t xml:space="preserve"> details</w:t>
      </w:r>
      <w:r w:rsidR="004548C2" w:rsidRPr="002950B1">
        <w:rPr>
          <w:rFonts w:ascii="Trebuchet MS" w:hAnsi="Trebuchet MS"/>
          <w:i/>
          <w:iCs/>
        </w:rPr>
        <w:t xml:space="preserve"> in the grid above</w:t>
      </w:r>
      <w:r w:rsidRPr="002950B1">
        <w:rPr>
          <w:rFonts w:ascii="Trebuchet MS" w:hAnsi="Trebuchet MS"/>
          <w:i/>
          <w:iCs/>
        </w:rPr>
        <w:t>.</w:t>
      </w:r>
    </w:p>
    <w:sectPr w:rsidR="009E568F" w:rsidRPr="002950B1" w:rsidSect="00FB3B6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90EA" w14:textId="77777777" w:rsidR="00663E7C" w:rsidRDefault="00663E7C" w:rsidP="009E568F">
      <w:pPr>
        <w:spacing w:after="0" w:line="240" w:lineRule="auto"/>
      </w:pPr>
      <w:r>
        <w:separator/>
      </w:r>
    </w:p>
  </w:endnote>
  <w:endnote w:type="continuationSeparator" w:id="0">
    <w:p w14:paraId="4B239818" w14:textId="77777777" w:rsidR="00663E7C" w:rsidRDefault="00663E7C" w:rsidP="009E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0828A" w14:textId="6D8DB7D7" w:rsidR="009E568F" w:rsidRDefault="009E568F">
    <w:pPr>
      <w:pStyle w:val="Footer"/>
      <w:jc w:val="right"/>
    </w:pPr>
  </w:p>
  <w:p w14:paraId="332CAC78" w14:textId="77777777" w:rsidR="009E568F" w:rsidRDefault="009E56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BD68B" w14:textId="77777777" w:rsidR="00663E7C" w:rsidRDefault="00663E7C" w:rsidP="009E568F">
      <w:pPr>
        <w:spacing w:after="0" w:line="240" w:lineRule="auto"/>
      </w:pPr>
      <w:r>
        <w:separator/>
      </w:r>
    </w:p>
  </w:footnote>
  <w:footnote w:type="continuationSeparator" w:id="0">
    <w:p w14:paraId="2F796D5A" w14:textId="77777777" w:rsidR="00663E7C" w:rsidRDefault="00663E7C" w:rsidP="009E568F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azrcFYR6" int2:invalidationBookmarkName="" int2:hashCode="tH82PitDDAZH8U" int2:id="rnMOkL66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A6787"/>
    <w:multiLevelType w:val="hybridMultilevel"/>
    <w:tmpl w:val="E95AB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D3294"/>
    <w:multiLevelType w:val="hybridMultilevel"/>
    <w:tmpl w:val="C07E1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986687">
    <w:abstractNumId w:val="0"/>
  </w:num>
  <w:num w:numId="2" w16cid:durableId="1365212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3F2"/>
    <w:rsid w:val="00013E18"/>
    <w:rsid w:val="000345A2"/>
    <w:rsid w:val="00112D41"/>
    <w:rsid w:val="00155942"/>
    <w:rsid w:val="001755F6"/>
    <w:rsid w:val="00180A6B"/>
    <w:rsid w:val="001A449A"/>
    <w:rsid w:val="001C56D4"/>
    <w:rsid w:val="00280779"/>
    <w:rsid w:val="00290EBD"/>
    <w:rsid w:val="002950B1"/>
    <w:rsid w:val="002C5BAD"/>
    <w:rsid w:val="002E2433"/>
    <w:rsid w:val="00424C45"/>
    <w:rsid w:val="004548C2"/>
    <w:rsid w:val="004A7642"/>
    <w:rsid w:val="004B7490"/>
    <w:rsid w:val="004C334B"/>
    <w:rsid w:val="00576582"/>
    <w:rsid w:val="0059072B"/>
    <w:rsid w:val="005D1F06"/>
    <w:rsid w:val="005E45DE"/>
    <w:rsid w:val="006632C7"/>
    <w:rsid w:val="00663E7C"/>
    <w:rsid w:val="006700A7"/>
    <w:rsid w:val="006B5E17"/>
    <w:rsid w:val="006D7BE7"/>
    <w:rsid w:val="006E556B"/>
    <w:rsid w:val="00746261"/>
    <w:rsid w:val="007631A1"/>
    <w:rsid w:val="007A47F4"/>
    <w:rsid w:val="007D3432"/>
    <w:rsid w:val="007E24CF"/>
    <w:rsid w:val="007F00F0"/>
    <w:rsid w:val="00816431"/>
    <w:rsid w:val="00837B1F"/>
    <w:rsid w:val="008452F2"/>
    <w:rsid w:val="00861CF0"/>
    <w:rsid w:val="00872CD3"/>
    <w:rsid w:val="0087415E"/>
    <w:rsid w:val="008953F2"/>
    <w:rsid w:val="008B8908"/>
    <w:rsid w:val="008F04F1"/>
    <w:rsid w:val="00977242"/>
    <w:rsid w:val="009A4EF4"/>
    <w:rsid w:val="009E568F"/>
    <w:rsid w:val="009F79EB"/>
    <w:rsid w:val="00A251EB"/>
    <w:rsid w:val="00A61F57"/>
    <w:rsid w:val="00A759F8"/>
    <w:rsid w:val="00A77B93"/>
    <w:rsid w:val="00BB0856"/>
    <w:rsid w:val="00BE4018"/>
    <w:rsid w:val="00C330CD"/>
    <w:rsid w:val="00C408E1"/>
    <w:rsid w:val="00C517C2"/>
    <w:rsid w:val="00CF46A1"/>
    <w:rsid w:val="00D65445"/>
    <w:rsid w:val="00D742CB"/>
    <w:rsid w:val="00DC1EE5"/>
    <w:rsid w:val="00DD6F29"/>
    <w:rsid w:val="00DF2DEE"/>
    <w:rsid w:val="00E23D33"/>
    <w:rsid w:val="00E402C1"/>
    <w:rsid w:val="00E61557"/>
    <w:rsid w:val="00EA4305"/>
    <w:rsid w:val="00F14386"/>
    <w:rsid w:val="00F34961"/>
    <w:rsid w:val="00F91078"/>
    <w:rsid w:val="00FA6D1E"/>
    <w:rsid w:val="00FB3B63"/>
    <w:rsid w:val="03EDE9FE"/>
    <w:rsid w:val="058544AF"/>
    <w:rsid w:val="09A55B07"/>
    <w:rsid w:val="0B3DC1A5"/>
    <w:rsid w:val="0E55C5CF"/>
    <w:rsid w:val="1294E7B4"/>
    <w:rsid w:val="1314FF04"/>
    <w:rsid w:val="132D333C"/>
    <w:rsid w:val="1451F3AA"/>
    <w:rsid w:val="148D75C5"/>
    <w:rsid w:val="16A8C138"/>
    <w:rsid w:val="1C422F24"/>
    <w:rsid w:val="1C76633C"/>
    <w:rsid w:val="1D89A137"/>
    <w:rsid w:val="20B53F86"/>
    <w:rsid w:val="2392E618"/>
    <w:rsid w:val="250AFE04"/>
    <w:rsid w:val="251980C5"/>
    <w:rsid w:val="2535DA25"/>
    <w:rsid w:val="26A3F863"/>
    <w:rsid w:val="26EE26B1"/>
    <w:rsid w:val="279DED66"/>
    <w:rsid w:val="285ED7A6"/>
    <w:rsid w:val="286DF790"/>
    <w:rsid w:val="29A14A09"/>
    <w:rsid w:val="2AC02FF3"/>
    <w:rsid w:val="2B8A01D7"/>
    <w:rsid w:val="2C320EED"/>
    <w:rsid w:val="2C48A75D"/>
    <w:rsid w:val="2C9EE30C"/>
    <w:rsid w:val="2D23F2DA"/>
    <w:rsid w:val="2DF55187"/>
    <w:rsid w:val="323F22DC"/>
    <w:rsid w:val="34CF619C"/>
    <w:rsid w:val="37FF0CF0"/>
    <w:rsid w:val="39A37E6B"/>
    <w:rsid w:val="3A25D563"/>
    <w:rsid w:val="3B6BC467"/>
    <w:rsid w:val="3F3D2F6B"/>
    <w:rsid w:val="41146CC0"/>
    <w:rsid w:val="42B6D960"/>
    <w:rsid w:val="4354F1E0"/>
    <w:rsid w:val="435AE541"/>
    <w:rsid w:val="43EA684E"/>
    <w:rsid w:val="442A7271"/>
    <w:rsid w:val="444E7B88"/>
    <w:rsid w:val="44C6CE1A"/>
    <w:rsid w:val="45A17D83"/>
    <w:rsid w:val="460E80FA"/>
    <w:rsid w:val="477A8FB2"/>
    <w:rsid w:val="478BB01C"/>
    <w:rsid w:val="4802478D"/>
    <w:rsid w:val="4C6BEAD4"/>
    <w:rsid w:val="4C99D9D6"/>
    <w:rsid w:val="51CFD7D4"/>
    <w:rsid w:val="52771F54"/>
    <w:rsid w:val="54DD4524"/>
    <w:rsid w:val="55B8E18E"/>
    <w:rsid w:val="56EC8A49"/>
    <w:rsid w:val="584801AF"/>
    <w:rsid w:val="58B4BD9D"/>
    <w:rsid w:val="5A8CD257"/>
    <w:rsid w:val="5B154102"/>
    <w:rsid w:val="5BCC10E0"/>
    <w:rsid w:val="5BEAE02E"/>
    <w:rsid w:val="5D652F88"/>
    <w:rsid w:val="609BFC46"/>
    <w:rsid w:val="61454BB6"/>
    <w:rsid w:val="6151ACF3"/>
    <w:rsid w:val="638E5146"/>
    <w:rsid w:val="63B115AD"/>
    <w:rsid w:val="644CD39D"/>
    <w:rsid w:val="6462EFA4"/>
    <w:rsid w:val="64AC0DC2"/>
    <w:rsid w:val="656E204C"/>
    <w:rsid w:val="65FEA44A"/>
    <w:rsid w:val="66BD4987"/>
    <w:rsid w:val="670EDE4F"/>
    <w:rsid w:val="673410C0"/>
    <w:rsid w:val="6793691B"/>
    <w:rsid w:val="6A8C6F36"/>
    <w:rsid w:val="6B6C9527"/>
    <w:rsid w:val="6ED7C5A2"/>
    <w:rsid w:val="6FC74A3F"/>
    <w:rsid w:val="70A15CC6"/>
    <w:rsid w:val="71104479"/>
    <w:rsid w:val="71C62759"/>
    <w:rsid w:val="71E754B4"/>
    <w:rsid w:val="7246F88C"/>
    <w:rsid w:val="7283DE52"/>
    <w:rsid w:val="74D9E059"/>
    <w:rsid w:val="74E77C7A"/>
    <w:rsid w:val="783CF6DF"/>
    <w:rsid w:val="7D6906B3"/>
    <w:rsid w:val="7E1BC60C"/>
    <w:rsid w:val="7EB1424C"/>
    <w:rsid w:val="7F4CB8A6"/>
    <w:rsid w:val="7F9C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E033E"/>
  <w15:chartTrackingRefBased/>
  <w15:docId w15:val="{5A925E87-8AB1-4A7A-9A10-E56DD341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5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56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68F"/>
  </w:style>
  <w:style w:type="paragraph" w:styleId="Footer">
    <w:name w:val="footer"/>
    <w:basedOn w:val="Normal"/>
    <w:link w:val="FooterChar"/>
    <w:uiPriority w:val="99"/>
    <w:unhideWhenUsed/>
    <w:rsid w:val="009E56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68F"/>
  </w:style>
  <w:style w:type="character" w:styleId="Hyperlink">
    <w:name w:val="Hyperlink"/>
    <w:basedOn w:val="DefaultParagraphFont"/>
    <w:uiPriority w:val="99"/>
    <w:unhideWhenUsed/>
    <w:rsid w:val="00DC1EE5"/>
    <w:rPr>
      <w:color w:val="0066FF"/>
      <w:u w:val="single"/>
    </w:rPr>
  </w:style>
  <w:style w:type="paragraph" w:styleId="ListParagraph">
    <w:name w:val="List Paragraph"/>
    <w:basedOn w:val="Normal"/>
    <w:uiPriority w:val="34"/>
    <w:qFormat/>
    <w:rsid w:val="00DC1EE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TMLCite">
    <w:name w:val="HTML Cite"/>
    <w:basedOn w:val="DefaultParagraphFont"/>
    <w:uiPriority w:val="99"/>
    <w:semiHidden/>
    <w:unhideWhenUsed/>
    <w:rsid w:val="00DC1EE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E45DE"/>
    <w:rPr>
      <w:rFonts w:ascii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8452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910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5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1268">
          <w:marLeft w:val="1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75263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single" w:sz="6" w:space="22" w:color="C2C2C2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2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294">
          <w:marLeft w:val="1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468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single" w:sz="6" w:space="22" w:color="C2C2C2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Data" Target="diagrams/data1.xm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0" Type="http://schemas.openxmlformats.org/officeDocument/2006/relationships/hyperlink" Target="mailto:helen.medland@southwark.anglican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diagramQuickStyle" Target="diagrams/quickStyle1.xml"/><Relationship Id="rId23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Layout" Target="diagrams/layout1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D2AF93F-40C3-4ADA-A446-8341572C812C}" type="doc">
      <dgm:prSet loTypeId="urn:microsoft.com/office/officeart/2005/8/layout/gear1" loCatId="cycle" qsTypeId="urn:microsoft.com/office/officeart/2005/8/quickstyle/simple1" qsCatId="simple" csTypeId="urn:microsoft.com/office/officeart/2005/8/colors/colorful2" csCatId="colorful" phldr="1"/>
      <dgm:spPr/>
    </dgm:pt>
    <dgm:pt modelId="{C74C0747-E48E-40CA-938E-2888FE0046DD}">
      <dgm:prSet phldrT="[Text]"/>
      <dgm:spPr>
        <a:xfrm>
          <a:off x="2583180" y="1440180"/>
          <a:ext cx="1760220" cy="1760220"/>
        </a:xfrm>
        <a:prstGeom prst="gear9">
          <a:avLst/>
        </a:prstGeom>
        <a:solidFill>
          <a:srgbClr val="ED7D31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70%</a:t>
          </a:r>
        </a:p>
      </dgm:t>
    </dgm:pt>
    <dgm:pt modelId="{A7D2A36A-137D-4CA5-8816-2F12006776D7}" type="parTrans" cxnId="{0DD94BC6-678A-483C-A38E-B079C08B8803}">
      <dgm:prSet/>
      <dgm:spPr/>
      <dgm:t>
        <a:bodyPr/>
        <a:lstStyle/>
        <a:p>
          <a:endParaRPr lang="en-GB"/>
        </a:p>
      </dgm:t>
    </dgm:pt>
    <dgm:pt modelId="{E60162E0-E7F5-41DD-905D-E438E34564BC}" type="sibTrans" cxnId="{0DD94BC6-678A-483C-A38E-B079C08B8803}">
      <dgm:prSet/>
      <dgm:spPr>
        <a:xfrm>
          <a:off x="2437231" y="1180540"/>
          <a:ext cx="2253081" cy="2253081"/>
        </a:xfrm>
        <a:prstGeom prst="circularArrow">
          <a:avLst>
            <a:gd name="adj1" fmla="val 4687"/>
            <a:gd name="adj2" fmla="val 299029"/>
            <a:gd name="adj3" fmla="val 2486671"/>
            <a:gd name="adj4" fmla="val 15926341"/>
            <a:gd name="adj5" fmla="val 5469"/>
          </a:avLst>
        </a:prstGeom>
        <a:solidFill>
          <a:srgbClr val="ED7D31"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AF6E9E83-5357-4BD9-8248-9F3A57EC0113}">
      <dgm:prSet phldrT="[Text]"/>
      <dgm:spPr>
        <a:xfrm>
          <a:off x="1559052" y="1024128"/>
          <a:ext cx="1280160" cy="1280160"/>
        </a:xfrm>
        <a:prstGeom prst="gear6">
          <a:avLst/>
        </a:prstGeom>
        <a:solidFill>
          <a:srgbClr val="ED7D31">
            <a:hueOff val="-727682"/>
            <a:satOff val="-41964"/>
            <a:lumOff val="4314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20%</a:t>
          </a:r>
        </a:p>
      </dgm:t>
    </dgm:pt>
    <dgm:pt modelId="{A51848C3-BA80-4673-BB40-F26D1BBCD101}" type="parTrans" cxnId="{373AF2D5-95CD-4770-B12D-842C6F40AFC8}">
      <dgm:prSet/>
      <dgm:spPr/>
      <dgm:t>
        <a:bodyPr/>
        <a:lstStyle/>
        <a:p>
          <a:endParaRPr lang="en-GB"/>
        </a:p>
      </dgm:t>
    </dgm:pt>
    <dgm:pt modelId="{FFCF11E2-E97B-4463-B3FC-72787BC7D0A9}" type="sibTrans" cxnId="{373AF2D5-95CD-4770-B12D-842C6F40AFC8}">
      <dgm:prSet/>
      <dgm:spPr>
        <a:xfrm>
          <a:off x="1332338" y="745142"/>
          <a:ext cx="1637004" cy="1637004"/>
        </a:xfrm>
        <a:prstGeom prst="leftCircularArrow">
          <a:avLst>
            <a:gd name="adj1" fmla="val 6452"/>
            <a:gd name="adj2" fmla="val 429999"/>
            <a:gd name="adj3" fmla="val 10489124"/>
            <a:gd name="adj4" fmla="val 14837806"/>
            <a:gd name="adj5" fmla="val 7527"/>
          </a:avLst>
        </a:prstGeom>
        <a:solidFill>
          <a:srgbClr val="ED7D31">
            <a:hueOff val="-727682"/>
            <a:satOff val="-41964"/>
            <a:lumOff val="4314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3D667ED6-29CE-4B1D-8244-59E7397BB2BE}">
      <dgm:prSet phldrT="[Text]"/>
      <dgm:spPr>
        <a:xfrm rot="20700000">
          <a:off x="2276072" y="140948"/>
          <a:ext cx="1254295" cy="1254295"/>
        </a:xfrm>
        <a:prstGeom prst="gear6">
          <a:avLst/>
        </a:prstGeom>
        <a:solidFill>
          <a:srgbClr val="ED7D31">
            <a:hueOff val="-1455363"/>
            <a:satOff val="-83928"/>
            <a:lumOff val="8628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10%</a:t>
          </a:r>
        </a:p>
      </dgm:t>
    </dgm:pt>
    <dgm:pt modelId="{9F3C1E11-9A96-4A92-B818-D142C64BCC1A}" type="parTrans" cxnId="{BFF07E7B-FD8C-48FC-A2AF-6DCCB88279DC}">
      <dgm:prSet/>
      <dgm:spPr/>
      <dgm:t>
        <a:bodyPr/>
        <a:lstStyle/>
        <a:p>
          <a:endParaRPr lang="en-GB"/>
        </a:p>
      </dgm:t>
    </dgm:pt>
    <dgm:pt modelId="{8F3A81EC-BE0F-48FF-80A8-AC7A0205EFF7}" type="sibTrans" cxnId="{BFF07E7B-FD8C-48FC-A2AF-6DCCB88279DC}">
      <dgm:prSet/>
      <dgm:spPr>
        <a:xfrm>
          <a:off x="1985940" y="-129524"/>
          <a:ext cx="1765020" cy="1765020"/>
        </a:xfrm>
        <a:prstGeom prst="circularArrow">
          <a:avLst>
            <a:gd name="adj1" fmla="val 5984"/>
            <a:gd name="adj2" fmla="val 394124"/>
            <a:gd name="adj3" fmla="val 13313824"/>
            <a:gd name="adj4" fmla="val 10508221"/>
            <a:gd name="adj5" fmla="val 6981"/>
          </a:avLst>
        </a:prstGeom>
        <a:solidFill>
          <a:srgbClr val="ED7D31">
            <a:hueOff val="-1455363"/>
            <a:satOff val="-83928"/>
            <a:lumOff val="8628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2E37BEDE-93C5-4352-89FF-3E3455E548C4}" type="pres">
      <dgm:prSet presAssocID="{7D2AF93F-40C3-4ADA-A446-8341572C812C}" presName="composite" presStyleCnt="0">
        <dgm:presLayoutVars>
          <dgm:chMax val="3"/>
          <dgm:animLvl val="lvl"/>
          <dgm:resizeHandles val="exact"/>
        </dgm:presLayoutVars>
      </dgm:prSet>
      <dgm:spPr/>
    </dgm:pt>
    <dgm:pt modelId="{CD5C2C2B-4408-43DE-949B-853342BA9E3B}" type="pres">
      <dgm:prSet presAssocID="{C74C0747-E48E-40CA-938E-2888FE0046DD}" presName="gear1" presStyleLbl="node1" presStyleIdx="0" presStyleCnt="3">
        <dgm:presLayoutVars>
          <dgm:chMax val="1"/>
          <dgm:bulletEnabled val="1"/>
        </dgm:presLayoutVars>
      </dgm:prSet>
      <dgm:spPr>
        <a:prstGeom prst="gear9">
          <a:avLst/>
        </a:prstGeom>
      </dgm:spPr>
    </dgm:pt>
    <dgm:pt modelId="{FECD89AF-A230-47C5-8A3D-58CC986D6D96}" type="pres">
      <dgm:prSet presAssocID="{C74C0747-E48E-40CA-938E-2888FE0046DD}" presName="gear1srcNode" presStyleLbl="node1" presStyleIdx="0" presStyleCnt="3"/>
      <dgm:spPr/>
    </dgm:pt>
    <dgm:pt modelId="{47D9DD07-E15F-4FEB-89B6-8CB1205FA3C0}" type="pres">
      <dgm:prSet presAssocID="{C74C0747-E48E-40CA-938E-2888FE0046DD}" presName="gear1dstNode" presStyleLbl="node1" presStyleIdx="0" presStyleCnt="3"/>
      <dgm:spPr/>
    </dgm:pt>
    <dgm:pt modelId="{D52B0CAC-004E-4399-A5C6-EFAF8F43758D}" type="pres">
      <dgm:prSet presAssocID="{AF6E9E83-5357-4BD9-8248-9F3A57EC0113}" presName="gear2" presStyleLbl="node1" presStyleIdx="1" presStyleCnt="3">
        <dgm:presLayoutVars>
          <dgm:chMax val="1"/>
          <dgm:bulletEnabled val="1"/>
        </dgm:presLayoutVars>
      </dgm:prSet>
      <dgm:spPr>
        <a:prstGeom prst="gear6">
          <a:avLst/>
        </a:prstGeom>
      </dgm:spPr>
    </dgm:pt>
    <dgm:pt modelId="{96324E5E-C893-4CCF-B292-B13730DFDE0A}" type="pres">
      <dgm:prSet presAssocID="{AF6E9E83-5357-4BD9-8248-9F3A57EC0113}" presName="gear2srcNode" presStyleLbl="node1" presStyleIdx="1" presStyleCnt="3"/>
      <dgm:spPr/>
    </dgm:pt>
    <dgm:pt modelId="{9CE52A7D-30A7-43A7-97D7-0FCA1315BE8D}" type="pres">
      <dgm:prSet presAssocID="{AF6E9E83-5357-4BD9-8248-9F3A57EC0113}" presName="gear2dstNode" presStyleLbl="node1" presStyleIdx="1" presStyleCnt="3"/>
      <dgm:spPr/>
    </dgm:pt>
    <dgm:pt modelId="{73E8519E-C90B-408C-9EDD-D3F64914B5DE}" type="pres">
      <dgm:prSet presAssocID="{3D667ED6-29CE-4B1D-8244-59E7397BB2BE}" presName="gear3" presStyleLbl="node1" presStyleIdx="2" presStyleCnt="3"/>
      <dgm:spPr>
        <a:prstGeom prst="gear6">
          <a:avLst/>
        </a:prstGeom>
      </dgm:spPr>
    </dgm:pt>
    <dgm:pt modelId="{37535011-DDD9-4043-B5B1-C182903123B4}" type="pres">
      <dgm:prSet presAssocID="{3D667ED6-29CE-4B1D-8244-59E7397BB2BE}" presName="gear3tx" presStyleLbl="node1" presStyleIdx="2" presStyleCnt="3">
        <dgm:presLayoutVars>
          <dgm:chMax val="1"/>
          <dgm:bulletEnabled val="1"/>
        </dgm:presLayoutVars>
      </dgm:prSet>
      <dgm:spPr/>
    </dgm:pt>
    <dgm:pt modelId="{5C5601F9-D4CA-43AF-AC5B-0C193A8A96BB}" type="pres">
      <dgm:prSet presAssocID="{3D667ED6-29CE-4B1D-8244-59E7397BB2BE}" presName="gear3srcNode" presStyleLbl="node1" presStyleIdx="2" presStyleCnt="3"/>
      <dgm:spPr/>
    </dgm:pt>
    <dgm:pt modelId="{9D8006B9-0163-49FE-A4CF-BAC216483F8D}" type="pres">
      <dgm:prSet presAssocID="{3D667ED6-29CE-4B1D-8244-59E7397BB2BE}" presName="gear3dstNode" presStyleLbl="node1" presStyleIdx="2" presStyleCnt="3"/>
      <dgm:spPr/>
    </dgm:pt>
    <dgm:pt modelId="{C7D8C521-3C8E-4CA1-BBB2-7699832863E6}" type="pres">
      <dgm:prSet presAssocID="{E60162E0-E7F5-41DD-905D-E438E34564BC}" presName="connector1" presStyleLbl="sibTrans2D1" presStyleIdx="0" presStyleCnt="3"/>
      <dgm:spPr>
        <a:prstGeom prst="circularArrow">
          <a:avLst>
            <a:gd name="adj1" fmla="val 4687"/>
            <a:gd name="adj2" fmla="val 299029"/>
            <a:gd name="adj3" fmla="val 2486671"/>
            <a:gd name="adj4" fmla="val 15926341"/>
            <a:gd name="adj5" fmla="val 5469"/>
          </a:avLst>
        </a:prstGeom>
      </dgm:spPr>
    </dgm:pt>
    <dgm:pt modelId="{9C357223-7C93-4C8E-BF5A-6A6349F1B6E3}" type="pres">
      <dgm:prSet presAssocID="{FFCF11E2-E97B-4463-B3FC-72787BC7D0A9}" presName="connector2" presStyleLbl="sibTrans2D1" presStyleIdx="1" presStyleCnt="3"/>
      <dgm:spPr>
        <a:prstGeom prst="leftCircularArrow">
          <a:avLst>
            <a:gd name="adj1" fmla="val 6452"/>
            <a:gd name="adj2" fmla="val 429999"/>
            <a:gd name="adj3" fmla="val 10489124"/>
            <a:gd name="adj4" fmla="val 14837806"/>
            <a:gd name="adj5" fmla="val 7527"/>
          </a:avLst>
        </a:prstGeom>
      </dgm:spPr>
    </dgm:pt>
    <dgm:pt modelId="{F580CEE7-4C82-4018-9F1F-BCFAE0E10164}" type="pres">
      <dgm:prSet presAssocID="{8F3A81EC-BE0F-48FF-80A8-AC7A0205EFF7}" presName="connector3" presStyleLbl="sibTrans2D1" presStyleIdx="2" presStyleCnt="3"/>
      <dgm:spPr>
        <a:prstGeom prst="circularArrow">
          <a:avLst>
            <a:gd name="adj1" fmla="val 5984"/>
            <a:gd name="adj2" fmla="val 394124"/>
            <a:gd name="adj3" fmla="val 13313824"/>
            <a:gd name="adj4" fmla="val 10508221"/>
            <a:gd name="adj5" fmla="val 6981"/>
          </a:avLst>
        </a:prstGeom>
      </dgm:spPr>
    </dgm:pt>
  </dgm:ptLst>
  <dgm:cxnLst>
    <dgm:cxn modelId="{DF46922D-F16D-4368-A76F-AB96B9B3127D}" type="presOf" srcId="{3D667ED6-29CE-4B1D-8244-59E7397BB2BE}" destId="{9D8006B9-0163-49FE-A4CF-BAC216483F8D}" srcOrd="3" destOrd="0" presId="urn:microsoft.com/office/officeart/2005/8/layout/gear1"/>
    <dgm:cxn modelId="{7A40482F-083D-46E3-994A-42784AD336DE}" type="presOf" srcId="{AF6E9E83-5357-4BD9-8248-9F3A57EC0113}" destId="{D52B0CAC-004E-4399-A5C6-EFAF8F43758D}" srcOrd="0" destOrd="0" presId="urn:microsoft.com/office/officeart/2005/8/layout/gear1"/>
    <dgm:cxn modelId="{C25F0A39-CACA-4260-AB80-244C607202CF}" type="presOf" srcId="{E60162E0-E7F5-41DD-905D-E438E34564BC}" destId="{C7D8C521-3C8E-4CA1-BBB2-7699832863E6}" srcOrd="0" destOrd="0" presId="urn:microsoft.com/office/officeart/2005/8/layout/gear1"/>
    <dgm:cxn modelId="{F1C5B866-32C6-410E-AC17-45165805041B}" type="presOf" srcId="{8F3A81EC-BE0F-48FF-80A8-AC7A0205EFF7}" destId="{F580CEE7-4C82-4018-9F1F-BCFAE0E10164}" srcOrd="0" destOrd="0" presId="urn:microsoft.com/office/officeart/2005/8/layout/gear1"/>
    <dgm:cxn modelId="{48133E69-852C-43AA-A0ED-2266EDDBFBA0}" type="presOf" srcId="{3D667ED6-29CE-4B1D-8244-59E7397BB2BE}" destId="{73E8519E-C90B-408C-9EDD-D3F64914B5DE}" srcOrd="0" destOrd="0" presId="urn:microsoft.com/office/officeart/2005/8/layout/gear1"/>
    <dgm:cxn modelId="{053E6E4E-41E0-4BAB-8FE7-D482A9C93FB8}" type="presOf" srcId="{FFCF11E2-E97B-4463-B3FC-72787BC7D0A9}" destId="{9C357223-7C93-4C8E-BF5A-6A6349F1B6E3}" srcOrd="0" destOrd="0" presId="urn:microsoft.com/office/officeart/2005/8/layout/gear1"/>
    <dgm:cxn modelId="{D99EA453-726C-4265-953B-063A6D8EFA47}" type="presOf" srcId="{C74C0747-E48E-40CA-938E-2888FE0046DD}" destId="{47D9DD07-E15F-4FEB-89B6-8CB1205FA3C0}" srcOrd="2" destOrd="0" presId="urn:microsoft.com/office/officeart/2005/8/layout/gear1"/>
    <dgm:cxn modelId="{27BF9155-C4A8-426F-8ACD-E8A491B137B9}" type="presOf" srcId="{C74C0747-E48E-40CA-938E-2888FE0046DD}" destId="{FECD89AF-A230-47C5-8A3D-58CC986D6D96}" srcOrd="1" destOrd="0" presId="urn:microsoft.com/office/officeart/2005/8/layout/gear1"/>
    <dgm:cxn modelId="{BFF07E7B-FD8C-48FC-A2AF-6DCCB88279DC}" srcId="{7D2AF93F-40C3-4ADA-A446-8341572C812C}" destId="{3D667ED6-29CE-4B1D-8244-59E7397BB2BE}" srcOrd="2" destOrd="0" parTransId="{9F3C1E11-9A96-4A92-B818-D142C64BCC1A}" sibTransId="{8F3A81EC-BE0F-48FF-80A8-AC7A0205EFF7}"/>
    <dgm:cxn modelId="{2E33FA9A-DCD0-4C6E-A994-FE93C3FCB30D}" type="presOf" srcId="{3D667ED6-29CE-4B1D-8244-59E7397BB2BE}" destId="{37535011-DDD9-4043-B5B1-C182903123B4}" srcOrd="1" destOrd="0" presId="urn:microsoft.com/office/officeart/2005/8/layout/gear1"/>
    <dgm:cxn modelId="{05C457A0-F214-4A11-805D-5828DE5B27BF}" type="presOf" srcId="{3D667ED6-29CE-4B1D-8244-59E7397BB2BE}" destId="{5C5601F9-D4CA-43AF-AC5B-0C193A8A96BB}" srcOrd="2" destOrd="0" presId="urn:microsoft.com/office/officeart/2005/8/layout/gear1"/>
    <dgm:cxn modelId="{9A1AEBB6-8BBF-4EF9-8434-69C99033E873}" type="presOf" srcId="{AF6E9E83-5357-4BD9-8248-9F3A57EC0113}" destId="{96324E5E-C893-4CCF-B292-B13730DFDE0A}" srcOrd="1" destOrd="0" presId="urn:microsoft.com/office/officeart/2005/8/layout/gear1"/>
    <dgm:cxn modelId="{0DD94BC6-678A-483C-A38E-B079C08B8803}" srcId="{7D2AF93F-40C3-4ADA-A446-8341572C812C}" destId="{C74C0747-E48E-40CA-938E-2888FE0046DD}" srcOrd="0" destOrd="0" parTransId="{A7D2A36A-137D-4CA5-8816-2F12006776D7}" sibTransId="{E60162E0-E7F5-41DD-905D-E438E34564BC}"/>
    <dgm:cxn modelId="{373AF2D5-95CD-4770-B12D-842C6F40AFC8}" srcId="{7D2AF93F-40C3-4ADA-A446-8341572C812C}" destId="{AF6E9E83-5357-4BD9-8248-9F3A57EC0113}" srcOrd="1" destOrd="0" parTransId="{A51848C3-BA80-4673-BB40-F26D1BBCD101}" sibTransId="{FFCF11E2-E97B-4463-B3FC-72787BC7D0A9}"/>
    <dgm:cxn modelId="{660082D6-697B-4EF4-B58F-9600E64952F2}" type="presOf" srcId="{AF6E9E83-5357-4BD9-8248-9F3A57EC0113}" destId="{9CE52A7D-30A7-43A7-97D7-0FCA1315BE8D}" srcOrd="2" destOrd="0" presId="urn:microsoft.com/office/officeart/2005/8/layout/gear1"/>
    <dgm:cxn modelId="{66CED3E2-0F89-4740-A88A-63233ADF8EA2}" type="presOf" srcId="{7D2AF93F-40C3-4ADA-A446-8341572C812C}" destId="{2E37BEDE-93C5-4352-89FF-3E3455E548C4}" srcOrd="0" destOrd="0" presId="urn:microsoft.com/office/officeart/2005/8/layout/gear1"/>
    <dgm:cxn modelId="{D97C5EEF-E8E2-4CE8-94BF-B910ED7C1B49}" type="presOf" srcId="{C74C0747-E48E-40CA-938E-2888FE0046DD}" destId="{CD5C2C2B-4408-43DE-949B-853342BA9E3B}" srcOrd="0" destOrd="0" presId="urn:microsoft.com/office/officeart/2005/8/layout/gear1"/>
    <dgm:cxn modelId="{81C956D5-1FE4-41B8-A663-35C1AE310139}" type="presParOf" srcId="{2E37BEDE-93C5-4352-89FF-3E3455E548C4}" destId="{CD5C2C2B-4408-43DE-949B-853342BA9E3B}" srcOrd="0" destOrd="0" presId="urn:microsoft.com/office/officeart/2005/8/layout/gear1"/>
    <dgm:cxn modelId="{39AF3B78-C51F-45CB-8720-5D49BAD5A343}" type="presParOf" srcId="{2E37BEDE-93C5-4352-89FF-3E3455E548C4}" destId="{FECD89AF-A230-47C5-8A3D-58CC986D6D96}" srcOrd="1" destOrd="0" presId="urn:microsoft.com/office/officeart/2005/8/layout/gear1"/>
    <dgm:cxn modelId="{56D54FD3-E852-46A1-B193-1955024BBB75}" type="presParOf" srcId="{2E37BEDE-93C5-4352-89FF-3E3455E548C4}" destId="{47D9DD07-E15F-4FEB-89B6-8CB1205FA3C0}" srcOrd="2" destOrd="0" presId="urn:microsoft.com/office/officeart/2005/8/layout/gear1"/>
    <dgm:cxn modelId="{D8DA3CCC-B430-4AFA-A685-81CE6C103A22}" type="presParOf" srcId="{2E37BEDE-93C5-4352-89FF-3E3455E548C4}" destId="{D52B0CAC-004E-4399-A5C6-EFAF8F43758D}" srcOrd="3" destOrd="0" presId="urn:microsoft.com/office/officeart/2005/8/layout/gear1"/>
    <dgm:cxn modelId="{6876FE77-4116-4CF0-BF74-A11465029377}" type="presParOf" srcId="{2E37BEDE-93C5-4352-89FF-3E3455E548C4}" destId="{96324E5E-C893-4CCF-B292-B13730DFDE0A}" srcOrd="4" destOrd="0" presId="urn:microsoft.com/office/officeart/2005/8/layout/gear1"/>
    <dgm:cxn modelId="{A06DFD25-A82D-49E8-AE8D-3F4C1815DCD3}" type="presParOf" srcId="{2E37BEDE-93C5-4352-89FF-3E3455E548C4}" destId="{9CE52A7D-30A7-43A7-97D7-0FCA1315BE8D}" srcOrd="5" destOrd="0" presId="urn:microsoft.com/office/officeart/2005/8/layout/gear1"/>
    <dgm:cxn modelId="{251A70A4-0A06-4E08-87F7-C9450ACC9E41}" type="presParOf" srcId="{2E37BEDE-93C5-4352-89FF-3E3455E548C4}" destId="{73E8519E-C90B-408C-9EDD-D3F64914B5DE}" srcOrd="6" destOrd="0" presId="urn:microsoft.com/office/officeart/2005/8/layout/gear1"/>
    <dgm:cxn modelId="{EF567B09-3537-4EFD-9ACF-3F78F90EF48E}" type="presParOf" srcId="{2E37BEDE-93C5-4352-89FF-3E3455E548C4}" destId="{37535011-DDD9-4043-B5B1-C182903123B4}" srcOrd="7" destOrd="0" presId="urn:microsoft.com/office/officeart/2005/8/layout/gear1"/>
    <dgm:cxn modelId="{A4E82C1F-DC0E-4A85-99BE-68B4776A3CEC}" type="presParOf" srcId="{2E37BEDE-93C5-4352-89FF-3E3455E548C4}" destId="{5C5601F9-D4CA-43AF-AC5B-0C193A8A96BB}" srcOrd="8" destOrd="0" presId="urn:microsoft.com/office/officeart/2005/8/layout/gear1"/>
    <dgm:cxn modelId="{1B4DC996-E429-45E9-99C6-4F68DB15A625}" type="presParOf" srcId="{2E37BEDE-93C5-4352-89FF-3E3455E548C4}" destId="{9D8006B9-0163-49FE-A4CF-BAC216483F8D}" srcOrd="9" destOrd="0" presId="urn:microsoft.com/office/officeart/2005/8/layout/gear1"/>
    <dgm:cxn modelId="{8F2C36E6-2AF9-482F-83C2-C197A27B8774}" type="presParOf" srcId="{2E37BEDE-93C5-4352-89FF-3E3455E548C4}" destId="{C7D8C521-3C8E-4CA1-BBB2-7699832863E6}" srcOrd="10" destOrd="0" presId="urn:microsoft.com/office/officeart/2005/8/layout/gear1"/>
    <dgm:cxn modelId="{1CB3801C-2FB7-48CB-94C5-07E175CD3DF9}" type="presParOf" srcId="{2E37BEDE-93C5-4352-89FF-3E3455E548C4}" destId="{9C357223-7C93-4C8E-BF5A-6A6349F1B6E3}" srcOrd="11" destOrd="0" presId="urn:microsoft.com/office/officeart/2005/8/layout/gear1"/>
    <dgm:cxn modelId="{40C1AEB9-0B7B-4B94-97A0-0AC35847C955}" type="presParOf" srcId="{2E37BEDE-93C5-4352-89FF-3E3455E548C4}" destId="{F580CEE7-4C82-4018-9F1F-BCFAE0E10164}" srcOrd="12" destOrd="0" presId="urn:microsoft.com/office/officeart/2005/8/layout/gear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D5C2C2B-4408-43DE-949B-853342BA9E3B}">
      <dsp:nvSpPr>
        <dsp:cNvPr id="0" name=""/>
        <dsp:cNvSpPr/>
      </dsp:nvSpPr>
      <dsp:spPr>
        <a:xfrm>
          <a:off x="2583180" y="1440180"/>
          <a:ext cx="1760220" cy="1760220"/>
        </a:xfrm>
        <a:prstGeom prst="gear9">
          <a:avLst/>
        </a:prstGeom>
        <a:solidFill>
          <a:srgbClr val="ED7D31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70%</a:t>
          </a:r>
        </a:p>
      </dsp:txBody>
      <dsp:txXfrm>
        <a:off x="2937063" y="1852503"/>
        <a:ext cx="1052454" cy="904790"/>
      </dsp:txXfrm>
    </dsp:sp>
    <dsp:sp modelId="{D52B0CAC-004E-4399-A5C6-EFAF8F43758D}">
      <dsp:nvSpPr>
        <dsp:cNvPr id="0" name=""/>
        <dsp:cNvSpPr/>
      </dsp:nvSpPr>
      <dsp:spPr>
        <a:xfrm>
          <a:off x="1559052" y="1024128"/>
          <a:ext cx="1280160" cy="1280160"/>
        </a:xfrm>
        <a:prstGeom prst="gear6">
          <a:avLst/>
        </a:prstGeom>
        <a:solidFill>
          <a:srgbClr val="ED7D31">
            <a:hueOff val="-727682"/>
            <a:satOff val="-41964"/>
            <a:lumOff val="4314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20%</a:t>
          </a:r>
        </a:p>
      </dsp:txBody>
      <dsp:txXfrm>
        <a:off x="1881336" y="1348360"/>
        <a:ext cx="635592" cy="631696"/>
      </dsp:txXfrm>
    </dsp:sp>
    <dsp:sp modelId="{73E8519E-C90B-408C-9EDD-D3F64914B5DE}">
      <dsp:nvSpPr>
        <dsp:cNvPr id="0" name=""/>
        <dsp:cNvSpPr/>
      </dsp:nvSpPr>
      <dsp:spPr>
        <a:xfrm rot="20700000">
          <a:off x="2276072" y="140948"/>
          <a:ext cx="1254295" cy="1254295"/>
        </a:xfrm>
        <a:prstGeom prst="gear6">
          <a:avLst/>
        </a:prstGeom>
        <a:solidFill>
          <a:srgbClr val="ED7D31">
            <a:hueOff val="-1455363"/>
            <a:satOff val="-83928"/>
            <a:lumOff val="8628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10%</a:t>
          </a:r>
        </a:p>
      </dsp:txBody>
      <dsp:txXfrm rot="-20700000">
        <a:off x="2728432" y="594380"/>
        <a:ext cx="349576" cy="347432"/>
      </dsp:txXfrm>
    </dsp:sp>
    <dsp:sp modelId="{C7D8C521-3C8E-4CA1-BBB2-7699832863E6}">
      <dsp:nvSpPr>
        <dsp:cNvPr id="0" name=""/>
        <dsp:cNvSpPr/>
      </dsp:nvSpPr>
      <dsp:spPr>
        <a:xfrm>
          <a:off x="2437231" y="1180540"/>
          <a:ext cx="2253081" cy="2253081"/>
        </a:xfrm>
        <a:prstGeom prst="circularArrow">
          <a:avLst>
            <a:gd name="adj1" fmla="val 4687"/>
            <a:gd name="adj2" fmla="val 299029"/>
            <a:gd name="adj3" fmla="val 2486671"/>
            <a:gd name="adj4" fmla="val 15926341"/>
            <a:gd name="adj5" fmla="val 5469"/>
          </a:avLst>
        </a:prstGeom>
        <a:solidFill>
          <a:srgbClr val="ED7D31"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C357223-7C93-4C8E-BF5A-6A6349F1B6E3}">
      <dsp:nvSpPr>
        <dsp:cNvPr id="0" name=""/>
        <dsp:cNvSpPr/>
      </dsp:nvSpPr>
      <dsp:spPr>
        <a:xfrm>
          <a:off x="1332338" y="745142"/>
          <a:ext cx="1637004" cy="1637004"/>
        </a:xfrm>
        <a:prstGeom prst="leftCircularArrow">
          <a:avLst>
            <a:gd name="adj1" fmla="val 6452"/>
            <a:gd name="adj2" fmla="val 429999"/>
            <a:gd name="adj3" fmla="val 10489124"/>
            <a:gd name="adj4" fmla="val 14837806"/>
            <a:gd name="adj5" fmla="val 7527"/>
          </a:avLst>
        </a:prstGeom>
        <a:solidFill>
          <a:srgbClr val="ED7D31">
            <a:hueOff val="-727682"/>
            <a:satOff val="-41964"/>
            <a:lumOff val="4314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580CEE7-4C82-4018-9F1F-BCFAE0E10164}">
      <dsp:nvSpPr>
        <dsp:cNvPr id="0" name=""/>
        <dsp:cNvSpPr/>
      </dsp:nvSpPr>
      <dsp:spPr>
        <a:xfrm>
          <a:off x="1985940" y="-129524"/>
          <a:ext cx="1765020" cy="1765020"/>
        </a:xfrm>
        <a:prstGeom prst="circularArrow">
          <a:avLst>
            <a:gd name="adj1" fmla="val 5984"/>
            <a:gd name="adj2" fmla="val 394124"/>
            <a:gd name="adj3" fmla="val 13313824"/>
            <a:gd name="adj4" fmla="val 10508221"/>
            <a:gd name="adj5" fmla="val 6981"/>
          </a:avLst>
        </a:prstGeom>
        <a:solidFill>
          <a:srgbClr val="ED7D31">
            <a:hueOff val="-1455363"/>
            <a:satOff val="-83928"/>
            <a:lumOff val="8628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gear1">
  <dgm:title val=""/>
  <dgm:desc val=""/>
  <dgm:catLst>
    <dgm:cat type="relationship" pri="3000"/>
    <dgm:cat type="process" pri="28000"/>
    <dgm:cat type="cycle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composite">
    <dgm:varLst>
      <dgm:chMax val="3"/>
      <dgm:animLvl val="lvl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1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05"/>
          <dgm:constr type="t" for="ch" forName="gear1" refType="w" fact="0.05"/>
          <dgm:constr type="w" for="ch" forName="gear1srcNode" val="1"/>
          <dgm:constr type="h" for="ch" forName="gear1srcNode" val="1"/>
          <dgm:constr type="l" for="ch" forName="gear1srcNode" refType="w" fact="0.32"/>
          <dgm:constr type="t" for="ch" forName="gear1srcNode"/>
          <dgm:constr type="w" for="ch" forName="gear1dstNode" val="1"/>
          <dgm:constr type="h" for="ch" forName="gear1dstNode" val="1"/>
          <dgm:constr type="r" for="ch" forName="gear1dstNode" refType="w" fact="0.58"/>
          <dgm:constr type="t" for="ch" forName="gear1dstNode" refType="h" fact="0.5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/>
          <dgm:constr type="b" for="ch" forName="gear1ch" refType="h" fact="0.6"/>
        </dgm:constrLst>
      </dgm:if>
      <dgm:if name="Name2" axis="ch" ptType="node" func="cnt" op="equ" val="2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2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2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7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w" fact="0.8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1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0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3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 refType="w" fact="0.34"/>
          <dgm:constr type="t" for="ch" forName="gear2ch" refType="w" fact="0.04"/>
        </dgm:constrLst>
      </dgm:if>
      <dgm:else name="Name3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4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4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95"/>
          <dgm:constr type="diam" for="des" forName="connector1" refType="w" refFor="ch" refForName="gear1" op="equ" fact="1.15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h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3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2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5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/>
          <dgm:constr type="t" for="ch" forName="gear2ch" refType="w" fact="0.58"/>
          <dgm:constr type="w" for="ch" forName="gear3" refType="w" fact="0.48"/>
          <dgm:constr type="h" for="ch" forName="gear3" refType="w" fact="0.48"/>
          <dgm:constr type="l" for="ch" forName="gear3" refType="w" fact="0.31"/>
          <dgm:constr type="t" for="ch" forName="gear3"/>
          <dgm:constr type="w" for="ch" forName="gear3tx" refType="w" fact="0.22"/>
          <dgm:constr type="h" for="ch" forName="gear3tx" refType="w" fact="0.22"/>
          <dgm:constr type="ctrX" for="ch" forName="gear3tx" refType="ctrX" refFor="ch" refForName="gear3"/>
          <dgm:constr type="ctrY" for="ch" forName="gear3tx" refType="ctrY" refFor="ch" refForName="gear3"/>
          <dgm:constr type="w" for="ch" forName="gear3srcNode" val="1"/>
          <dgm:constr type="h" for="ch" forName="gear3srcNode" val="1"/>
          <dgm:constr type="l" for="ch" forName="gear3srcNode" refType="w" fact="0.3"/>
          <dgm:constr type="t" for="ch" forName="gear3srcNode" refType="w" fact="0.25"/>
          <dgm:constr type="w" for="ch" forName="gear3dstNode" val="1"/>
          <dgm:constr type="h" for="ch" forName="gear3dstNode" val="1"/>
          <dgm:constr type="l" for="ch" forName="gear3dstNode" refType="w" fact="0.38"/>
          <dgm:constr type="t" for="ch" forName="gear3dstNode" refType="h" fact="0.05"/>
          <dgm:constr type="diam" for="des" forName="connector3" refType="w" refFor="ch" refForName="gear3" op="equ"/>
          <dgm:constr type="h" for="des" forName="connector3" refType="w" refFor="ch" refForName="gear1" op="equ" fact="0.1"/>
          <dgm:constr type="w" for="ch" forName="gear3ch" refType="w" fact="0.35"/>
          <dgm:constr type="h" for="ch" forName="gear3ch" refType="w" refFor="ch" refForName="gear3ch" fact="0.6"/>
          <dgm:constr type="l" for="ch" forName="gear3ch" refType="w" fact="0.65"/>
          <dgm:constr type="t" for="ch" forName="gear3ch" refType="h" fact="0.13"/>
        </dgm:constrLst>
      </dgm:else>
    </dgm:choose>
    <dgm:ruleLst/>
    <dgm:forEach name="Name4" axis="ch" ptType="node" cnt="1">
      <dgm:layoutNode name="gear1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9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1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1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5">
        <dgm:if name="Name6" axis="ch" ptType="node" func="cnt" op="gte" val="1">
          <dgm:layoutNode name="gear1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7"/>
      </dgm:choose>
    </dgm:forEach>
    <dgm:forEach name="Name8" axis="ch" ptType="node" st="2" cnt="1">
      <dgm:layoutNode name="gear2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6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2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2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9">
        <dgm:if name="Name10" axis="ch" ptType="node" func="cnt" op="gte" val="1">
          <dgm:layoutNode name="gear2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1"/>
      </dgm:choose>
    </dgm:forEach>
    <dgm:forEach name="Name12" axis="ch" ptType="node" st="3" cnt="1">
      <dgm:layoutNode name="gear3" styleLbl="node1">
        <dgm:alg type="sp"/>
        <dgm:shape xmlns:r="http://schemas.openxmlformats.org/officeDocument/2006/relationships" rot="-15" type="gear6" r:blip="">
          <dgm:adjLst/>
        </dgm:shape>
        <dgm:presOf axis="self"/>
        <dgm:constrLst/>
        <dgm:ruleLst/>
      </dgm:layoutNode>
      <dgm:layoutNode name="gear3tx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3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3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13">
        <dgm:if name="Name14" axis="ch" ptType="node" func="cnt" op="gte" val="1">
          <dgm:layoutNode name="gear3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5"/>
      </dgm:choose>
    </dgm:forEach>
    <dgm:forEach name="Name16" axis="ch" ptType="sibTrans" hideLastTrans="0" cnt="1">
      <dgm:layoutNode name="connector1" styleLbl="sibTrans2D1">
        <dgm:alg type="conn">
          <dgm:param type="connRout" val="curve"/>
          <dgm:param type="srcNode" val="gear1srcNode"/>
          <dgm:param type="dstNode" val="gear1dstNode"/>
          <dgm:param type="begPts" val="midR"/>
          <dgm:param type="endPts" val="tCtr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7" axis="ch" ptType="sibTrans" hideLastTrans="0" st="2" cnt="1">
      <dgm:layoutNode name="connector2" styleLbl="sibTrans2D1">
        <dgm:alg type="conn">
          <dgm:param type="connRout" val="curve"/>
          <dgm:param type="srcNode" val="gear2srcNode"/>
          <dgm:param type="dstNode" val="gear2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8" axis="ch" ptType="sibTrans" hideLastTrans="0" st="3" cnt="1">
      <dgm:layoutNode name="connector3" styleLbl="sibTrans2D1">
        <dgm:alg type="conn">
          <dgm:param type="connRout" val="curve"/>
          <dgm:param type="srcNode" val="gear3srcNode"/>
          <dgm:param type="dstNode" val="gear3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96DE72A09FD4FA920D497EC34BD51" ma:contentTypeVersion="14" ma:contentTypeDescription="Create a new document." ma:contentTypeScope="" ma:versionID="0758a1613cb34ef7ab27825ede0f0d5a">
  <xsd:schema xmlns:xsd="http://www.w3.org/2001/XMLSchema" xmlns:xs="http://www.w3.org/2001/XMLSchema" xmlns:p="http://schemas.microsoft.com/office/2006/metadata/properties" xmlns:ns2="1a4496a6-59f8-42cb-8857-36d6f762a88d" xmlns:ns3="8626aee7-74e0-4735-8142-870736ed9023" targetNamespace="http://schemas.microsoft.com/office/2006/metadata/properties" ma:root="true" ma:fieldsID="15b4596f77ccc8b561cbafcf8062fd8d" ns2:_="" ns3:_="">
    <xsd:import namespace="1a4496a6-59f8-42cb-8857-36d6f762a88d"/>
    <xsd:import namespace="8626aee7-74e0-4735-8142-870736ed9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96a6-59f8-42cb-8857-36d6f762a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a7c04e1-76c7-4c3e-90f5-e03cd6c28e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6aee7-74e0-4735-8142-870736ed902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15468a1-c263-4ea3-a494-bca321bb4ccc}" ma:internalName="TaxCatchAll" ma:showField="CatchAllData" ma:web="8626aee7-74e0-4735-8142-870736ed90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96a6-59f8-42cb-8857-36d6f762a88d">
      <Terms xmlns="http://schemas.microsoft.com/office/infopath/2007/PartnerControls"/>
    </lcf76f155ced4ddcb4097134ff3c332f>
    <TaxCatchAll xmlns="8626aee7-74e0-4735-8142-870736ed9023" xsi:nil="true"/>
  </documentManagement>
</p:properties>
</file>

<file path=customXml/itemProps1.xml><?xml version="1.0" encoding="utf-8"?>
<ds:datastoreItem xmlns:ds="http://schemas.openxmlformats.org/officeDocument/2006/customXml" ds:itemID="{78DC4A47-5A5F-465B-8A48-9FA147EF1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4496a6-59f8-42cb-8857-36d6f762a88d"/>
    <ds:schemaRef ds:uri="8626aee7-74e0-4735-8142-870736ed9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2F80AF-60BA-49E2-96AD-BFD8E6A9E2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68EFEF-201F-4E4E-8A05-28FFF426DD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3FAC4F-E198-4E9D-A4ED-968083C7549A}">
  <ds:schemaRefs>
    <ds:schemaRef ds:uri="http://schemas.microsoft.com/office/2006/metadata/properties"/>
    <ds:schemaRef ds:uri="http://schemas.microsoft.com/office/infopath/2007/PartnerControls"/>
    <ds:schemaRef ds:uri="1a4496a6-59f8-42cb-8857-36d6f762a88d"/>
    <ds:schemaRef ds:uri="8626aee7-74e0-4735-8142-870736ed90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1023</Words>
  <Characters>5496</Characters>
  <Application>Microsoft Office Word</Application>
  <DocSecurity>0</DocSecurity>
  <Lines>274</Lines>
  <Paragraphs>112</Paragraphs>
  <ScaleCrop>false</ScaleCrop>
  <Company/>
  <LinksUpToDate>false</LinksUpToDate>
  <CharactersWithSpaces>6407</CharactersWithSpaces>
  <SharedDoc>false</SharedDoc>
  <HLinks>
    <vt:vector size="6" baseType="variant">
      <vt:variant>
        <vt:i4>3276819</vt:i4>
      </vt:variant>
      <vt:variant>
        <vt:i4>0</vt:i4>
      </vt:variant>
      <vt:variant>
        <vt:i4>0</vt:i4>
      </vt:variant>
      <vt:variant>
        <vt:i4>5</vt:i4>
      </vt:variant>
      <vt:variant>
        <vt:lpwstr>mailto:helen.medland@southwark.anglican.org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Ford</dc:creator>
  <cp:keywords/>
  <dc:description/>
  <cp:lastModifiedBy>David Woods</cp:lastModifiedBy>
  <cp:revision>29</cp:revision>
  <dcterms:created xsi:type="dcterms:W3CDTF">2025-11-12T15:49:00Z</dcterms:created>
  <dcterms:modified xsi:type="dcterms:W3CDTF">2026-09-17T09:25:00Z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-2074802937</vt:i4>
  </property>
  <property fmtid="{D5CDD505-2E9C-101B-9397-08002B2CF9AE}" pid="3" name="_NewReviewCycle">
    <vt:lpwstr/>
  </property>
  <property fmtid="{D5CDD505-2E9C-101B-9397-08002B2CF9AE}" pid="4" name="_EmailSubject">
    <vt:lpwstr>Sabbatical grants</vt:lpwstr>
  </property>
  <property fmtid="{D5CDD505-2E9C-101B-9397-08002B2CF9AE}" pid="5" name="_AuthorEmail">
    <vt:lpwstr>Mandy.Ford@southwark.anglican.org</vt:lpwstr>
  </property>
  <property fmtid="{D5CDD505-2E9C-101B-9397-08002B2CF9AE}" pid="6" name="_AuthorEmailDisplayName">
    <vt:lpwstr>Mandy Ford</vt:lpwstr>
  </property>
  <property fmtid="{D5CDD505-2E9C-101B-9397-08002B2CF9AE}" pid="7" name="_ReviewingToolsShownOnce">
    <vt:lpwstr/>
  </property>
  <property fmtid="{D5CDD505-2E9C-101B-9397-08002B2CF9AE}" pid="8" name="ContentTypeId">
    <vt:lpwstr>0x010100DA496DE72A09FD4FA920D497EC34BD51</vt:lpwstr>
  </property>
  <property fmtid="{D5CDD505-2E9C-101B-9397-08002B2CF9AE}" pid="9" name="MediaServiceImageTags">
    <vt:lpwstr/>
  </property>
</Properties>
</file>