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755270</wp:posOffset>
            </wp:positionH>
            <wp:positionV relativeFrom="paragraph">
              <wp:posOffset>2865</wp:posOffset>
            </wp:positionV>
            <wp:extent cx="695587" cy="104814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87" cy="1048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Diocesan</w:t>
      </w:r>
      <w:r>
        <w:rPr>
          <w:spacing w:val="-6"/>
        </w:rPr>
        <w:t> </w:t>
      </w:r>
      <w:r>
        <w:rPr/>
        <w:t>Prayer</w:t>
      </w:r>
      <w:r>
        <w:rPr>
          <w:spacing w:val="-6"/>
        </w:rPr>
        <w:t> </w:t>
      </w:r>
      <w:r>
        <w:rPr>
          <w:spacing w:val="-2"/>
        </w:rPr>
        <w:t>Calendar</w:t>
      </w:r>
    </w:p>
    <w:p>
      <w:pPr>
        <w:spacing w:before="94"/>
        <w:ind w:left="0" w:right="346" w:firstLine="0"/>
        <w:jc w:val="center"/>
        <w:rPr>
          <w:b/>
          <w:sz w:val="36"/>
        </w:rPr>
      </w:pPr>
      <w:r>
        <w:rPr>
          <w:b/>
          <w:color w:val="E2011B"/>
          <w:sz w:val="36"/>
        </w:rPr>
        <w:t>September </w:t>
      </w:r>
      <w:r>
        <w:rPr>
          <w:b/>
          <w:color w:val="E2011B"/>
          <w:spacing w:val="-4"/>
          <w:sz w:val="36"/>
        </w:rPr>
        <w:t>2025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31"/>
        <w:rPr>
          <w:b/>
          <w:sz w:val="36"/>
        </w:rPr>
      </w:pPr>
    </w:p>
    <w:p>
      <w:pPr>
        <w:spacing w:before="1"/>
        <w:ind w:left="5546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653950</wp:posOffset>
                </wp:positionH>
                <wp:positionV relativeFrom="paragraph">
                  <wp:posOffset>-185747</wp:posOffset>
                </wp:positionV>
                <wp:extent cx="3115945" cy="311594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115945" cy="3115945"/>
                          <a:chExt cx="3115945" cy="31159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9072" y="59094"/>
                            <a:ext cx="3002280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280" h="3002280">
                                <a:moveTo>
                                  <a:pt x="2926050" y="3002279"/>
                                </a:moveTo>
                                <a:lnTo>
                                  <a:pt x="76228" y="3002279"/>
                                </a:lnTo>
                                <a:lnTo>
                                  <a:pt x="46557" y="2996289"/>
                                </a:lnTo>
                                <a:lnTo>
                                  <a:pt x="22326" y="2979952"/>
                                </a:lnTo>
                                <a:lnTo>
                                  <a:pt x="5990" y="2955722"/>
                                </a:lnTo>
                                <a:lnTo>
                                  <a:pt x="0" y="2926050"/>
                                </a:lnTo>
                                <a:lnTo>
                                  <a:pt x="0" y="76228"/>
                                </a:lnTo>
                                <a:lnTo>
                                  <a:pt x="5990" y="46556"/>
                                </a:lnTo>
                                <a:lnTo>
                                  <a:pt x="22326" y="22326"/>
                                </a:lnTo>
                                <a:lnTo>
                                  <a:pt x="46557" y="5990"/>
                                </a:lnTo>
                                <a:lnTo>
                                  <a:pt x="76228" y="0"/>
                                </a:lnTo>
                                <a:lnTo>
                                  <a:pt x="2926050" y="0"/>
                                </a:lnTo>
                                <a:lnTo>
                                  <a:pt x="2955722" y="5990"/>
                                </a:lnTo>
                                <a:lnTo>
                                  <a:pt x="2979952" y="22326"/>
                                </a:lnTo>
                                <a:lnTo>
                                  <a:pt x="2996289" y="46556"/>
                                </a:lnTo>
                                <a:lnTo>
                                  <a:pt x="3001682" y="73270"/>
                                </a:lnTo>
                                <a:lnTo>
                                  <a:pt x="73270" y="73270"/>
                                </a:lnTo>
                                <a:lnTo>
                                  <a:pt x="73270" y="2925441"/>
                                </a:lnTo>
                                <a:lnTo>
                                  <a:pt x="3002279" y="2925441"/>
                                </a:lnTo>
                                <a:lnTo>
                                  <a:pt x="3002279" y="2926050"/>
                                </a:lnTo>
                                <a:lnTo>
                                  <a:pt x="2996289" y="2955722"/>
                                </a:lnTo>
                                <a:lnTo>
                                  <a:pt x="2979952" y="2979952"/>
                                </a:lnTo>
                                <a:lnTo>
                                  <a:pt x="2955722" y="2996289"/>
                                </a:lnTo>
                                <a:lnTo>
                                  <a:pt x="2926050" y="3002279"/>
                                </a:lnTo>
                                <a:close/>
                              </a:path>
                              <a:path w="3002280" h="3002280">
                                <a:moveTo>
                                  <a:pt x="3002279" y="2925441"/>
                                </a:moveTo>
                                <a:lnTo>
                                  <a:pt x="2925441" y="2925441"/>
                                </a:lnTo>
                                <a:lnTo>
                                  <a:pt x="2925441" y="73270"/>
                                </a:lnTo>
                                <a:lnTo>
                                  <a:pt x="3001682" y="73270"/>
                                </a:lnTo>
                                <a:lnTo>
                                  <a:pt x="3002279" y="76228"/>
                                </a:lnTo>
                                <a:lnTo>
                                  <a:pt x="3002279" y="2925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42" y="47642"/>
                            <a:ext cx="3020695" cy="302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3020695">
                                <a:moveTo>
                                  <a:pt x="2971553" y="3020457"/>
                                </a:moveTo>
                                <a:lnTo>
                                  <a:pt x="2978497" y="3019185"/>
                                </a:lnTo>
                                <a:lnTo>
                                  <a:pt x="3002788" y="3002850"/>
                                </a:lnTo>
                                <a:lnTo>
                                  <a:pt x="3019165" y="2978579"/>
                                </a:lnTo>
                                <a:lnTo>
                                  <a:pt x="3020541" y="2971595"/>
                                </a:lnTo>
                              </a:path>
                              <a:path w="3020695" h="3020695">
                                <a:moveTo>
                                  <a:pt x="3020457" y="53602"/>
                                </a:moveTo>
                                <a:lnTo>
                                  <a:pt x="3019145" y="46556"/>
                                </a:lnTo>
                                <a:lnTo>
                                  <a:pt x="3002778" y="22296"/>
                                </a:lnTo>
                                <a:lnTo>
                                  <a:pt x="2978507" y="5960"/>
                                </a:lnTo>
                                <a:lnTo>
                                  <a:pt x="2948807" y="0"/>
                                </a:lnTo>
                                <a:lnTo>
                                  <a:pt x="76225" y="20"/>
                                </a:lnTo>
                                <a:lnTo>
                                  <a:pt x="46555" y="6011"/>
                                </a:lnTo>
                                <a:lnTo>
                                  <a:pt x="22326" y="22347"/>
                                </a:lnTo>
                                <a:lnTo>
                                  <a:pt x="5991" y="46576"/>
                                </a:lnTo>
                                <a:lnTo>
                                  <a:pt x="0" y="76246"/>
                                </a:lnTo>
                                <a:lnTo>
                                  <a:pt x="0" y="2948824"/>
                                </a:lnTo>
                                <a:lnTo>
                                  <a:pt x="5969" y="2978499"/>
                                </a:lnTo>
                                <a:lnTo>
                                  <a:pt x="22275" y="3002757"/>
                                </a:lnTo>
                                <a:lnTo>
                                  <a:pt x="46504" y="3019134"/>
                                </a:lnTo>
                                <a:lnTo>
                                  <a:pt x="53578" y="3020496"/>
                                </a:lnTo>
                              </a:path>
                            </a:pathLst>
                          </a:custGeom>
                          <a:ln w="952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115945" cy="3115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People in Zimbabwe pray daily for us.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people.</w:t>
                              </w: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God Bless Zimbabwe, protect her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children,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transform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leaders,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heal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 communities and grant her peace, for Jesus Christ’s sake. Amen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49213pt;margin-top:-14.625762pt;width:245.35pt;height:245.35pt;mso-position-horizontal-relative:page;mso-position-vertical-relative:paragraph;z-index:15729664" id="docshapegroup2" coordorigin="1030,-293" coordsize="4907,4907">
                <v:shape style="position:absolute;left:1122;top:-200;width:4728;height:4728" id="docshape3" coordorigin="1123,-199" coordsize="4728,4728" path="m5731,4529l1243,4529,1196,4519,1158,4493,1132,4455,1123,4409,1123,-79,1132,-126,1158,-164,1196,-190,1243,-199,5731,-199,5778,-190,5816,-164,5841,-126,5850,-84,1238,-84,1238,4408,5851,4408,5851,4409,5841,4455,5816,4493,5778,4519,5731,4529xm5851,4408l5730,4408,5730,-84,5850,-84,5851,-79,5851,4408xe" filled="true" fillcolor="#e2011b" stroked="false">
                  <v:path arrowok="t"/>
                  <v:fill type="solid"/>
                </v:shape>
                <v:shape style="position:absolute;left:1104;top:-218;width:4757;height:4757" id="docshape4" coordorigin="1105,-217" coordsize="4757,4757" path="m5784,4539l5795,4537,5834,4511,5859,4473,5862,4462m5861,-133l5859,-144,5834,-182,5795,-208,5749,-217,1225,-217,1178,-208,1140,-182,1114,-144,1105,-97,1105,4426,1114,4473,1140,4511,1178,4537,1189,4539e" filled="false" stroked="true" strokeweight="7.502827pt" strokecolor="#000000">
                  <v:path arrowok="t"/>
                  <v:stroke dashstyle="solid"/>
                </v:shape>
                <v:shape style="position:absolute;left:1029;top:-293;width:4907;height:4907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People in Zimbabwe pray daily for us.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</w:r>
                        <w:r>
                          <w:rPr>
                            <w:spacing w:val="-2"/>
                            <w:sz w:val="22"/>
                          </w:rPr>
                          <w:t>people.</w:t>
                        </w:r>
                      </w:p>
                      <w:p>
                        <w:pPr>
                          <w:spacing w:line="240" w:lineRule="auto" w:before="56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God Bless Zimbabwe, protect her</w:t>
                        </w:r>
                        <w:r>
                          <w:rPr>
                            <w:i/>
                            <w:sz w:val="22"/>
                          </w:rPr>
                          <w:t> children,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transform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leaders,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heal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 communities and grant her peace, for Jesus Christ’s sake. Amen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E2011B"/>
          <w:sz w:val="26"/>
        </w:rPr>
        <w:t>2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2"/>
          <w:sz w:val="26"/>
        </w:rPr>
        <w:t>September</w:t>
      </w:r>
    </w:p>
    <w:p>
      <w:pPr>
        <w:tabs>
          <w:tab w:pos="7215" w:val="left" w:leader="none"/>
          <w:tab w:pos="7654" w:val="left" w:leader="none"/>
          <w:tab w:pos="9013" w:val="left" w:leader="none"/>
        </w:tabs>
        <w:spacing w:line="285" w:lineRule="auto" w:before="58"/>
        <w:ind w:left="5546" w:right="3" w:firstLine="0"/>
        <w:jc w:val="left"/>
        <w:rPr>
          <w:b/>
          <w:sz w:val="26"/>
        </w:rPr>
      </w:pPr>
      <w:r>
        <w:rPr>
          <w:b/>
          <w:color w:val="E2011B"/>
          <w:spacing w:val="-2"/>
          <w:sz w:val="26"/>
        </w:rPr>
        <w:t>Betchworth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10"/>
          <w:sz w:val="26"/>
        </w:rPr>
        <w:t>&amp;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Buckland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(United Benefice)</w:t>
      </w:r>
    </w:p>
    <w:p>
      <w:pPr>
        <w:spacing w:line="285" w:lineRule="auto" w:before="2"/>
        <w:ind w:left="5546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 Michael, Betchworth and St Mary the Virgin, Buckland</w:t>
      </w:r>
    </w:p>
    <w:p>
      <w:pPr>
        <w:pStyle w:val="BodyText"/>
        <w:spacing w:line="283" w:lineRule="auto"/>
        <w:ind w:left="5546" w:right="1789"/>
      </w:pPr>
      <w:r>
        <w:rPr/>
        <w:t>Pru</w:t>
      </w:r>
      <w:r>
        <w:rPr>
          <w:spacing w:val="-19"/>
        </w:rPr>
        <w:t> </w:t>
      </w:r>
      <w:r>
        <w:rPr/>
        <w:t>Dulley</w:t>
      </w:r>
      <w:r>
        <w:rPr>
          <w:spacing w:val="-18"/>
        </w:rPr>
        <w:t> </w:t>
      </w:r>
      <w:r>
        <w:rPr/>
        <w:t>(Rector) David Eaton (PTO)</w:t>
      </w:r>
    </w:p>
    <w:p>
      <w:pPr>
        <w:pStyle w:val="BodyText"/>
        <w:spacing w:before="44"/>
      </w:pPr>
    </w:p>
    <w:p>
      <w:pPr>
        <w:pStyle w:val="BodyText"/>
        <w:spacing w:line="283" w:lineRule="auto"/>
        <w:ind w:left="5546" w:right="3"/>
        <w:jc w:val="both"/>
      </w:pPr>
      <w:r>
        <w:rPr/>
        <w:t>Pray for the Bishops, priests, deacons </w:t>
      </w:r>
      <w:r>
        <w:rPr/>
        <w:t>&amp; people of the Diocese of Okene, The Church of Nigeria (Anglican </w:t>
      </w:r>
      <w:r>
        <w:rPr>
          <w:spacing w:val="-2"/>
        </w:rPr>
        <w:t>Communion)</w:t>
      </w:r>
    </w:p>
    <w:p>
      <w:pPr>
        <w:pStyle w:val="BodyText"/>
        <w:spacing w:before="1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50"/>
          <w:pgMar w:header="0" w:footer="835" w:top="620" w:bottom="1020" w:left="992" w:right="992"/>
          <w:pgNumType w:start="1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08"/>
        <w:rPr>
          <w:sz w:val="28"/>
        </w:rPr>
      </w:pPr>
    </w:p>
    <w:p>
      <w:pPr>
        <w:spacing w:line="288" w:lineRule="auto" w:before="0"/>
        <w:ind w:left="290" w:right="2265" w:firstLine="0"/>
        <w:jc w:val="both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23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September </w:t>
      </w:r>
      <w:r>
        <w:rPr>
          <w:b/>
          <w:color w:val="E2011B"/>
          <w:sz w:val="28"/>
        </w:rPr>
        <w:t>Reigate Deanery</w:t>
      </w:r>
    </w:p>
    <w:p>
      <w:pPr>
        <w:pStyle w:val="BodyText"/>
        <w:spacing w:line="283" w:lineRule="auto"/>
        <w:ind w:left="290" w:right="38"/>
        <w:jc w:val="both"/>
      </w:pPr>
      <w:r>
        <w:rPr/>
        <w:t>The Deanery covers a large area </w:t>
      </w:r>
      <w:r>
        <w:rPr/>
        <w:t>of</w:t>
      </w:r>
      <w:r>
        <w:rPr>
          <w:spacing w:val="40"/>
        </w:rPr>
        <w:t> </w:t>
      </w:r>
      <w:r>
        <w:rPr/>
        <w:t>urban,</w:t>
      </w:r>
      <w:r>
        <w:rPr>
          <w:spacing w:val="-5"/>
        </w:rPr>
        <w:t> </w:t>
      </w:r>
      <w:r>
        <w:rPr/>
        <w:t>suburban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both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small villages. Development is continuing to bring about much demographic change. The main centres of population are Reigate/ Redhill and Merstham/Horley.</w:t>
      </w:r>
    </w:p>
    <w:p>
      <w:pPr>
        <w:pStyle w:val="BodyText"/>
        <w:spacing w:before="63"/>
      </w:pPr>
    </w:p>
    <w:p>
      <w:pPr>
        <w:spacing w:before="0"/>
        <w:ind w:left="290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pacing w:val="-2"/>
          <w:sz w:val="26"/>
        </w:rPr>
        <w:t>September</w:t>
      </w:r>
    </w:p>
    <w:p>
      <w:pPr>
        <w:spacing w:line="285" w:lineRule="auto" w:before="59"/>
        <w:ind w:left="290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Creation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Season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(until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4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October) Reigate Deanery</w:t>
      </w:r>
    </w:p>
    <w:p>
      <w:pPr>
        <w:pStyle w:val="BodyText"/>
        <w:spacing w:line="269" w:lineRule="exact"/>
        <w:ind w:left="290"/>
      </w:pPr>
      <w:r>
        <w:rPr/>
        <w:t>Martin Colton (Area </w:t>
      </w:r>
      <w:r>
        <w:rPr>
          <w:spacing w:val="-2"/>
        </w:rPr>
        <w:t>Dean)</w:t>
      </w:r>
    </w:p>
    <w:p>
      <w:pPr>
        <w:pStyle w:val="BodyText"/>
        <w:spacing w:line="283" w:lineRule="auto" w:before="51"/>
        <w:ind w:left="290" w:right="64"/>
      </w:pPr>
      <w:r>
        <w:rPr/>
        <w:t>Kate Capper (Assistant Area Dean) Hannah</w:t>
      </w:r>
      <w:r>
        <w:rPr>
          <w:spacing w:val="-9"/>
        </w:rPr>
        <w:t> </w:t>
      </w:r>
      <w:r>
        <w:rPr/>
        <w:t>Gordon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Dean) Leslie Jackson (Lay Chair)</w:t>
      </w:r>
    </w:p>
    <w:p>
      <w:pPr>
        <w:pStyle w:val="BodyText"/>
        <w:spacing w:before="55"/>
      </w:pPr>
    </w:p>
    <w:p>
      <w:pPr>
        <w:pStyle w:val="BodyText"/>
        <w:spacing w:line="283" w:lineRule="auto"/>
        <w:ind w:left="290" w:right="38"/>
        <w:jc w:val="both"/>
      </w:pPr>
      <w:r>
        <w:rPr/>
        <w:t>Pray for the Bishops, priests, deacons </w:t>
      </w:r>
      <w:r>
        <w:rPr/>
        <w:t>&amp; people of the Diocese of Oji River, The Church of Nigeria (Anglican Communion)</w:t>
      </w:r>
    </w:p>
    <w:p>
      <w:pPr>
        <w:spacing w:before="100"/>
        <w:ind w:left="290" w:right="0" w:firstLine="0"/>
        <w:jc w:val="both"/>
        <w:rPr>
          <w:b/>
          <w:sz w:val="26"/>
        </w:rPr>
      </w:pPr>
      <w:r>
        <w:rPr/>
        <w:br w:type="column"/>
      </w:r>
      <w:r>
        <w:rPr>
          <w:b/>
          <w:color w:val="E2011B"/>
          <w:sz w:val="26"/>
        </w:rPr>
        <w:t>3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2"/>
          <w:sz w:val="26"/>
        </w:rPr>
        <w:t>September</w:t>
      </w:r>
    </w:p>
    <w:p>
      <w:pPr>
        <w:spacing w:line="285" w:lineRule="auto" w:before="58"/>
        <w:ind w:left="290" w:right="3" w:firstLine="0"/>
        <w:jc w:val="both"/>
        <w:rPr>
          <w:b/>
          <w:sz w:val="26"/>
        </w:rPr>
      </w:pPr>
      <w:r>
        <w:rPr>
          <w:b/>
          <w:color w:val="E2011B"/>
          <w:sz w:val="26"/>
        </w:rPr>
        <w:t>Pray for the Diocesan Board of </w:t>
      </w:r>
      <w:r>
        <w:rPr>
          <w:b/>
          <w:color w:val="E2011B"/>
          <w:spacing w:val="-2"/>
          <w:sz w:val="26"/>
        </w:rPr>
        <w:t>Education</w:t>
      </w:r>
    </w:p>
    <w:p>
      <w:pPr>
        <w:pStyle w:val="BodyText"/>
        <w:spacing w:line="283" w:lineRule="auto"/>
        <w:ind w:left="290" w:right="3"/>
        <w:jc w:val="both"/>
      </w:pPr>
      <w:r>
        <w:rPr/>
        <w:t>Roz Cordner (Director &amp; </w:t>
      </w:r>
      <w:r>
        <w:rPr/>
        <w:t>General Secretary to the Board) and all who work at the Union Street Office</w:t>
      </w:r>
    </w:p>
    <w:p>
      <w:pPr>
        <w:pStyle w:val="BodyText"/>
        <w:spacing w:before="46"/>
      </w:pPr>
    </w:p>
    <w:p>
      <w:pPr>
        <w:pStyle w:val="BodyText"/>
        <w:spacing w:line="283" w:lineRule="auto"/>
        <w:ind w:left="290" w:right="3"/>
        <w:jc w:val="both"/>
      </w:pPr>
      <w:r>
        <w:rPr/>
        <w:t>Pray for the Bishops, priests, deacons </w:t>
      </w:r>
      <w:r>
        <w:rPr/>
        <w:t>&amp; people of the Diocese of Oke-Ogun, The Church of Nigeria (Anglican </w:t>
      </w:r>
      <w:r>
        <w:rPr>
          <w:spacing w:val="-2"/>
        </w:rPr>
        <w:t>Communion)</w:t>
      </w:r>
    </w:p>
    <w:p>
      <w:pPr>
        <w:pStyle w:val="BodyText"/>
        <w:spacing w:before="67"/>
      </w:pPr>
    </w:p>
    <w:p>
      <w:pPr>
        <w:spacing w:before="0"/>
        <w:ind w:left="290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4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pacing w:val="-2"/>
          <w:sz w:val="26"/>
        </w:rPr>
        <w:t>September</w:t>
      </w:r>
    </w:p>
    <w:p>
      <w:pPr>
        <w:spacing w:line="280" w:lineRule="auto" w:before="58"/>
        <w:ind w:left="290" w:right="1194" w:firstLine="0"/>
        <w:jc w:val="left"/>
        <w:rPr>
          <w:sz w:val="24"/>
        </w:rPr>
      </w:pPr>
      <w:r>
        <w:rPr>
          <w:b/>
          <w:color w:val="E30512"/>
          <w:sz w:val="26"/>
        </w:rPr>
        <w:t>Brockham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Green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&amp;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Leigh </w:t>
      </w:r>
      <w:r>
        <w:rPr>
          <w:sz w:val="24"/>
        </w:rPr>
        <w:t>Jonathan Willans (Vicar) Peter Joyce (Reader)</w:t>
      </w:r>
    </w:p>
    <w:p>
      <w:pPr>
        <w:pStyle w:val="BodyText"/>
        <w:spacing w:before="4"/>
        <w:ind w:left="290"/>
      </w:pPr>
      <w:r>
        <w:rPr/>
        <w:t>Keith Bryant </w:t>
      </w:r>
      <w:r>
        <w:rPr>
          <w:spacing w:val="-2"/>
        </w:rPr>
        <w:t>(Reader)</w:t>
      </w:r>
    </w:p>
    <w:p>
      <w:pPr>
        <w:pStyle w:val="BodyText"/>
        <w:spacing w:before="114"/>
      </w:pPr>
    </w:p>
    <w:p>
      <w:pPr>
        <w:spacing w:before="0"/>
        <w:ind w:left="290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Christ</w:t>
      </w:r>
      <w:r>
        <w:rPr>
          <w:b/>
          <w:color w:val="E30512"/>
          <w:spacing w:val="-6"/>
          <w:sz w:val="26"/>
        </w:rPr>
        <w:t> </w:t>
      </w:r>
      <w:r>
        <w:rPr>
          <w:b/>
          <w:color w:val="E30512"/>
          <w:sz w:val="26"/>
        </w:rPr>
        <w:t>Church,</w:t>
      </w:r>
      <w:r>
        <w:rPr>
          <w:b/>
          <w:color w:val="E30512"/>
          <w:spacing w:val="-6"/>
          <w:sz w:val="26"/>
        </w:rPr>
        <w:t> </w:t>
      </w:r>
      <w:r>
        <w:rPr>
          <w:b/>
          <w:color w:val="E30512"/>
          <w:sz w:val="26"/>
        </w:rPr>
        <w:t>Brockham</w:t>
      </w:r>
      <w:r>
        <w:rPr>
          <w:b/>
          <w:color w:val="E30512"/>
          <w:spacing w:val="-6"/>
          <w:sz w:val="26"/>
        </w:rPr>
        <w:t> </w:t>
      </w:r>
      <w:r>
        <w:rPr>
          <w:b/>
          <w:color w:val="E30512"/>
          <w:spacing w:val="-2"/>
          <w:sz w:val="26"/>
        </w:rPr>
        <w:t>Green</w:t>
      </w:r>
    </w:p>
    <w:p>
      <w:pPr>
        <w:pStyle w:val="BodyText"/>
        <w:spacing w:before="47"/>
        <w:ind w:left="290"/>
      </w:pPr>
      <w:r>
        <w:rPr/>
        <w:t>Jacqueline Dean </w:t>
      </w:r>
      <w:r>
        <w:rPr>
          <w:spacing w:val="-2"/>
        </w:rPr>
        <w:t>(Reader)</w:t>
      </w:r>
    </w:p>
    <w:p>
      <w:pPr>
        <w:pStyle w:val="BodyText"/>
        <w:spacing w:before="114"/>
      </w:pPr>
    </w:p>
    <w:p>
      <w:pPr>
        <w:spacing w:before="0"/>
        <w:ind w:left="290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6"/>
          <w:sz w:val="26"/>
        </w:rPr>
        <w:t> </w:t>
      </w:r>
      <w:r>
        <w:rPr>
          <w:b/>
          <w:color w:val="E30512"/>
          <w:sz w:val="26"/>
        </w:rPr>
        <w:t>Bartholomew,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pacing w:val="-2"/>
          <w:sz w:val="26"/>
        </w:rPr>
        <w:t>Leigh</w:t>
      </w:r>
    </w:p>
    <w:p>
      <w:pPr>
        <w:pStyle w:val="BodyText"/>
        <w:spacing w:before="47"/>
        <w:ind w:left="290"/>
      </w:pPr>
      <w:r>
        <w:rPr/>
        <w:t>Christine Shearing </w:t>
      </w:r>
      <w:r>
        <w:rPr>
          <w:spacing w:val="-2"/>
        </w:rPr>
        <w:t>(Reader)</w:t>
      </w:r>
    </w:p>
    <w:p>
      <w:pPr>
        <w:pStyle w:val="BodyText"/>
        <w:spacing w:after="0"/>
        <w:sectPr>
          <w:type w:val="continuous"/>
          <w:pgSz w:w="11910" w:h="16850"/>
          <w:pgMar w:header="0" w:footer="835" w:top="620" w:bottom="1020" w:left="992" w:right="992"/>
          <w:cols w:num="2" w:equalWidth="0">
            <w:col w:w="4830" w:space="426"/>
            <w:col w:w="4670"/>
          </w:cols>
        </w:sectPr>
      </w:pPr>
    </w:p>
    <w:p>
      <w:pPr>
        <w:pStyle w:val="BodyText"/>
        <w:rPr>
          <w:sz w:val="33"/>
        </w:rPr>
      </w:pPr>
      <w:r>
        <w:rPr>
          <w:sz w:val="3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756284</wp:posOffset>
            </wp:positionH>
            <wp:positionV relativeFrom="page">
              <wp:posOffset>9439839</wp:posOffset>
            </wp:positionV>
            <wp:extent cx="1381645" cy="75275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645" cy="75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33"/>
        </w:rPr>
      </w:pPr>
    </w:p>
    <w:p>
      <w:pPr>
        <w:spacing w:before="0"/>
        <w:ind w:left="4232" w:right="0" w:firstLine="0"/>
        <w:jc w:val="left"/>
        <w:rPr>
          <w:b/>
          <w:sz w:val="33"/>
        </w:rPr>
      </w:pPr>
      <w:r>
        <w:rPr>
          <w:b/>
          <w:sz w:val="33"/>
        </w:rPr>
        <w:t>Christ</w:t>
      </w:r>
      <w:r>
        <w:rPr>
          <w:b/>
          <w:spacing w:val="5"/>
          <w:sz w:val="33"/>
        </w:rPr>
        <w:t> </w:t>
      </w:r>
      <w:r>
        <w:rPr>
          <w:b/>
          <w:sz w:val="33"/>
        </w:rPr>
        <w:t>Centred</w:t>
      </w:r>
      <w:r>
        <w:rPr>
          <w:b/>
          <w:spacing w:val="6"/>
          <w:sz w:val="33"/>
        </w:rPr>
        <w:t> </w:t>
      </w:r>
      <w:r>
        <w:rPr>
          <w:b/>
          <w:color w:val="E2011B"/>
          <w:sz w:val="33"/>
        </w:rPr>
        <w:t>|</w:t>
      </w:r>
      <w:r>
        <w:rPr>
          <w:b/>
          <w:color w:val="E2011B"/>
          <w:spacing w:val="6"/>
          <w:sz w:val="33"/>
        </w:rPr>
        <w:t> </w:t>
      </w:r>
      <w:r>
        <w:rPr>
          <w:b/>
          <w:sz w:val="33"/>
        </w:rPr>
        <w:t>Outward</w:t>
      </w:r>
      <w:r>
        <w:rPr>
          <w:b/>
          <w:spacing w:val="6"/>
          <w:sz w:val="33"/>
        </w:rPr>
        <w:t> </w:t>
      </w:r>
      <w:r>
        <w:rPr>
          <w:b/>
          <w:spacing w:val="-2"/>
          <w:sz w:val="33"/>
        </w:rPr>
        <w:t>Focused</w:t>
      </w:r>
    </w:p>
    <w:p>
      <w:pPr>
        <w:spacing w:after="0"/>
        <w:jc w:val="left"/>
        <w:rPr>
          <w:b/>
          <w:sz w:val="33"/>
        </w:rPr>
        <w:sectPr>
          <w:type w:val="continuous"/>
          <w:pgSz w:w="11910" w:h="16850"/>
          <w:pgMar w:header="0" w:footer="835" w:top="620" w:bottom="1020" w:left="992" w:right="992"/>
        </w:sectPr>
      </w:pPr>
    </w:p>
    <w:p>
      <w:pPr>
        <w:pStyle w:val="BodyText"/>
        <w:spacing w:line="283" w:lineRule="auto" w:before="180"/>
        <w:ind w:left="198" w:right="38"/>
        <w:jc w:val="both"/>
      </w:pPr>
      <w:r>
        <w:rPr/>
        <w:t>Pray for the Bishops, priests, deacons </w:t>
      </w:r>
      <w:r>
        <w:rPr/>
        <w:t>&amp; people of the Diocese of Oke-Osun, The Church of Nigeria (Anglican Communion)</w:t>
      </w:r>
    </w:p>
    <w:p>
      <w:pPr>
        <w:pStyle w:val="BodyText"/>
        <w:spacing w:before="9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5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pacing w:val="-2"/>
          <w:sz w:val="26"/>
        </w:rPr>
        <w:t>September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Nicholas,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2"/>
          <w:sz w:val="26"/>
        </w:rPr>
        <w:t>Charlwood</w:t>
      </w:r>
    </w:p>
    <w:p>
      <w:pPr>
        <w:pStyle w:val="BodyText"/>
        <w:tabs>
          <w:tab w:pos="798" w:val="left" w:leader="none"/>
          <w:tab w:pos="1539" w:val="left" w:leader="none"/>
          <w:tab w:pos="2195" w:val="left" w:leader="none"/>
          <w:tab w:pos="2586" w:val="left" w:leader="none"/>
          <w:tab w:pos="3320" w:val="left" w:leader="none"/>
          <w:tab w:pos="4473" w:val="left" w:leader="none"/>
        </w:tabs>
        <w:spacing w:line="283" w:lineRule="auto" w:before="47"/>
        <w:ind w:left="198" w:right="38"/>
      </w:pPr>
      <w:r>
        <w:rPr>
          <w:spacing w:val="-4"/>
        </w:rPr>
        <w:t>Sue</w:t>
      </w:r>
      <w:r>
        <w:rPr/>
        <w:tab/>
      </w:r>
      <w:r>
        <w:rPr>
          <w:spacing w:val="-4"/>
        </w:rPr>
        <w:t>Lepp</w:t>
      </w:r>
      <w:r>
        <w:rPr/>
        <w:tab/>
      </w:r>
      <w:r>
        <w:rPr>
          <w:spacing w:val="-4"/>
        </w:rPr>
        <w:t>(PiC</w:t>
      </w:r>
      <w:r>
        <w:rPr/>
        <w:tab/>
      </w:r>
      <w:r>
        <w:rPr>
          <w:spacing w:val="-10"/>
        </w:rPr>
        <w:t>&amp;</w:t>
      </w:r>
      <w:r>
        <w:rPr/>
        <w:tab/>
      </w:r>
      <w:r>
        <w:rPr>
          <w:spacing w:val="-4"/>
        </w:rPr>
        <w:t>Lead</w:t>
      </w:r>
      <w:r>
        <w:rPr/>
        <w:tab/>
      </w:r>
      <w:r>
        <w:rPr>
          <w:spacing w:val="-2"/>
        </w:rPr>
        <w:t>Chaplain</w:t>
      </w:r>
      <w:r>
        <w:rPr/>
        <w:tab/>
      </w:r>
      <w:r>
        <w:rPr>
          <w:spacing w:val="-6"/>
        </w:rPr>
        <w:t>to </w:t>
      </w:r>
      <w:r>
        <w:rPr/>
        <w:t>Gatwick Airport)</w:t>
      </w:r>
    </w:p>
    <w:p>
      <w:pPr>
        <w:pStyle w:val="BodyText"/>
        <w:spacing w:before="53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Bishops, priests, deacons </w:t>
      </w:r>
      <w:r>
        <w:rPr/>
        <w:t>&amp; people of the Diocese of Okigwe, The Church of Nigeria (Anglican Communion)</w:t>
      </w:r>
    </w:p>
    <w:p>
      <w:pPr>
        <w:pStyle w:val="BodyText"/>
        <w:spacing w:before="6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6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Margaret,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Chipstead</w:t>
      </w:r>
    </w:p>
    <w:p>
      <w:pPr>
        <w:pStyle w:val="BodyText"/>
        <w:spacing w:line="283" w:lineRule="auto" w:before="47"/>
        <w:ind w:left="198" w:right="179"/>
      </w:pPr>
      <w:r>
        <w:rPr/>
        <w:t>Hannah</w:t>
      </w:r>
      <w:r>
        <w:rPr>
          <w:spacing w:val="-9"/>
        </w:rPr>
        <w:t> </w:t>
      </w:r>
      <w:r>
        <w:rPr/>
        <w:t>Gordon</w:t>
      </w:r>
      <w:r>
        <w:rPr>
          <w:spacing w:val="-9"/>
        </w:rPr>
        <w:t> </w:t>
      </w:r>
      <w:r>
        <w:rPr/>
        <w:t>(Rector)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AD) John Wates (PTO)</w:t>
      </w:r>
    </w:p>
    <w:p>
      <w:pPr>
        <w:pStyle w:val="BodyText"/>
        <w:spacing w:before="3"/>
        <w:ind w:left="198"/>
      </w:pPr>
      <w:r>
        <w:rPr/>
        <w:t>Claire Mills </w:t>
      </w:r>
      <w:r>
        <w:rPr>
          <w:spacing w:val="-2"/>
        </w:rPr>
        <w:t>(CPLM)</w:t>
      </w:r>
    </w:p>
    <w:p>
      <w:pPr>
        <w:pStyle w:val="BodyText"/>
        <w:spacing w:before="102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Bishops, priests, deacons </w:t>
      </w:r>
      <w:r>
        <w:rPr/>
        <w:t>&amp; people of the Diocese of Okigwe South, The Church of Nigeria (Anglican </w:t>
      </w:r>
      <w:r>
        <w:rPr>
          <w:spacing w:val="-2"/>
        </w:rPr>
        <w:t>Communion)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7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pacing w:val="-2"/>
          <w:sz w:val="26"/>
        </w:rPr>
        <w:t>September</w:t>
      </w:r>
    </w:p>
    <w:p>
      <w:pPr>
        <w:spacing w:line="285" w:lineRule="auto" w:before="59"/>
        <w:ind w:left="198" w:right="712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12th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after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Trinity Horley Team Ministry</w:t>
      </w:r>
    </w:p>
    <w:p>
      <w:pPr>
        <w:pStyle w:val="BodyText"/>
        <w:spacing w:line="283" w:lineRule="auto"/>
        <w:ind w:left="198" w:right="1265"/>
      </w:pPr>
      <w:r>
        <w:rPr/>
        <w:t>Les Wells (Team Rector) Naomi Ngururi (Team Vicar) Kerry</w:t>
      </w:r>
      <w:r>
        <w:rPr>
          <w:spacing w:val="-12"/>
        </w:rPr>
        <w:t> </w:t>
      </w:r>
      <w:r>
        <w:rPr/>
        <w:t>Evans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Vic Stone (Assistant Curate) Tim Hill (Reader)</w:t>
      </w:r>
    </w:p>
    <w:p>
      <w:pPr>
        <w:pStyle w:val="BodyText"/>
        <w:spacing w:line="283" w:lineRule="auto"/>
        <w:ind w:left="198" w:right="1265"/>
      </w:pPr>
      <w:r>
        <w:rPr/>
        <w:t>Penny</w:t>
      </w:r>
      <w:r>
        <w:rPr>
          <w:spacing w:val="-18"/>
        </w:rPr>
        <w:t> </w:t>
      </w:r>
      <w:r>
        <w:rPr/>
        <w:t>Lochead</w:t>
      </w:r>
      <w:r>
        <w:rPr>
          <w:spacing w:val="-18"/>
        </w:rPr>
        <w:t> </w:t>
      </w:r>
      <w:r>
        <w:rPr/>
        <w:t>(Reader) Dorothy Lupinda </w:t>
      </w:r>
      <w:r>
        <w:rPr>
          <w:spacing w:val="-2"/>
        </w:rPr>
        <w:t>(CPLM)</w:t>
      </w:r>
    </w:p>
    <w:p>
      <w:pPr>
        <w:pStyle w:val="BodyText"/>
        <w:spacing w:before="62"/>
      </w:pPr>
    </w:p>
    <w:p>
      <w:pPr>
        <w:spacing w:line="285" w:lineRule="auto" w:before="0"/>
        <w:ind w:left="198" w:right="1444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 Bartholomew, Horley Horley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Francis,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Horley St Wilfrid, Horley</w:t>
      </w:r>
    </w:p>
    <w:p>
      <w:pPr>
        <w:pStyle w:val="BodyText"/>
        <w:spacing w:before="19"/>
        <w:rPr>
          <w:b/>
          <w:sz w:val="26"/>
        </w:rPr>
      </w:pPr>
    </w:p>
    <w:p>
      <w:pPr>
        <w:pStyle w:val="BodyText"/>
        <w:tabs>
          <w:tab w:pos="1206" w:val="left" w:leader="none"/>
          <w:tab w:pos="2005" w:val="left" w:leader="none"/>
          <w:tab w:pos="2788" w:val="left" w:leader="none"/>
          <w:tab w:pos="3914" w:val="left" w:leader="none"/>
        </w:tabs>
        <w:spacing w:line="283" w:lineRule="auto" w:before="1"/>
        <w:ind w:left="198" w:right="38"/>
      </w:pPr>
      <w:r>
        <w:rPr>
          <w:spacing w:val="-2"/>
        </w:rPr>
        <w:t>Trinity</w:t>
      </w:r>
      <w:r>
        <w:rPr/>
        <w:tab/>
      </w:r>
      <w:r>
        <w:rPr>
          <w:spacing w:val="-4"/>
        </w:rPr>
        <w:t>Oaks</w:t>
      </w:r>
      <w:r>
        <w:rPr/>
        <w:tab/>
      </w:r>
      <w:r>
        <w:rPr>
          <w:spacing w:val="-4"/>
        </w:rPr>
        <w:t>CofE</w:t>
      </w:r>
      <w:r>
        <w:rPr/>
        <w:tab/>
      </w:r>
      <w:r>
        <w:rPr>
          <w:spacing w:val="-2"/>
        </w:rPr>
        <w:t>Primary</w:t>
      </w:r>
      <w:r>
        <w:rPr/>
        <w:tab/>
      </w:r>
      <w:r>
        <w:rPr>
          <w:spacing w:val="-2"/>
        </w:rPr>
        <w:t>School: </w:t>
      </w:r>
      <w:r>
        <w:rPr/>
        <w:t>Elizabeth Woods (Headteacher)</w:t>
      </w:r>
    </w:p>
    <w:p>
      <w:pPr>
        <w:pStyle w:val="BodyText"/>
        <w:spacing w:line="283" w:lineRule="auto" w:before="80"/>
        <w:ind w:left="198" w:right="197"/>
        <w:jc w:val="both"/>
      </w:pPr>
      <w:r>
        <w:rPr/>
        <w:br w:type="column"/>
      </w:r>
      <w:r>
        <w:rPr/>
        <w:t>Pray for the Bishops, priests, deacons </w:t>
      </w:r>
      <w:r>
        <w:rPr/>
        <w:t>&amp; people of The Anglican Church of Southern Africa</w:t>
      </w:r>
    </w:p>
    <w:p>
      <w:pPr>
        <w:pStyle w:val="BodyText"/>
        <w:spacing w:before="6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8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pacing w:val="-2"/>
          <w:sz w:val="26"/>
        </w:rPr>
        <w:t>September</w:t>
      </w:r>
    </w:p>
    <w:p>
      <w:pPr>
        <w:spacing w:line="285" w:lineRule="auto" w:before="59"/>
        <w:ind w:left="198" w:right="197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St Andrew, Kingswood &amp; Wisdom of God, Lower Kingswood</w:t>
      </w:r>
    </w:p>
    <w:p>
      <w:pPr>
        <w:pStyle w:val="BodyText"/>
        <w:spacing w:before="18"/>
        <w:rPr>
          <w:b/>
          <w:sz w:val="26"/>
        </w:rPr>
      </w:pPr>
    </w:p>
    <w:p>
      <w:pPr>
        <w:pStyle w:val="BodyText"/>
        <w:spacing w:line="283" w:lineRule="auto"/>
        <w:ind w:left="198" w:right="1799"/>
      </w:pPr>
      <w:r>
        <w:rPr/>
        <w:t>Vacancy</w:t>
      </w:r>
      <w:r>
        <w:rPr>
          <w:spacing w:val="-12"/>
        </w:rPr>
        <w:t> </w:t>
      </w:r>
      <w:r>
        <w:rPr/>
        <w:t>(Priest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Charge) Ron Searle (Reader)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Okinawa, The Nippon Sei Ko Kai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9 </w:t>
      </w:r>
      <w:r>
        <w:rPr>
          <w:b/>
          <w:color w:val="E30512"/>
          <w:spacing w:val="-2"/>
          <w:sz w:val="26"/>
        </w:rPr>
        <w:t>September</w:t>
      </w:r>
    </w:p>
    <w:p>
      <w:pPr>
        <w:spacing w:line="285" w:lineRule="auto" w:before="58"/>
        <w:ind w:left="198" w:right="1094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International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Day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to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Protect Education from Attack.</w:t>
      </w:r>
    </w:p>
    <w:p>
      <w:pPr>
        <w:pStyle w:val="BodyText"/>
        <w:tabs>
          <w:tab w:pos="1952" w:val="left" w:leader="none"/>
          <w:tab w:pos="2740" w:val="left" w:leader="none"/>
          <w:tab w:pos="3151" w:val="left" w:leader="none"/>
        </w:tabs>
        <w:spacing w:line="283" w:lineRule="auto"/>
        <w:ind w:left="198" w:right="197"/>
      </w:pPr>
      <w:r>
        <w:rPr/>
        <w:t>The Day draws attention to the plight </w:t>
      </w:r>
      <w:r>
        <w:rPr/>
        <w:t>of </w:t>
      </w:r>
      <w:r>
        <w:rPr>
          <w:spacing w:val="-2"/>
        </w:rPr>
        <w:t>3-18-year-olds</w:t>
      </w:r>
      <w:r>
        <w:rPr/>
        <w:tab/>
      </w:r>
      <w:r>
        <w:rPr>
          <w:spacing w:val="-2"/>
        </w:rPr>
        <w:t>living</w:t>
      </w:r>
      <w:r>
        <w:rPr/>
        <w:tab/>
      </w:r>
      <w:r>
        <w:rPr>
          <w:spacing w:val="-6"/>
        </w:rPr>
        <w:t>in</w:t>
      </w:r>
      <w:r>
        <w:rPr/>
        <w:tab/>
      </w:r>
      <w:r>
        <w:rPr>
          <w:spacing w:val="-2"/>
        </w:rPr>
        <w:t>crisis-affected </w:t>
      </w:r>
      <w:r>
        <w:rPr/>
        <w:t>countries and their need for educational support. UNESCO will join partners for a high-level</w:t>
      </w:r>
      <w:r>
        <w:rPr>
          <w:spacing w:val="40"/>
        </w:rPr>
        <w:t> </w:t>
      </w:r>
      <w:r>
        <w:rPr/>
        <w:t>event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Geneva</w:t>
      </w:r>
      <w:r>
        <w:rPr>
          <w:spacing w:val="40"/>
        </w:rPr>
        <w:t> </w:t>
      </w:r>
      <w:r>
        <w:rPr/>
        <w:t>under</w:t>
      </w:r>
      <w:r>
        <w:rPr>
          <w:spacing w:val="40"/>
        </w:rPr>
        <w:t> </w:t>
      </w:r>
      <w:r>
        <w:rPr/>
        <w:t>the</w:t>
      </w:r>
      <w:r>
        <w:rPr>
          <w:spacing w:val="80"/>
        </w:rPr>
        <w:t> </w:t>
      </w:r>
      <w:r>
        <w:rPr/>
        <w:t>theme: ‘Challenging Narratives, Reshaping Action.’</w:t>
      </w:r>
    </w:p>
    <w:p>
      <w:pPr>
        <w:pStyle w:val="BodyText"/>
        <w:spacing w:before="51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Oklahoma, The Episcopal Church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10</w:t>
      </w:r>
      <w:r>
        <w:rPr>
          <w:b/>
          <w:color w:val="E30512"/>
          <w:spacing w:val="-2"/>
          <w:sz w:val="26"/>
        </w:rPr>
        <w:t> September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Merstham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&amp;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Gatton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Team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Ministry</w:t>
      </w:r>
    </w:p>
    <w:p>
      <w:pPr>
        <w:pStyle w:val="BodyText"/>
        <w:spacing w:line="283" w:lineRule="auto" w:before="47"/>
        <w:ind w:left="198" w:right="1123"/>
      </w:pPr>
      <w:r>
        <w:rPr/>
        <w:t>Nigel Griffiths (Team Rector) Paul</w:t>
      </w:r>
      <w:r>
        <w:rPr>
          <w:spacing w:val="-12"/>
        </w:rPr>
        <w:t> </w:t>
      </w:r>
      <w:r>
        <w:rPr/>
        <w:t>Holden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Christiana Agwuegbo </w:t>
      </w:r>
      <w:r>
        <w:rPr>
          <w:spacing w:val="-2"/>
        </w:rPr>
        <w:t>(Reader)</w:t>
      </w:r>
    </w:p>
    <w:p>
      <w:pPr>
        <w:pStyle w:val="BodyText"/>
        <w:spacing w:before="66"/>
      </w:pPr>
    </w:p>
    <w:p>
      <w:pPr>
        <w:spacing w:line="285" w:lineRule="auto" w:before="1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Katharine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Epiphany, </w:t>
      </w:r>
      <w:r>
        <w:rPr>
          <w:b/>
          <w:color w:val="E30512"/>
          <w:spacing w:val="-2"/>
          <w:sz w:val="26"/>
        </w:rPr>
        <w:t>Merstham</w:t>
      </w:r>
    </w:p>
    <w:p>
      <w:pPr>
        <w:spacing w:before="1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All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Saints,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South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Merstham</w:t>
      </w:r>
    </w:p>
    <w:p>
      <w:pPr>
        <w:pStyle w:val="BodyText"/>
        <w:spacing w:before="47"/>
        <w:ind w:left="198"/>
      </w:pPr>
      <w:r>
        <w:rPr/>
        <w:t>Susan Clarke </w:t>
      </w:r>
      <w:r>
        <w:rPr>
          <w:spacing w:val="-2"/>
        </w:rPr>
        <w:t>(CPLM)</w:t>
      </w:r>
    </w:p>
    <w:p>
      <w:pPr>
        <w:pStyle w:val="BodyText"/>
        <w:spacing w:before="103"/>
      </w:pPr>
    </w:p>
    <w:p>
      <w:pPr>
        <w:spacing w:before="0"/>
        <w:ind w:left="198" w:right="0" w:firstLine="0"/>
        <w:jc w:val="left"/>
        <w:rPr>
          <w:b/>
          <w:sz w:val="24"/>
        </w:rPr>
      </w:pPr>
      <w:r>
        <w:rPr>
          <w:b/>
          <w:color w:val="E30512"/>
          <w:sz w:val="24"/>
        </w:rPr>
        <w:t>St Andrew, </w:t>
      </w:r>
      <w:r>
        <w:rPr>
          <w:b/>
          <w:color w:val="E30512"/>
          <w:spacing w:val="-2"/>
          <w:sz w:val="24"/>
        </w:rPr>
        <w:t>Gatton</w:t>
      </w:r>
    </w:p>
    <w:p>
      <w:pPr>
        <w:spacing w:after="0"/>
        <w:jc w:val="left"/>
        <w:rPr>
          <w:b/>
          <w:sz w:val="24"/>
        </w:rPr>
        <w:sectPr>
          <w:footerReference w:type="default" r:id="rId8"/>
          <w:pgSz w:w="11910" w:h="16850"/>
          <w:pgMar w:header="0" w:footer="835" w:top="1100" w:bottom="1020" w:left="992" w:right="992"/>
          <w:pgNumType w:start="2"/>
          <w:cols w:num="2" w:equalWidth="0">
            <w:col w:w="4738" w:space="292"/>
            <w:col w:w="4896"/>
          </w:cols>
        </w:sectPr>
      </w:pPr>
    </w:p>
    <w:p>
      <w:pPr>
        <w:pStyle w:val="BodyText"/>
        <w:spacing w:line="283" w:lineRule="auto" w:before="80"/>
        <w:ind w:left="198" w:right="38"/>
        <w:jc w:val="both"/>
      </w:pPr>
      <w:r>
        <w:rPr/>
        <w:t>Pray for the Bishops, priests, deacons </w:t>
      </w:r>
      <w:r>
        <w:rPr/>
        <w:t>&amp; people of the Diocese of Okrika, The Church of Nigeria (Anglican Communion)</w:t>
      </w:r>
    </w:p>
    <w:p>
      <w:pPr>
        <w:pStyle w:val="BodyText"/>
        <w:spacing w:before="66"/>
      </w:pPr>
    </w:p>
    <w:p>
      <w:pPr>
        <w:spacing w:before="0"/>
        <w:ind w:left="198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11</w:t>
      </w:r>
      <w:r>
        <w:rPr>
          <w:b/>
          <w:color w:val="E30512"/>
          <w:spacing w:val="-2"/>
          <w:sz w:val="26"/>
        </w:rPr>
        <w:t> September</w:t>
      </w:r>
    </w:p>
    <w:p>
      <w:pPr>
        <w:spacing w:line="285" w:lineRule="auto" w:before="59"/>
        <w:ind w:left="198" w:right="38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Pray for retired clergy and give thanks for their years of faithful </w:t>
      </w:r>
      <w:r>
        <w:rPr>
          <w:b/>
          <w:color w:val="E30512"/>
          <w:spacing w:val="-2"/>
          <w:sz w:val="26"/>
        </w:rPr>
        <w:t>service.</w:t>
      </w:r>
    </w:p>
    <w:p>
      <w:pPr>
        <w:pStyle w:val="BodyText"/>
        <w:spacing w:line="283" w:lineRule="auto"/>
        <w:ind w:left="198" w:right="38"/>
        <w:jc w:val="both"/>
      </w:pPr>
      <w:r>
        <w:rPr/>
        <w:t>Pray for Susan Clarke (Diocesan </w:t>
      </w:r>
      <w:r>
        <w:rPr/>
        <w:t>Clergy Retirement Officer and Area</w:t>
      </w:r>
    </w:p>
    <w:p>
      <w:pPr>
        <w:pStyle w:val="BodyText"/>
        <w:ind w:left="198"/>
        <w:jc w:val="both"/>
      </w:pPr>
      <w:r>
        <w:rPr/>
        <w:t>Retirement </w:t>
      </w:r>
      <w:r>
        <w:rPr>
          <w:spacing w:val="-2"/>
        </w:rPr>
        <w:t>Officers:</w:t>
      </w:r>
    </w:p>
    <w:p>
      <w:pPr>
        <w:pStyle w:val="BodyText"/>
        <w:spacing w:before="45"/>
        <w:ind w:left="198"/>
        <w:jc w:val="both"/>
      </w:pPr>
      <w:r>
        <w:rPr/>
        <w:t>Sue Clarke </w:t>
      </w:r>
      <w:r>
        <w:rPr>
          <w:spacing w:val="-2"/>
        </w:rPr>
        <w:t>(Kingston);</w:t>
      </w:r>
    </w:p>
    <w:p>
      <w:pPr>
        <w:pStyle w:val="BodyText"/>
        <w:spacing w:line="283" w:lineRule="auto" w:before="52"/>
        <w:ind w:left="198" w:right="1289"/>
        <w:jc w:val="both"/>
      </w:pPr>
      <w:r>
        <w:rPr/>
        <w:t>Derek</w:t>
      </w:r>
      <w:r>
        <w:rPr>
          <w:spacing w:val="-12"/>
        </w:rPr>
        <w:t> </w:t>
      </w:r>
      <w:r>
        <w:rPr/>
        <w:t>Chandler</w:t>
      </w:r>
      <w:r>
        <w:rPr>
          <w:spacing w:val="-12"/>
        </w:rPr>
        <w:t> </w:t>
      </w:r>
      <w:r>
        <w:rPr/>
        <w:t>(Croydon)</w:t>
      </w:r>
      <w:r>
        <w:rPr>
          <w:spacing w:val="-12"/>
        </w:rPr>
        <w:t> </w:t>
      </w:r>
      <w:r>
        <w:rPr/>
        <w:t>and Kim Hitch (Woolwich)</w:t>
      </w:r>
    </w:p>
    <w:p>
      <w:pPr>
        <w:pStyle w:val="BodyText"/>
        <w:spacing w:before="53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Bishops, priests, deacons </w:t>
      </w:r>
      <w:r>
        <w:rPr/>
        <w:t>&amp; people of the Diocese of Oleh, The Church of Nigeria (Anglican Communion)</w:t>
      </w:r>
    </w:p>
    <w:p>
      <w:pPr>
        <w:pStyle w:val="BodyText"/>
        <w:spacing w:before="6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12</w:t>
      </w:r>
      <w:r>
        <w:rPr>
          <w:b/>
          <w:color w:val="E2011B"/>
          <w:spacing w:val="-2"/>
          <w:sz w:val="26"/>
        </w:rPr>
        <w:t> September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Holy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Trinity,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2"/>
          <w:sz w:val="26"/>
        </w:rPr>
        <w:t>Redhill</w:t>
      </w:r>
    </w:p>
    <w:p>
      <w:pPr>
        <w:pStyle w:val="BodyText"/>
        <w:spacing w:before="47"/>
        <w:ind w:left="198"/>
      </w:pPr>
      <w:r>
        <w:rPr/>
        <w:t>Michael Hough (CA) </w:t>
      </w:r>
      <w:r>
        <w:rPr>
          <w:spacing w:val="-2"/>
        </w:rPr>
        <w:t>(Vicar)</w:t>
      </w:r>
    </w:p>
    <w:p>
      <w:pPr>
        <w:pStyle w:val="BodyText"/>
        <w:spacing w:line="283" w:lineRule="auto" w:before="52"/>
        <w:ind w:left="198"/>
      </w:pPr>
      <w:r>
        <w:rPr/>
        <w:t>Sarah-Louise Schofield (Pioneer </w:t>
      </w:r>
      <w:r>
        <w:rPr/>
        <w:t>Assistant </w:t>
      </w:r>
      <w:r>
        <w:rPr>
          <w:spacing w:val="-2"/>
        </w:rPr>
        <w:t>Curate)</w:t>
      </w:r>
    </w:p>
    <w:p>
      <w:pPr>
        <w:pStyle w:val="BodyText"/>
        <w:spacing w:line="283" w:lineRule="auto" w:before="2"/>
        <w:ind w:left="198" w:right="382"/>
      </w:pPr>
      <w:r>
        <w:rPr/>
        <w:t>Sarah</w:t>
      </w:r>
      <w:r>
        <w:rPr>
          <w:spacing w:val="-12"/>
        </w:rPr>
        <w:t> </w:t>
      </w:r>
      <w:r>
        <w:rPr/>
        <w:t>Alexander</w:t>
      </w:r>
      <w:r>
        <w:rPr>
          <w:spacing w:val="-12"/>
        </w:rPr>
        <w:t> </w:t>
      </w:r>
      <w:r>
        <w:rPr/>
        <w:t>(Associate</w:t>
      </w:r>
      <w:r>
        <w:rPr>
          <w:spacing w:val="-12"/>
        </w:rPr>
        <w:t> </w:t>
      </w:r>
      <w:r>
        <w:rPr/>
        <w:t>Vicar) Janet Greaves (Reader)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/>
      </w:pPr>
      <w:r>
        <w:rPr/>
        <w:t>St Bede’s Secondary School </w:t>
      </w:r>
      <w:r>
        <w:rPr/>
        <w:t>(Ecumenical) (Mixed); A Powell (Headteacher)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Olo, Province of the Episcopal Church of South Sudan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13</w:t>
      </w:r>
      <w:r>
        <w:rPr>
          <w:b/>
          <w:color w:val="E30512"/>
          <w:spacing w:val="-2"/>
          <w:sz w:val="26"/>
        </w:rPr>
        <w:t> September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John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Evangelist,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2"/>
          <w:sz w:val="26"/>
        </w:rPr>
        <w:t>Redhill</w:t>
      </w:r>
    </w:p>
    <w:p>
      <w:pPr>
        <w:pStyle w:val="BodyText"/>
        <w:spacing w:line="283" w:lineRule="auto" w:before="47"/>
        <w:ind w:left="198" w:right="1444"/>
      </w:pPr>
      <w:r>
        <w:rPr/>
        <w:t>John</w:t>
      </w:r>
      <w:r>
        <w:rPr>
          <w:spacing w:val="-18"/>
        </w:rPr>
        <w:t> </w:t>
      </w:r>
      <w:r>
        <w:rPr/>
        <w:t>Kronenberg</w:t>
      </w:r>
      <w:r>
        <w:rPr>
          <w:spacing w:val="-18"/>
        </w:rPr>
        <w:t> </w:t>
      </w:r>
      <w:r>
        <w:rPr/>
        <w:t>(Vicar) Philip Bradshaw (PTO)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Olympia, The Episcopal Church</w:t>
      </w:r>
    </w:p>
    <w:p>
      <w:pPr>
        <w:spacing w:line="285" w:lineRule="auto" w:before="89"/>
        <w:ind w:left="198" w:right="2777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E30512"/>
          <w:sz w:val="26"/>
        </w:rPr>
        <w:t>14 September Holy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Cross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Day</w:t>
      </w:r>
    </w:p>
    <w:p>
      <w:pPr>
        <w:spacing w:line="285" w:lineRule="auto" w:before="2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13th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z w:val="26"/>
        </w:rPr>
        <w:t>after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z w:val="26"/>
        </w:rPr>
        <w:t>Trinity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z w:val="26"/>
        </w:rPr>
        <w:t>(Education </w:t>
      </w:r>
      <w:r>
        <w:rPr>
          <w:b/>
          <w:color w:val="E30512"/>
          <w:spacing w:val="-2"/>
          <w:sz w:val="26"/>
        </w:rPr>
        <w:t>Sunday)</w:t>
      </w:r>
    </w:p>
    <w:p>
      <w:pPr>
        <w:spacing w:line="280" w:lineRule="auto" w:before="2"/>
        <w:ind w:left="198" w:right="2132" w:firstLine="0"/>
        <w:jc w:val="left"/>
        <w:rPr>
          <w:sz w:val="24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Matthew,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Redhill </w:t>
      </w:r>
      <w:r>
        <w:rPr>
          <w:sz w:val="24"/>
        </w:rPr>
        <w:t>Anna Moore (Vicar) Anne Currie (Reader) Julie Knight (Reader)</w:t>
      </w:r>
    </w:p>
    <w:p>
      <w:pPr>
        <w:pStyle w:val="BodyText"/>
        <w:spacing w:before="8"/>
        <w:ind w:left="198"/>
      </w:pPr>
      <w:r>
        <w:rPr/>
        <w:t>Georgia Waterton </w:t>
      </w:r>
      <w:r>
        <w:rPr>
          <w:spacing w:val="-2"/>
        </w:rPr>
        <w:t>(CPLM)</w:t>
      </w:r>
    </w:p>
    <w:p>
      <w:pPr>
        <w:pStyle w:val="BodyText"/>
        <w:spacing w:before="102"/>
      </w:pPr>
    </w:p>
    <w:p>
      <w:pPr>
        <w:pStyle w:val="BodyText"/>
        <w:ind w:left="198"/>
      </w:pPr>
      <w:r>
        <w:rPr/>
        <w:t>St Matthew’s CofE </w:t>
      </w:r>
      <w:r>
        <w:rPr>
          <w:spacing w:val="-2"/>
        </w:rPr>
        <w:t>Academy:</w:t>
      </w:r>
    </w:p>
    <w:p>
      <w:pPr>
        <w:pStyle w:val="BodyText"/>
        <w:spacing w:line="283" w:lineRule="auto" w:before="52"/>
        <w:ind w:left="198" w:right="1094"/>
      </w:pPr>
      <w:r>
        <w:rPr/>
        <w:t>Janet</w:t>
      </w:r>
      <w:r>
        <w:rPr>
          <w:spacing w:val="-18"/>
        </w:rPr>
        <w:t> </w:t>
      </w:r>
      <w:r>
        <w:rPr/>
        <w:t>Lightfoot</w:t>
      </w:r>
      <w:r>
        <w:rPr>
          <w:spacing w:val="-18"/>
        </w:rPr>
        <w:t> </w:t>
      </w:r>
      <w:r>
        <w:rPr/>
        <w:t>(Headteacher) Foodbank at St Matthew’s</w:t>
      </w:r>
    </w:p>
    <w:p>
      <w:pPr>
        <w:pStyle w:val="BodyText"/>
        <w:spacing w:before="2"/>
        <w:ind w:left="198"/>
      </w:pPr>
      <w:r>
        <w:rPr/>
        <w:t>Renewed Hope Trust (Homeless drop-</w:t>
      </w:r>
      <w:r>
        <w:rPr>
          <w:spacing w:val="-5"/>
        </w:rPr>
        <w:t>in)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Anglican Church of South </w:t>
      </w:r>
      <w:r>
        <w:rPr>
          <w:spacing w:val="-2"/>
        </w:rPr>
        <w:t>America</w:t>
      </w:r>
    </w:p>
    <w:p>
      <w:pPr>
        <w:pStyle w:val="BodyText"/>
        <w:spacing w:before="67"/>
      </w:pPr>
    </w:p>
    <w:p>
      <w:pPr>
        <w:spacing w:line="285" w:lineRule="auto" w:before="0"/>
        <w:ind w:left="198" w:right="2777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15 September St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Luke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Reigate</w:t>
      </w:r>
    </w:p>
    <w:p>
      <w:pPr>
        <w:pStyle w:val="BodyText"/>
        <w:spacing w:line="283" w:lineRule="auto"/>
        <w:ind w:left="198" w:right="2068"/>
      </w:pPr>
      <w:r>
        <w:rPr/>
        <w:t>Aneal</w:t>
      </w:r>
      <w:r>
        <w:rPr>
          <w:spacing w:val="-18"/>
        </w:rPr>
        <w:t> </w:t>
      </w:r>
      <w:r>
        <w:rPr/>
        <w:t>Appadoo</w:t>
      </w:r>
      <w:r>
        <w:rPr>
          <w:spacing w:val="-18"/>
        </w:rPr>
        <w:t> </w:t>
      </w:r>
      <w:r>
        <w:rPr/>
        <w:t>(Vicar) Maggie Jones (PTO) Pearl Smith (CPLM)</w:t>
      </w:r>
    </w:p>
    <w:p>
      <w:pPr>
        <w:pStyle w:val="BodyText"/>
        <w:spacing w:before="46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Omu-Aran, The Church of Nigeria (Anglican Communion)</w:t>
      </w:r>
    </w:p>
    <w:p>
      <w:pPr>
        <w:pStyle w:val="BodyText"/>
        <w:spacing w:before="66"/>
      </w:pPr>
    </w:p>
    <w:p>
      <w:pPr>
        <w:spacing w:line="285" w:lineRule="auto" w:before="0"/>
        <w:ind w:left="198" w:right="2713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16 September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Mark,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Reigate</w:t>
      </w:r>
    </w:p>
    <w:p>
      <w:pPr>
        <w:pStyle w:val="BodyText"/>
        <w:spacing w:line="283" w:lineRule="auto"/>
        <w:ind w:left="198" w:right="1094"/>
      </w:pPr>
      <w:r>
        <w:rPr/>
        <w:t>Martin</w:t>
      </w:r>
      <w:r>
        <w:rPr>
          <w:spacing w:val="-9"/>
        </w:rPr>
        <w:t> </w:t>
      </w:r>
      <w:r>
        <w:rPr/>
        <w:t>Colton</w:t>
      </w:r>
      <w:r>
        <w:rPr>
          <w:spacing w:val="-9"/>
        </w:rPr>
        <w:t> </w:t>
      </w:r>
      <w:r>
        <w:rPr/>
        <w:t>(Vicar)</w:t>
      </w:r>
      <w:r>
        <w:rPr>
          <w:spacing w:val="-9"/>
        </w:rPr>
        <w:t> </w:t>
      </w:r>
      <w:r>
        <w:rPr/>
        <w:t>(Area</w:t>
      </w:r>
      <w:r>
        <w:rPr>
          <w:spacing w:val="-9"/>
        </w:rPr>
        <w:t> </w:t>
      </w:r>
      <w:r>
        <w:rPr/>
        <w:t>Dean) Reg Grant (Associate Priest) Sarah Cousins (Reader)</w:t>
      </w:r>
    </w:p>
    <w:p>
      <w:pPr>
        <w:pStyle w:val="BodyText"/>
        <w:spacing w:line="283" w:lineRule="auto"/>
        <w:ind w:left="198" w:right="1799"/>
      </w:pPr>
      <w:r>
        <w:rPr/>
        <w:t>Susannah Dyde (Reader) Ian</w:t>
      </w:r>
      <w:r>
        <w:rPr>
          <w:spacing w:val="-13"/>
        </w:rPr>
        <w:t> </w:t>
      </w:r>
      <w:r>
        <w:rPr/>
        <w:t>Archer</w:t>
      </w:r>
      <w:r>
        <w:rPr>
          <w:spacing w:val="-13"/>
        </w:rPr>
        <w:t> </w:t>
      </w:r>
      <w:r>
        <w:rPr/>
        <w:t>(Reader)</w:t>
      </w:r>
      <w:r>
        <w:rPr>
          <w:spacing w:val="-13"/>
        </w:rPr>
        <w:t> </w:t>
      </w:r>
      <w:r>
        <w:rPr/>
        <w:t>(PTO)</w:t>
      </w:r>
    </w:p>
    <w:p>
      <w:pPr>
        <w:pStyle w:val="BodyText"/>
        <w:spacing w:before="49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Ondo, The Church of Nigeria (Anglican Communion)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835" w:top="1100" w:bottom="1020" w:left="992" w:right="992"/>
          <w:cols w:num="2" w:equalWidth="0">
            <w:col w:w="4738" w:space="292"/>
            <w:col w:w="4896"/>
          </w:cols>
        </w:sectPr>
      </w:pPr>
    </w:p>
    <w:p>
      <w:pPr>
        <w:spacing w:before="135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17</w:t>
      </w:r>
      <w:r>
        <w:rPr>
          <w:b/>
          <w:color w:val="E30512"/>
          <w:spacing w:val="-2"/>
          <w:sz w:val="26"/>
        </w:rPr>
        <w:t> September</w:t>
      </w:r>
    </w:p>
    <w:p>
      <w:pPr>
        <w:spacing w:before="58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Mary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Magdalene,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Reigate</w:t>
      </w:r>
    </w:p>
    <w:p>
      <w:pPr>
        <w:pStyle w:val="BodyText"/>
        <w:spacing w:before="47"/>
        <w:ind w:left="432"/>
      </w:pPr>
      <w:r>
        <w:rPr/>
        <w:t>Richard Wilson </w:t>
      </w:r>
      <w:r>
        <w:rPr>
          <w:spacing w:val="-2"/>
        </w:rPr>
        <w:t>(Vicar)</w:t>
      </w:r>
    </w:p>
    <w:p>
      <w:pPr>
        <w:pStyle w:val="BodyText"/>
        <w:spacing w:before="52"/>
        <w:ind w:left="432"/>
      </w:pPr>
      <w:r>
        <w:rPr/>
        <w:t>Ben Forbes (Assistant </w:t>
      </w:r>
      <w:r>
        <w:rPr>
          <w:spacing w:val="-2"/>
        </w:rPr>
        <w:t>Vicar)</w:t>
      </w:r>
    </w:p>
    <w:p>
      <w:pPr>
        <w:pStyle w:val="BodyText"/>
        <w:spacing w:line="283" w:lineRule="auto" w:before="51"/>
        <w:ind w:left="432"/>
      </w:pPr>
      <w:r>
        <w:rPr/>
        <w:t>Kate</w:t>
      </w:r>
      <w:r>
        <w:rPr>
          <w:spacing w:val="-8"/>
        </w:rPr>
        <w:t> </w:t>
      </w:r>
      <w:r>
        <w:rPr/>
        <w:t>Capper</w:t>
      </w:r>
      <w:r>
        <w:rPr>
          <w:spacing w:val="-8"/>
        </w:rPr>
        <w:t> </w:t>
      </w:r>
      <w:r>
        <w:rPr/>
        <w:t>(Assistant</w:t>
      </w:r>
      <w:r>
        <w:rPr>
          <w:spacing w:val="-8"/>
        </w:rPr>
        <w:t> </w:t>
      </w:r>
      <w:r>
        <w:rPr/>
        <w:t>Priest)</w:t>
      </w:r>
      <w:r>
        <w:rPr>
          <w:spacing w:val="-8"/>
        </w:rPr>
        <w:t> </w:t>
      </w:r>
      <w:r>
        <w:rPr/>
        <w:t>(Asst</w:t>
      </w:r>
      <w:r>
        <w:rPr>
          <w:spacing w:val="-8"/>
        </w:rPr>
        <w:t> </w:t>
      </w:r>
      <w:r>
        <w:rPr/>
        <w:t>AD) Simon Russell (Assistant Vicar)</w:t>
      </w:r>
    </w:p>
    <w:p>
      <w:pPr>
        <w:pStyle w:val="BodyText"/>
        <w:spacing w:line="283" w:lineRule="auto" w:before="3"/>
        <w:ind w:left="432" w:right="179"/>
      </w:pPr>
      <w:r>
        <w:rPr/>
        <w:t>Helen</w:t>
      </w:r>
      <w:r>
        <w:rPr>
          <w:spacing w:val="-12"/>
        </w:rPr>
        <w:t> </w:t>
      </w:r>
      <w:r>
        <w:rPr/>
        <w:t>Fraser</w:t>
      </w:r>
      <w:r>
        <w:rPr>
          <w:spacing w:val="-12"/>
        </w:rPr>
        <w:t> </w:t>
      </w:r>
      <w:r>
        <w:rPr/>
        <w:t>(Associate</w:t>
      </w:r>
      <w:r>
        <w:rPr>
          <w:spacing w:val="-12"/>
        </w:rPr>
        <w:t> </w:t>
      </w:r>
      <w:r>
        <w:rPr/>
        <w:t>Minister) Simon Russell (Assistant Vicar) Danielle Robinson (PTO)</w:t>
      </w:r>
    </w:p>
    <w:p>
      <w:pPr>
        <w:pStyle w:val="BodyText"/>
        <w:spacing w:before="66"/>
      </w:pPr>
    </w:p>
    <w:p>
      <w:pPr>
        <w:spacing w:line="285" w:lineRule="auto" w:before="0"/>
        <w:ind w:left="432" w:right="1265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Heath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Church,</w:t>
      </w:r>
      <w:r>
        <w:rPr>
          <w:b/>
          <w:color w:val="E2011B"/>
          <w:spacing w:val="-18"/>
          <w:sz w:val="26"/>
        </w:rPr>
        <w:t> </w:t>
      </w:r>
      <w:r>
        <w:rPr>
          <w:b/>
          <w:color w:val="E2011B"/>
          <w:sz w:val="26"/>
        </w:rPr>
        <w:t>Reigate Mill Church, Reigate</w:t>
      </w:r>
    </w:p>
    <w:p>
      <w:pPr>
        <w:pStyle w:val="BodyText"/>
        <w:spacing w:before="19"/>
        <w:rPr>
          <w:b/>
          <w:sz w:val="26"/>
        </w:rPr>
      </w:pPr>
    </w:p>
    <w:p>
      <w:pPr>
        <w:pStyle w:val="BodyText"/>
        <w:spacing w:line="283" w:lineRule="auto"/>
        <w:ind w:left="432"/>
      </w:pPr>
      <w:r>
        <w:rPr/>
        <w:t>Reigate Parish Church Primary </w:t>
      </w:r>
      <w:r>
        <w:rPr/>
        <w:t>School; Frances Davis (Headteacher)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Diocese of Ontario, The Anglican Church of Canada</w:t>
      </w:r>
    </w:p>
    <w:p>
      <w:pPr>
        <w:pStyle w:val="BodyText"/>
        <w:spacing w:before="67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18</w:t>
      </w:r>
      <w:r>
        <w:rPr>
          <w:b/>
          <w:color w:val="E30512"/>
          <w:spacing w:val="-2"/>
          <w:sz w:val="26"/>
        </w:rPr>
        <w:t> September</w:t>
      </w:r>
    </w:p>
    <w:p>
      <w:pPr>
        <w:spacing w:line="280" w:lineRule="auto" w:before="58"/>
        <w:ind w:left="432" w:right="1444" w:firstLine="0"/>
        <w:jc w:val="left"/>
        <w:rPr>
          <w:sz w:val="24"/>
        </w:rPr>
      </w:pPr>
      <w:r>
        <w:rPr>
          <w:b/>
          <w:color w:val="E30512"/>
          <w:sz w:val="26"/>
        </w:rPr>
        <w:t>St Philip, Reigate </w:t>
      </w:r>
      <w:r>
        <w:rPr>
          <w:sz w:val="24"/>
        </w:rPr>
        <w:t>Lindsay</w:t>
      </w:r>
      <w:r>
        <w:rPr>
          <w:spacing w:val="-19"/>
          <w:sz w:val="24"/>
        </w:rPr>
        <w:t> </w:t>
      </w:r>
      <w:r>
        <w:rPr>
          <w:sz w:val="24"/>
        </w:rPr>
        <w:t>Meader</w:t>
      </w:r>
      <w:r>
        <w:rPr>
          <w:spacing w:val="-18"/>
          <w:sz w:val="24"/>
        </w:rPr>
        <w:t> </w:t>
      </w:r>
      <w:r>
        <w:rPr>
          <w:sz w:val="24"/>
        </w:rPr>
        <w:t>(Vicar) Eileen Stanghan (PTO)</w:t>
      </w:r>
    </w:p>
    <w:p>
      <w:pPr>
        <w:pStyle w:val="BodyText"/>
        <w:spacing w:before="55"/>
      </w:pPr>
    </w:p>
    <w:p>
      <w:pPr>
        <w:pStyle w:val="BodyText"/>
        <w:spacing w:line="283" w:lineRule="auto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Diocese of Oregon,</w:t>
      </w:r>
      <w:r>
        <w:rPr>
          <w:spacing w:val="40"/>
        </w:rPr>
        <w:t> </w:t>
      </w:r>
      <w:r>
        <w:rPr/>
        <w:t>The Episcopal Church</w:t>
      </w:r>
    </w:p>
    <w:p>
      <w:pPr>
        <w:pStyle w:val="BodyText"/>
        <w:spacing w:before="97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19</w:t>
      </w:r>
      <w:r>
        <w:rPr>
          <w:b/>
          <w:color w:val="E2011B"/>
          <w:spacing w:val="-2"/>
          <w:sz w:val="26"/>
        </w:rPr>
        <w:t> September</w:t>
      </w:r>
    </w:p>
    <w:p>
      <w:pPr>
        <w:spacing w:before="58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Christ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King,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Salfords</w:t>
      </w:r>
    </w:p>
    <w:p>
      <w:pPr>
        <w:pStyle w:val="BodyText"/>
        <w:spacing w:line="283" w:lineRule="auto" w:before="47"/>
        <w:ind w:left="432" w:right="382"/>
      </w:pPr>
      <w:r>
        <w:rPr/>
        <w:t>James</w:t>
      </w:r>
      <w:r>
        <w:rPr>
          <w:spacing w:val="-9"/>
        </w:rPr>
        <w:t> </w:t>
      </w:r>
      <w:r>
        <w:rPr/>
        <w:t>Rosenthal</w:t>
      </w:r>
      <w:r>
        <w:rPr>
          <w:spacing w:val="-9"/>
        </w:rPr>
        <w:t> </w:t>
      </w:r>
      <w:r>
        <w:rPr/>
        <w:t>(Priest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Charge) Doug Ross (Assistant Curate)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Diocese of Eastern Oregon, The Episcopal Church</w:t>
      </w:r>
    </w:p>
    <w:p>
      <w:pPr>
        <w:pStyle w:val="BodyText"/>
        <w:spacing w:before="66"/>
      </w:pPr>
    </w:p>
    <w:p>
      <w:pPr>
        <w:spacing w:line="285" w:lineRule="auto" w:before="1"/>
        <w:ind w:left="432" w:right="1221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20 September Emmanuel,</w:t>
      </w:r>
      <w:r>
        <w:rPr>
          <w:b/>
          <w:color w:val="E2011B"/>
          <w:spacing w:val="-18"/>
          <w:sz w:val="26"/>
        </w:rPr>
        <w:t> </w:t>
      </w:r>
      <w:r>
        <w:rPr>
          <w:b/>
          <w:color w:val="E2011B"/>
          <w:sz w:val="26"/>
        </w:rPr>
        <w:t>Sidlow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Bridge</w:t>
      </w:r>
    </w:p>
    <w:p>
      <w:pPr>
        <w:pStyle w:val="BodyText"/>
        <w:spacing w:line="283" w:lineRule="auto"/>
        <w:ind w:left="432"/>
      </w:pPr>
      <w:r>
        <w:rPr/>
        <w:t>Sue</w:t>
      </w:r>
      <w:r>
        <w:rPr>
          <w:spacing w:val="-6"/>
        </w:rPr>
        <w:t> </w:t>
      </w:r>
      <w:r>
        <w:rPr/>
        <w:t>Lepp</w:t>
      </w:r>
      <w:r>
        <w:rPr>
          <w:spacing w:val="-6"/>
        </w:rPr>
        <w:t> </w:t>
      </w:r>
      <w:r>
        <w:rPr/>
        <w:t>(Priest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Charge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Lead Chaplain to Gatwick Airport)</w:t>
      </w:r>
    </w:p>
    <w:p>
      <w:pPr>
        <w:pStyle w:val="BodyText"/>
        <w:ind w:left="432"/>
      </w:pPr>
      <w:r>
        <w:rPr/>
        <w:t>Mary Gooding </w:t>
      </w:r>
      <w:r>
        <w:rPr>
          <w:spacing w:val="-2"/>
        </w:rPr>
        <w:t>(Reader)</w:t>
      </w:r>
    </w:p>
    <w:p>
      <w:pPr>
        <w:pStyle w:val="BodyText"/>
        <w:spacing w:line="283" w:lineRule="auto" w:before="80"/>
        <w:ind w:left="432" w:right="197"/>
        <w:jc w:val="both"/>
      </w:pPr>
      <w:r>
        <w:rPr/>
        <w:br w:type="column"/>
      </w:r>
      <w:r>
        <w:rPr/>
        <w:t>Pray for the Bishops, priests, deacons </w:t>
      </w:r>
      <w:r>
        <w:rPr/>
        <w:t>&amp; people of the Diocese of Orlu, The Church of Nigeria (Anglican Communion)</w:t>
      </w:r>
    </w:p>
    <w:p>
      <w:pPr>
        <w:pStyle w:val="BodyText"/>
        <w:spacing w:before="66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21</w:t>
      </w:r>
      <w:r>
        <w:rPr>
          <w:b/>
          <w:color w:val="E30512"/>
          <w:spacing w:val="-2"/>
          <w:sz w:val="26"/>
        </w:rPr>
        <w:t> September</w:t>
      </w:r>
    </w:p>
    <w:p>
      <w:pPr>
        <w:spacing w:line="285" w:lineRule="auto" w:before="59"/>
        <w:ind w:left="432" w:right="245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Matthew,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Apostle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-14"/>
          <w:sz w:val="26"/>
        </w:rPr>
        <w:t> </w:t>
      </w:r>
      <w:r>
        <w:rPr>
          <w:b/>
          <w:color w:val="E30512"/>
          <w:sz w:val="26"/>
        </w:rPr>
        <w:t>Evangelist 14th Sunday after Trinity</w:t>
      </w:r>
    </w:p>
    <w:p>
      <w:pPr>
        <w:pStyle w:val="BodyText"/>
        <w:spacing w:before="18"/>
        <w:rPr>
          <w:b/>
          <w:sz w:val="26"/>
        </w:rPr>
      </w:pPr>
    </w:p>
    <w:p>
      <w:pPr>
        <w:pStyle w:val="BodyText"/>
        <w:spacing w:line="283" w:lineRule="auto"/>
        <w:ind w:left="432" w:right="35"/>
      </w:pPr>
      <w:r>
        <w:rPr/>
        <w:t>International</w:t>
      </w:r>
      <w:r>
        <w:rPr>
          <w:spacing w:val="-4"/>
        </w:rPr>
        <w:t> </w:t>
      </w:r>
      <w:r>
        <w:rPr/>
        <w:t>Day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Peace</w:t>
      </w:r>
      <w:r>
        <w:rPr>
          <w:spacing w:val="-4"/>
        </w:rPr>
        <w:t> </w:t>
      </w:r>
      <w:r>
        <w:rPr/>
        <w:t>“The</w:t>
      </w:r>
      <w:r>
        <w:rPr>
          <w:spacing w:val="-4"/>
        </w:rPr>
        <w:t> </w:t>
      </w:r>
      <w:r>
        <w:rPr/>
        <w:t>Rights</w:t>
      </w:r>
      <w:r>
        <w:rPr>
          <w:spacing w:val="-4"/>
        </w:rPr>
        <w:t> </w:t>
      </w:r>
      <w:r>
        <w:rPr/>
        <w:t>to Peace - The Universal Declaration of Human Rights at 70”</w:t>
      </w:r>
    </w:p>
    <w:p>
      <w:pPr>
        <w:pStyle w:val="BodyText"/>
        <w:spacing w:before="56"/>
      </w:pPr>
    </w:p>
    <w:p>
      <w:pPr>
        <w:pStyle w:val="BodyText"/>
        <w:spacing w:line="283" w:lineRule="auto"/>
        <w:ind w:left="432" w:right="197"/>
        <w:jc w:val="both"/>
      </w:pPr>
      <w:r>
        <w:rPr/>
        <w:t>Pray for the Anglican Peace and </w:t>
      </w:r>
      <w:r>
        <w:rPr/>
        <w:t>Justice Network as it shares justice and peace issues from local contexts and brings stories of hope to the wider Communion</w:t>
      </w:r>
    </w:p>
    <w:p>
      <w:pPr>
        <w:pStyle w:val="BodyText"/>
        <w:spacing w:before="56"/>
      </w:pPr>
    </w:p>
    <w:p>
      <w:pPr>
        <w:pStyle w:val="BodyText"/>
        <w:spacing w:line="283" w:lineRule="auto"/>
        <w:ind w:left="432" w:right="197"/>
        <w:jc w:val="both"/>
      </w:pPr>
      <w:r>
        <w:rPr/>
        <w:t>Pray for the Bishops, priests, deacons </w:t>
      </w:r>
      <w:r>
        <w:rPr/>
        <w:t>&amp; people of Province of the Episcopal Church of South Sudan</w:t>
      </w:r>
    </w:p>
    <w:p>
      <w:pPr>
        <w:pStyle w:val="BodyText"/>
        <w:spacing w:before="67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22</w:t>
      </w:r>
      <w:r>
        <w:rPr>
          <w:b/>
          <w:color w:val="E2011B"/>
          <w:spacing w:val="-2"/>
          <w:sz w:val="26"/>
        </w:rPr>
        <w:t> September</w:t>
      </w:r>
    </w:p>
    <w:p>
      <w:pPr>
        <w:spacing w:before="58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The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Good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Shepherd,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Tadworth</w:t>
      </w:r>
    </w:p>
    <w:p>
      <w:pPr>
        <w:pStyle w:val="BodyText"/>
        <w:spacing w:line="283" w:lineRule="auto" w:before="47"/>
        <w:ind w:left="432" w:right="2314"/>
      </w:pPr>
      <w:r>
        <w:rPr/>
        <w:t>Vacancy (Vicar) Sharon</w:t>
      </w:r>
      <w:r>
        <w:rPr>
          <w:spacing w:val="-19"/>
        </w:rPr>
        <w:t> </w:t>
      </w:r>
      <w:r>
        <w:rPr/>
        <w:t>Blain</w:t>
      </w:r>
      <w:r>
        <w:rPr>
          <w:spacing w:val="-18"/>
        </w:rPr>
        <w:t> </w:t>
      </w:r>
      <w:r>
        <w:rPr/>
        <w:t>(PTO)</w:t>
      </w:r>
    </w:p>
    <w:p>
      <w:pPr>
        <w:pStyle w:val="BodyText"/>
        <w:spacing w:before="54"/>
      </w:pPr>
    </w:p>
    <w:p>
      <w:pPr>
        <w:pStyle w:val="BodyText"/>
        <w:ind w:left="432"/>
      </w:pPr>
      <w:r>
        <w:rPr/>
        <w:t>The Children’s Trust, </w:t>
      </w:r>
      <w:r>
        <w:rPr>
          <w:spacing w:val="-2"/>
        </w:rPr>
        <w:t>Tadworth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432" w:right="197"/>
        <w:jc w:val="both"/>
      </w:pPr>
      <w:r>
        <w:rPr/>
        <w:t>Pray for the Bishops, priests, deacons </w:t>
      </w:r>
      <w:r>
        <w:rPr/>
        <w:t>&amp; people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Diocese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Oru,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Church of Nigeria (Anglican Communion)</w:t>
      </w:r>
    </w:p>
    <w:p>
      <w:pPr>
        <w:pStyle w:val="BodyText"/>
        <w:spacing w:before="96"/>
      </w:pPr>
    </w:p>
    <w:p>
      <w:pPr>
        <w:spacing w:before="1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23</w:t>
      </w:r>
      <w:r>
        <w:rPr>
          <w:b/>
          <w:color w:val="E2011B"/>
          <w:spacing w:val="-2"/>
          <w:sz w:val="26"/>
        </w:rPr>
        <w:t> September</w:t>
      </w:r>
    </w:p>
    <w:p>
      <w:pPr>
        <w:spacing w:before="58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Peter,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Woodmansterne</w:t>
      </w:r>
    </w:p>
    <w:p>
      <w:pPr>
        <w:pStyle w:val="BodyText"/>
        <w:spacing w:before="47"/>
        <w:ind w:left="432"/>
      </w:pPr>
      <w:r>
        <w:rPr/>
        <w:t>Alison Elson </w:t>
      </w:r>
      <w:r>
        <w:rPr>
          <w:spacing w:val="-2"/>
        </w:rPr>
        <w:t>(Rector)</w:t>
      </w:r>
    </w:p>
    <w:p>
      <w:pPr>
        <w:spacing w:before="63"/>
        <w:ind w:left="432" w:right="0" w:firstLine="0"/>
        <w:jc w:val="left"/>
        <w:rPr>
          <w:sz w:val="26"/>
        </w:rPr>
      </w:pPr>
      <w:r>
        <w:rPr>
          <w:sz w:val="26"/>
        </w:rPr>
        <w:t>Susan</w:t>
      </w:r>
      <w:r>
        <w:rPr>
          <w:spacing w:val="-4"/>
          <w:sz w:val="26"/>
        </w:rPr>
        <w:t> </w:t>
      </w:r>
      <w:r>
        <w:rPr>
          <w:sz w:val="26"/>
        </w:rPr>
        <w:t>Knight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(Reader)</w:t>
      </w:r>
    </w:p>
    <w:p>
      <w:pPr>
        <w:pStyle w:val="BodyText"/>
        <w:spacing w:before="105"/>
        <w:rPr>
          <w:sz w:val="26"/>
        </w:rPr>
      </w:pPr>
    </w:p>
    <w:p>
      <w:pPr>
        <w:pStyle w:val="BodyText"/>
        <w:spacing w:line="283" w:lineRule="auto"/>
        <w:ind w:left="432" w:right="197"/>
        <w:jc w:val="both"/>
      </w:pPr>
      <w:r>
        <w:rPr/>
        <w:t>Pray for the Bishops, priests, deacons </w:t>
      </w:r>
      <w:r>
        <w:rPr/>
        <w:t>&amp; people of the Diocese of Osaka, The Nippon Sei Ko Kai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835" w:top="1100" w:bottom="1020" w:left="992" w:right="992"/>
          <w:cols w:num="2" w:equalWidth="0">
            <w:col w:w="4738" w:space="59"/>
            <w:col w:w="5129"/>
          </w:cols>
        </w:sectPr>
      </w:pPr>
    </w:p>
    <w:p>
      <w:pPr>
        <w:spacing w:before="89"/>
        <w:ind w:left="198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24</w:t>
      </w:r>
      <w:r>
        <w:rPr>
          <w:b/>
          <w:color w:val="E30512"/>
          <w:spacing w:val="-2"/>
          <w:sz w:val="26"/>
        </w:rPr>
        <w:t> September</w:t>
      </w:r>
    </w:p>
    <w:p>
      <w:pPr>
        <w:spacing w:line="285" w:lineRule="auto" w:before="58"/>
        <w:ind w:left="198" w:right="38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Pray for Nicola Thomas (Diocesan Secretary &amp; Company Secretary to the Diocesan Board of Finance and Secretary to the Diocesan Council of Trustees); for her Deputy, Jackie Pontin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Director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of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Finance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&amp; Financial Assets, Mark Rhodes</w:t>
      </w:r>
    </w:p>
    <w:p>
      <w:pPr>
        <w:pStyle w:val="BodyText"/>
        <w:spacing w:before="23"/>
        <w:rPr>
          <w:b/>
          <w:sz w:val="26"/>
        </w:rPr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Osun, The Church of Nigeria (Anglican Communion)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25</w:t>
      </w:r>
      <w:r>
        <w:rPr>
          <w:b/>
          <w:color w:val="E30512"/>
          <w:spacing w:val="-2"/>
          <w:sz w:val="26"/>
        </w:rPr>
        <w:t> September</w:t>
      </w:r>
    </w:p>
    <w:p>
      <w:pPr>
        <w:spacing w:line="285" w:lineRule="auto" w:before="58"/>
        <w:ind w:left="198" w:right="38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Pray for David Loft (Director of Human Resources); Anna Drew (Director of Communications) and Colin Bushell (Diocesan Surveyor)</w:t>
      </w:r>
    </w:p>
    <w:p>
      <w:pPr>
        <w:pStyle w:val="BodyText"/>
        <w:spacing w:before="21"/>
        <w:rPr>
          <w:b/>
          <w:sz w:val="26"/>
        </w:rPr>
      </w:pPr>
    </w:p>
    <w:p>
      <w:pPr>
        <w:pStyle w:val="BodyText"/>
        <w:spacing w:line="283" w:lineRule="auto"/>
        <w:ind w:left="198" w:right="38"/>
        <w:jc w:val="both"/>
      </w:pPr>
      <w:r>
        <w:rPr/>
        <w:t>Surrey and Sussex Healthcare Trust </w:t>
      </w:r>
      <w:r>
        <w:rPr/>
        <w:t>(East Surrey Hospital, Dorking and Caterham Dene): Berenice Page and the chaplaincy </w:t>
      </w:r>
      <w:r>
        <w:rPr>
          <w:spacing w:val="-2"/>
        </w:rPr>
        <w:t>team.</w:t>
      </w:r>
    </w:p>
    <w:p>
      <w:pPr>
        <w:pStyle w:val="BodyText"/>
        <w:spacing w:before="56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Osun North, The Church of Nigeria (Anglican Communion)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26</w:t>
      </w:r>
      <w:r>
        <w:rPr>
          <w:b/>
          <w:color w:val="E30512"/>
          <w:spacing w:val="-2"/>
          <w:sz w:val="26"/>
        </w:rPr>
        <w:t> September</w:t>
      </w:r>
    </w:p>
    <w:p>
      <w:pPr>
        <w:spacing w:line="285" w:lineRule="auto" w:before="58"/>
        <w:ind w:left="198" w:right="38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Pray for Jonathan Macy (Disability Adviser);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Pamela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Chisholm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(Diocesan Safeguarding Adviser); Esther Foss (Dean of Womens Ministry)</w:t>
      </w:r>
    </w:p>
    <w:p>
      <w:pPr>
        <w:pStyle w:val="BodyText"/>
        <w:spacing w:before="21"/>
        <w:rPr>
          <w:b/>
          <w:sz w:val="26"/>
        </w:rPr>
      </w:pPr>
    </w:p>
    <w:p>
      <w:pPr>
        <w:pStyle w:val="BodyText"/>
        <w:ind w:left="198"/>
        <w:jc w:val="both"/>
      </w:pPr>
      <w:r>
        <w:rPr/>
        <w:t>Surrey &amp; Borders Partnership NHS </w:t>
      </w:r>
      <w:r>
        <w:rPr>
          <w:spacing w:val="-2"/>
        </w:rPr>
        <w:t>Trust</w:t>
      </w:r>
    </w:p>
    <w:p>
      <w:pPr>
        <w:pStyle w:val="BodyText"/>
        <w:spacing w:before="102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Bishops, priests, deacons </w:t>
      </w:r>
      <w:r>
        <w:rPr/>
        <w:t>&amp; people of the Diocese of Osun North</w:t>
      </w:r>
      <w:r>
        <w:rPr>
          <w:spacing w:val="40"/>
        </w:rPr>
        <w:t> </w:t>
      </w:r>
      <w:r>
        <w:rPr/>
        <w:t>East, The Church of Nigeria (Anglican </w:t>
      </w:r>
      <w:r>
        <w:rPr>
          <w:spacing w:val="-2"/>
        </w:rPr>
        <w:t>Communion)</w:t>
      </w:r>
    </w:p>
    <w:p>
      <w:pPr>
        <w:spacing w:before="191"/>
        <w:ind w:left="198" w:right="0" w:firstLine="0"/>
        <w:jc w:val="both"/>
        <w:rPr>
          <w:b/>
          <w:sz w:val="26"/>
        </w:rPr>
      </w:pPr>
      <w:r>
        <w:rPr/>
        <w:br w:type="column"/>
      </w:r>
      <w:r>
        <w:rPr>
          <w:b/>
          <w:color w:val="E2011B"/>
          <w:sz w:val="26"/>
        </w:rPr>
        <w:t>27</w:t>
      </w:r>
      <w:r>
        <w:rPr>
          <w:b/>
          <w:color w:val="E2011B"/>
          <w:spacing w:val="-2"/>
          <w:sz w:val="26"/>
        </w:rPr>
        <w:t> September</w:t>
      </w:r>
    </w:p>
    <w:p>
      <w:pPr>
        <w:spacing w:line="285" w:lineRule="auto" w:before="58"/>
        <w:ind w:left="198" w:right="1321" w:firstLine="0"/>
        <w:jc w:val="both"/>
        <w:rPr>
          <w:b/>
          <w:sz w:val="26"/>
        </w:rPr>
      </w:pPr>
      <w:r>
        <w:rPr>
          <w:b/>
          <w:color w:val="E2011B"/>
          <w:sz w:val="26"/>
        </w:rPr>
        <w:t>Pray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for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Zimbabwe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Link </w:t>
      </w:r>
      <w:r>
        <w:rPr>
          <w:b/>
          <w:color w:val="E2011B"/>
          <w:spacing w:val="-2"/>
          <w:sz w:val="26"/>
        </w:rPr>
        <w:t>Representatives</w:t>
      </w:r>
    </w:p>
    <w:p>
      <w:pPr>
        <w:pStyle w:val="BodyText"/>
        <w:spacing w:line="283" w:lineRule="auto"/>
        <w:ind w:left="198" w:right="197"/>
        <w:jc w:val="both"/>
      </w:pPr>
      <w:r>
        <w:rPr/>
        <w:t>The Ven Greg Prior (Croydon-</w:t>
      </w:r>
      <w:r>
        <w:rPr/>
        <w:t>Central Zimbabwe); The Revd Steve Coulson (Kingston- Matebeleland); Alastair</w:t>
      </w:r>
      <w:r>
        <w:rPr>
          <w:spacing w:val="40"/>
        </w:rPr>
        <w:t> </w:t>
      </w:r>
      <w:r>
        <w:rPr/>
        <w:t>Cutting (Woolwich-Manicaland); Revd Canon Wendy Robins (Southwark </w:t>
      </w:r>
      <w:r>
        <w:rPr>
          <w:spacing w:val="-2"/>
        </w:rPr>
        <w:t>Cathedral-Masvingo)</w:t>
      </w:r>
    </w:p>
    <w:p>
      <w:pPr>
        <w:pStyle w:val="BodyText"/>
        <w:spacing w:before="49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Ottawa, The Anglican Church of Canada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28</w:t>
      </w:r>
      <w:r>
        <w:rPr>
          <w:b/>
          <w:color w:val="E30512"/>
          <w:spacing w:val="-2"/>
          <w:sz w:val="26"/>
        </w:rPr>
        <w:t> September</w:t>
      </w:r>
    </w:p>
    <w:p>
      <w:pPr>
        <w:spacing w:before="58"/>
        <w:ind w:left="198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15th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after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Trinity</w:t>
      </w:r>
    </w:p>
    <w:p>
      <w:pPr>
        <w:spacing w:line="285" w:lineRule="auto" w:before="59"/>
        <w:ind w:left="198" w:right="197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Pray for the Croydon Episcopal Area </w:t>
      </w:r>
      <w:r>
        <w:rPr>
          <w:b/>
          <w:color w:val="E30512"/>
          <w:spacing w:val="-4"/>
          <w:sz w:val="26"/>
        </w:rPr>
        <w:t>team</w:t>
      </w:r>
    </w:p>
    <w:p>
      <w:pPr>
        <w:pStyle w:val="BodyText"/>
        <w:spacing w:line="283" w:lineRule="auto"/>
        <w:ind w:left="198" w:right="197"/>
        <w:jc w:val="both"/>
      </w:pPr>
      <w:r>
        <w:rPr/>
        <w:t>Rosemarie Mallett (Bishop of </w:t>
      </w:r>
      <w:r>
        <w:rPr/>
        <w:t>Croydon), Gregory Prior (Archdeacon of Croydon), Vacancy(Archdeacon of Reigate); Helen Cook &amp; Nick Peacock (Acting Archdeacons); Romana Nelson (PA to Bishop); Kathleen Bailey (PA to </w:t>
      </w:r>
      <w:r>
        <w:rPr>
          <w:spacing w:val="-2"/>
        </w:rPr>
        <w:t>Archdeacons)</w:t>
      </w:r>
    </w:p>
    <w:p>
      <w:pPr>
        <w:pStyle w:val="BodyText"/>
        <w:spacing w:before="50"/>
      </w:pPr>
    </w:p>
    <w:p>
      <w:pPr>
        <w:pStyle w:val="BodyText"/>
        <w:spacing w:line="283" w:lineRule="auto" w:before="1"/>
        <w:ind w:left="198" w:right="197"/>
        <w:jc w:val="both"/>
      </w:pPr>
      <w:r>
        <w:rPr/>
        <w:t>Pray for the Bishops, priests, deacons </w:t>
      </w:r>
      <w:r>
        <w:rPr/>
        <w:t>&amp; people of Province of the Episcopal Church of Sudan</w:t>
      </w:r>
    </w:p>
    <w:p>
      <w:pPr>
        <w:pStyle w:val="BodyText"/>
        <w:spacing w:before="66"/>
      </w:pPr>
    </w:p>
    <w:p>
      <w:pPr>
        <w:spacing w:before="0"/>
        <w:ind w:left="198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29</w:t>
      </w:r>
      <w:r>
        <w:rPr>
          <w:b/>
          <w:color w:val="E30512"/>
          <w:spacing w:val="-2"/>
          <w:sz w:val="26"/>
        </w:rPr>
        <w:t> September</w:t>
      </w:r>
    </w:p>
    <w:p>
      <w:pPr>
        <w:spacing w:line="285" w:lineRule="auto" w:before="58"/>
        <w:ind w:left="198" w:right="1674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Michael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All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Angels </w:t>
      </w:r>
      <w:r>
        <w:rPr>
          <w:b/>
          <w:color w:val="E30512"/>
          <w:spacing w:val="-2"/>
          <w:sz w:val="26"/>
        </w:rPr>
        <w:t>(Michaelmas)</w:t>
      </w:r>
    </w:p>
    <w:p>
      <w:pPr>
        <w:pStyle w:val="BodyText"/>
        <w:spacing w:line="283" w:lineRule="auto"/>
        <w:ind w:left="198" w:right="197"/>
        <w:jc w:val="both"/>
      </w:pPr>
      <w:r>
        <w:rPr/>
        <w:t>Pray for those training for </w:t>
      </w:r>
      <w:r>
        <w:rPr/>
        <w:t>authorised ministries on Diocesan Courses as the</w:t>
      </w:r>
      <w:r>
        <w:rPr>
          <w:spacing w:val="40"/>
        </w:rPr>
        <w:t> </w:t>
      </w:r>
      <w:r>
        <w:rPr/>
        <w:t>new academic year commences. Pray for those responsible for their training, the many course tutors and facilitators</w:t>
      </w:r>
    </w:p>
    <w:p>
      <w:pPr>
        <w:pStyle w:val="BodyText"/>
        <w:spacing w:before="49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Otukpo, The Church of Nigeria (Anglican Communion)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835" w:top="1100" w:bottom="1020" w:left="992" w:right="992"/>
          <w:cols w:num="2" w:equalWidth="0">
            <w:col w:w="4738" w:space="292"/>
            <w:col w:w="4896"/>
          </w:cols>
        </w:sectPr>
      </w:pPr>
    </w:p>
    <w:p>
      <w:pPr>
        <w:spacing w:before="75"/>
        <w:ind w:left="312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30</w:t>
      </w:r>
      <w:r>
        <w:rPr>
          <w:b/>
          <w:color w:val="E30512"/>
          <w:spacing w:val="-2"/>
          <w:sz w:val="26"/>
        </w:rPr>
        <w:t> September</w:t>
      </w:r>
    </w:p>
    <w:p>
      <w:pPr>
        <w:spacing w:line="285" w:lineRule="auto" w:before="58"/>
        <w:ind w:left="312" w:right="5066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Pray for Vocations and Clergy </w:t>
      </w:r>
      <w:r>
        <w:rPr>
          <w:b/>
          <w:color w:val="E30512"/>
          <w:spacing w:val="-2"/>
          <w:sz w:val="26"/>
        </w:rPr>
        <w:t>Formation</w:t>
      </w:r>
    </w:p>
    <w:p>
      <w:pPr>
        <w:spacing w:line="283" w:lineRule="auto" w:before="300"/>
        <w:ind w:left="312" w:right="5066" w:firstLine="0"/>
        <w:jc w:val="both"/>
        <w:rPr>
          <w:sz w:val="23"/>
        </w:rPr>
      </w:pPr>
      <w:r>
        <w:rPr>
          <w:sz w:val="23"/>
        </w:rPr>
        <w:t>Pray for Jeremy Clark-King (Director for Clergy Formation and Diocesan Director of Ordinands); Raymond Baudon (Deputy Director of Vocations and Assistant</w:t>
      </w:r>
      <w:r>
        <w:rPr>
          <w:spacing w:val="80"/>
          <w:sz w:val="23"/>
        </w:rPr>
        <w:t> </w:t>
      </w:r>
      <w:r>
        <w:rPr>
          <w:sz w:val="23"/>
        </w:rPr>
        <w:t>Director of Ordinands); Anne Stevens (Assistant Director for Clergy Formation); Roxanne Eversley (Dean of Cultural Diversity);</w:t>
      </w:r>
      <w:r>
        <w:rPr>
          <w:spacing w:val="40"/>
          <w:sz w:val="23"/>
        </w:rPr>
        <w:t> </w:t>
      </w:r>
      <w:r>
        <w:rPr>
          <w:sz w:val="23"/>
        </w:rPr>
        <w:t>Catherine</w:t>
      </w:r>
      <w:r>
        <w:rPr>
          <w:spacing w:val="40"/>
          <w:sz w:val="23"/>
        </w:rPr>
        <w:t> </w:t>
      </w:r>
      <w:r>
        <w:rPr>
          <w:sz w:val="23"/>
        </w:rPr>
        <w:t>Dowland-Pillinger</w:t>
      </w:r>
      <w:r>
        <w:rPr>
          <w:spacing w:val="40"/>
          <w:sz w:val="23"/>
        </w:rPr>
        <w:t> </w:t>
      </w:r>
      <w:r>
        <w:rPr>
          <w:sz w:val="23"/>
        </w:rPr>
        <w:t>and Paul Fitzpatrick (Coordinating Vocations Advisers) and all the Vocations Advisors; for all the Area Directors of Ordinands, Examining Chaplains, and Bishop’s Advisors; for Glynis Beazley and Beverly McBean (Administrators)</w:t>
      </w:r>
    </w:p>
    <w:p>
      <w:pPr>
        <w:pStyle w:val="BodyText"/>
        <w:spacing w:before="48"/>
        <w:rPr>
          <w:sz w:val="23"/>
        </w:rPr>
      </w:pPr>
    </w:p>
    <w:p>
      <w:pPr>
        <w:spacing w:line="283" w:lineRule="auto" w:before="0"/>
        <w:ind w:left="312" w:right="5066" w:firstLine="0"/>
        <w:jc w:val="both"/>
        <w:rPr>
          <w:sz w:val="23"/>
        </w:rPr>
      </w:pPr>
      <w:r>
        <w:rPr>
          <w:sz w:val="23"/>
        </w:rPr>
        <w:t>Please pray for Vocations; for all in the discernment process; for ordinands in training; and for the curates and their training incumbents.</w:t>
      </w:r>
    </w:p>
    <w:p>
      <w:pPr>
        <w:pStyle w:val="BodyText"/>
        <w:spacing w:before="54"/>
        <w:rPr>
          <w:sz w:val="23"/>
        </w:rPr>
      </w:pPr>
    </w:p>
    <w:p>
      <w:pPr>
        <w:pStyle w:val="BodyText"/>
        <w:spacing w:line="283" w:lineRule="auto"/>
        <w:ind w:left="312" w:right="5066"/>
        <w:jc w:val="both"/>
      </w:pPr>
      <w:r>
        <w:rPr/>
        <w:t>Pray for the Bishops, priests, deacons </w:t>
      </w:r>
      <w:r>
        <w:rPr/>
        <w:t>&amp; people of the Diocese of Owerri, The Church of Nigeria (Anglican Communion)</w:t>
      </w: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1097469</wp:posOffset>
                </wp:positionH>
                <wp:positionV relativeFrom="paragraph">
                  <wp:posOffset>280423</wp:posOffset>
                </wp:positionV>
                <wp:extent cx="2348230" cy="3873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348230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230" h="38735">
                              <a:moveTo>
                                <a:pt x="2328368" y="38709"/>
                              </a:moveTo>
                              <a:lnTo>
                                <a:pt x="19354" y="38709"/>
                              </a:lnTo>
                              <a:lnTo>
                                <a:pt x="11822" y="37188"/>
                              </a:lnTo>
                              <a:lnTo>
                                <a:pt x="5669" y="33040"/>
                              </a:lnTo>
                              <a:lnTo>
                                <a:pt x="1521" y="26887"/>
                              </a:lnTo>
                              <a:lnTo>
                                <a:pt x="0" y="19354"/>
                              </a:lnTo>
                              <a:lnTo>
                                <a:pt x="1521" y="11822"/>
                              </a:lnTo>
                              <a:lnTo>
                                <a:pt x="5669" y="5669"/>
                              </a:lnTo>
                              <a:lnTo>
                                <a:pt x="11822" y="1521"/>
                              </a:lnTo>
                              <a:lnTo>
                                <a:pt x="19354" y="0"/>
                              </a:lnTo>
                              <a:lnTo>
                                <a:pt x="2328364" y="0"/>
                              </a:lnTo>
                              <a:lnTo>
                                <a:pt x="2335899" y="1521"/>
                              </a:lnTo>
                              <a:lnTo>
                                <a:pt x="2342052" y="5669"/>
                              </a:lnTo>
                              <a:lnTo>
                                <a:pt x="2346201" y="11822"/>
                              </a:lnTo>
                              <a:lnTo>
                                <a:pt x="2347723" y="19354"/>
                              </a:lnTo>
                              <a:lnTo>
                                <a:pt x="2346201" y="26887"/>
                              </a:lnTo>
                              <a:lnTo>
                                <a:pt x="2342053" y="33040"/>
                              </a:lnTo>
                              <a:lnTo>
                                <a:pt x="2335900" y="37188"/>
                              </a:lnTo>
                              <a:lnTo>
                                <a:pt x="2328368" y="38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1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414917pt;margin-top:22.080618pt;width:184.9pt;height:3.05pt;mso-position-horizontal-relative:page;mso-position-vertical-relative:paragraph;z-index:-15727104;mso-wrap-distance-left:0;mso-wrap-distance-right:0" id="docshape9" coordorigin="1728,442" coordsize="3698,61" path="m5395,503l1759,503,1747,500,1737,494,1731,484,1728,472,1731,460,1737,451,1747,444,1759,442,5395,442,5407,444,5417,451,5423,460,5425,472,5423,484,5417,494,5407,500,5395,503xe" filled="true" fillcolor="#e2011b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spacing w:before="0"/>
        <w:ind w:left="1229" w:right="0" w:firstLine="0"/>
        <w:jc w:val="left"/>
        <w:rPr>
          <w:b/>
          <w:sz w:val="20"/>
        </w:rPr>
      </w:pPr>
      <w:r>
        <w:rPr>
          <w:b/>
          <w:color w:val="E2011B"/>
          <w:sz w:val="20"/>
        </w:rPr>
        <w:t>Notes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on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the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Prayer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pacing w:val="-2"/>
          <w:sz w:val="20"/>
        </w:rPr>
        <w:t>Calendar</w:t>
      </w:r>
    </w:p>
    <w:p>
      <w:pPr>
        <w:pStyle w:val="BodyText"/>
        <w:spacing w:before="75"/>
        <w:rPr>
          <w:b/>
          <w:sz w:val="20"/>
        </w:rPr>
      </w:pPr>
    </w:p>
    <w:p>
      <w:pPr>
        <w:spacing w:line="278" w:lineRule="auto" w:before="1"/>
        <w:ind w:left="359" w:right="5066" w:firstLine="0"/>
        <w:jc w:val="both"/>
        <w:rPr>
          <w:sz w:val="20"/>
        </w:rPr>
      </w:pPr>
      <w:r>
        <w:rPr>
          <w:sz w:val="20"/>
        </w:rPr>
        <w:t>We do our best to make sure that all the information in this Prayer Calendar is accurate - however, we sometimes make mistakes, and we’re really sorry for that.</w:t>
      </w:r>
    </w:p>
    <w:p>
      <w:pPr>
        <w:pStyle w:val="BodyText"/>
        <w:spacing w:before="40"/>
        <w:rPr>
          <w:sz w:val="20"/>
        </w:rPr>
      </w:pPr>
    </w:p>
    <w:p>
      <w:pPr>
        <w:spacing w:line="278" w:lineRule="auto" w:before="0"/>
        <w:ind w:left="359" w:right="5066" w:firstLine="0"/>
        <w:jc w:val="both"/>
        <w:rPr>
          <w:sz w:val="20"/>
        </w:rPr>
      </w:pPr>
      <w:r>
        <w:rPr>
          <w:sz w:val="20"/>
        </w:rPr>
        <w:t>General comments and enquiries about entries should be addressed to Penny Lochead via </w:t>
      </w:r>
      <w:hyperlink r:id="rId10">
        <w:r>
          <w:rPr>
            <w:color w:val="E2011B"/>
            <w:spacing w:val="-2"/>
            <w:sz w:val="20"/>
            <w:u w:val="single" w:color="E2011B"/>
          </w:rPr>
          <w:t>pl@southwark.anglican.org</w:t>
        </w:r>
      </w:hyperlink>
    </w:p>
    <w:p>
      <w:pPr>
        <w:pStyle w:val="BodyText"/>
        <w:spacing w:before="40"/>
        <w:rPr>
          <w:sz w:val="20"/>
        </w:rPr>
      </w:pPr>
    </w:p>
    <w:p>
      <w:pPr>
        <w:spacing w:line="278" w:lineRule="auto" w:before="0"/>
        <w:ind w:left="359" w:right="5066" w:firstLine="0"/>
        <w:jc w:val="both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questions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design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distribution</w:t>
      </w:r>
      <w:r>
        <w:rPr>
          <w:spacing w:val="-3"/>
          <w:sz w:val="20"/>
        </w:rPr>
        <w:t> </w:t>
      </w:r>
      <w:r>
        <w:rPr>
          <w:sz w:val="20"/>
        </w:rPr>
        <w:t>of the Calendar, please email the Communications Team: </w:t>
      </w:r>
      <w:hyperlink r:id="rId11">
        <w:r>
          <w:rPr>
            <w:color w:val="E2011B"/>
            <w:sz w:val="20"/>
            <w:u w:val="single" w:color="E2011B"/>
          </w:rPr>
          <w:t>communications@southwark.anglican.org</w:t>
        </w:r>
      </w:hyperlink>
    </w:p>
    <w:sectPr>
      <w:footerReference w:type="default" r:id="rId9"/>
      <w:pgSz w:w="11910" w:h="16850"/>
      <w:pgMar w:header="0" w:footer="835" w:top="760" w:bottom="102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000">
              <wp:simplePos x="0" y="0"/>
              <wp:positionH relativeFrom="page">
                <wp:posOffset>3731407</wp:posOffset>
              </wp:positionH>
              <wp:positionV relativeFrom="page">
                <wp:posOffset>10026756</wp:posOffset>
              </wp:positionV>
              <wp:extent cx="100330" cy="1733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03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811584pt;margin-top:789.508423pt;width:7.9pt;height:13.65pt;mso-position-horizontal-relative:page;mso-position-vertical-relative:page;z-index:-1589248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743584</wp:posOffset>
              </wp:positionH>
              <wp:positionV relativeFrom="page">
                <wp:posOffset>10026756</wp:posOffset>
              </wp:positionV>
              <wp:extent cx="2493645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49364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September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789.508423pt;width:196.35pt;height:13.65pt;mso-position-horizontal-relative:page;mso-position-vertical-relative:page;z-index:-15891968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September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3706007</wp:posOffset>
              </wp:positionH>
              <wp:positionV relativeFrom="page">
                <wp:posOffset>10026756</wp:posOffset>
              </wp:positionV>
              <wp:extent cx="163830" cy="1733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38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11584pt;margin-top:789.508423pt;width:12.9pt;height:13.65pt;mso-position-horizontal-relative:page;mso-position-vertical-relative:page;z-index:-15891456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743584</wp:posOffset>
              </wp:positionH>
              <wp:positionV relativeFrom="page">
                <wp:posOffset>10026756</wp:posOffset>
              </wp:positionV>
              <wp:extent cx="2493645" cy="1733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49364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September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789.508423pt;width:196.35pt;height:13.65pt;mso-position-horizontal-relative:page;mso-position-vertical-relative:page;z-index:-15890944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September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09"/>
      <w:ind w:left="345" w:right="346"/>
      <w:jc w:val="center"/>
    </w:pPr>
    <w:rPr>
      <w:rFonts w:ascii="Trebuchet MS" w:hAnsi="Trebuchet MS" w:eastAsia="Trebuchet MS" w:cs="Trebuchet MS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mailto:pl@southwark.anglican.org" TargetMode="External"/><Relationship Id="rId11" Type="http://schemas.openxmlformats.org/officeDocument/2006/relationships/hyperlink" Target="mailto:communications@southwark.anglican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Callanan</dc:creator>
  <cp:keywords>DAGxQS_Zfa0,BAFh80bDPiA,0</cp:keywords>
  <dc:title>Prayer Calendar September 25</dc:title>
  <dcterms:created xsi:type="dcterms:W3CDTF">2025-08-27T14:19:32Z</dcterms:created>
  <dcterms:modified xsi:type="dcterms:W3CDTF">2025-08-27T14:19:32Z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2025-08-27T00:00:00Z</vt:filetime>
  </property>
  <property fmtid="{D5CDD505-2E9C-101B-9397-08002B2CF9AE}" pid="5" name="Producer">
    <vt:lpwstr>Canva</vt:lpwstr>
  </property>
</Properties>
</file>