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F4AC" w14:textId="77777777" w:rsidR="00305F81" w:rsidRDefault="00305F81" w:rsidP="00305F81">
      <w:pPr>
        <w:rPr>
          <w:rFonts w:ascii="Trebuchet MS" w:hAnsi="Trebuchet MS"/>
        </w:rPr>
      </w:pPr>
    </w:p>
    <w:p w14:paraId="499F4CE9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</w:p>
    <w:p w14:paraId="7F566726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</w:pP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DIOCESAN SYNOD</w:t>
      </w:r>
    </w:p>
    <w:p w14:paraId="30C01B36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</w:p>
    <w:p w14:paraId="54E0AA94" w14:textId="1B60CB8C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 xml:space="preserve">NOMINATIONS FOR THE ELECTION OF </w:t>
      </w:r>
      <w:r w:rsidR="00307E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TWO</w:t>
      </w: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67D8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 xml:space="preserve">CLERKS IN HOLY ORDERS </w:t>
      </w:r>
      <w:r w:rsidR="00307E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LICENCED OR BENEFICED CLERGY</w:t>
      </w: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49FCBFF0" w14:textId="59E82355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TO THE VACANCY-IN-SEE COMMITTEE (202</w:t>
      </w:r>
      <w:r w:rsidR="00626B5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5</w:t>
      </w: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-2027)</w:t>
      </w:r>
    </w:p>
    <w:p w14:paraId="005C41AB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</w:p>
    <w:p w14:paraId="6E4FEAAD" w14:textId="30F3DE00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 xml:space="preserve">NOMINATION FORM FOR </w:t>
      </w:r>
      <w:r w:rsidR="00307E4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>CLERGY</w:t>
      </w:r>
      <w:r w:rsidRPr="008046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  <w:t xml:space="preserve"> MEMBERS ONLY</w:t>
      </w:r>
    </w:p>
    <w:p w14:paraId="0AEAD97A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val="en-US"/>
        </w:rPr>
      </w:pPr>
    </w:p>
    <w:p w14:paraId="6EA5CB19" w14:textId="133F8B2D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</w:pPr>
      <w:r w:rsidRPr="008046F9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 xml:space="preserve">Nominations are open to </w:t>
      </w:r>
      <w:r w:rsidR="00307E43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>all licen</w:t>
      </w:r>
      <w:r w:rsidR="00710CDB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>sed</w:t>
      </w:r>
      <w:r w:rsidR="00307E43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 xml:space="preserve"> </w:t>
      </w:r>
      <w:r w:rsidR="00710CDB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>or</w:t>
      </w:r>
      <w:r w:rsidR="00307E43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 xml:space="preserve"> beneficed cler</w:t>
      </w:r>
      <w:r w:rsidR="00710CDB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>g</w:t>
      </w:r>
      <w:r w:rsidR="00307E43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 xml:space="preserve">y across the </w:t>
      </w:r>
      <w:r w:rsidR="003352C9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>D</w:t>
      </w:r>
      <w:r w:rsidR="00307E43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>iocese.</w:t>
      </w:r>
      <w:r w:rsidRPr="008046F9">
        <w:rPr>
          <w:rFonts w:ascii="Trebuchet MS" w:eastAsia="Times New Roman" w:hAnsi="Trebuchet MS" w:cs="Times New Roman"/>
          <w:color w:val="000000"/>
          <w:sz w:val="24"/>
          <w:szCs w:val="24"/>
          <w:lang w:val="en-US"/>
        </w:rPr>
        <w:t xml:space="preserve"> </w:t>
      </w:r>
    </w:p>
    <w:p w14:paraId="696D7D9C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lang w:val="en-US"/>
        </w:rPr>
      </w:pPr>
    </w:p>
    <w:p w14:paraId="2878A982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color w:val="000000"/>
          <w:lang w:val="en-US"/>
        </w:rPr>
      </w:pPr>
      <w:r w:rsidRPr="008046F9">
        <w:rPr>
          <w:rFonts w:ascii="Trebuchet MS" w:eastAsia="Times New Roman" w:hAnsi="Trebuchet MS" w:cs="Times New Roman"/>
          <w:b/>
          <w:color w:val="000000"/>
          <w:lang w:val="en-US"/>
        </w:rPr>
        <w:t>Please complete in BLOCK CAPITALS</w:t>
      </w:r>
    </w:p>
    <w:p w14:paraId="380B9FEB" w14:textId="77777777" w:rsidR="008046F9" w:rsidRPr="008046F9" w:rsidRDefault="008046F9" w:rsidP="008046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lang w:val="en-US"/>
        </w:rPr>
      </w:pPr>
    </w:p>
    <w:p w14:paraId="3102BCFC" w14:textId="70AF1E31" w:rsidR="008046F9" w:rsidRPr="008046F9" w:rsidRDefault="008046F9" w:rsidP="008046F9">
      <w:pPr>
        <w:rPr>
          <w:rFonts w:ascii="Trebuchet MS" w:eastAsia="Calibri" w:hAnsi="Trebuchet MS" w:cs="Arial"/>
          <w:b/>
          <w:bCs/>
          <w:sz w:val="24"/>
          <w:szCs w:val="24"/>
        </w:rPr>
      </w:pPr>
      <w:r w:rsidRPr="008046F9">
        <w:rPr>
          <w:rFonts w:ascii="Trebuchet MS" w:eastAsia="Calibri" w:hAnsi="Trebuchet MS" w:cs="Arial"/>
          <w:b/>
          <w:bCs/>
          <w:sz w:val="24"/>
          <w:szCs w:val="24"/>
        </w:rPr>
        <w:t xml:space="preserve">Nominations must be proposed and seconded by a member of </w:t>
      </w:r>
      <w:r w:rsidR="00626B5F">
        <w:rPr>
          <w:rFonts w:ascii="Trebuchet MS" w:eastAsia="Calibri" w:hAnsi="Trebuchet MS" w:cs="Arial"/>
          <w:b/>
          <w:bCs/>
          <w:sz w:val="24"/>
          <w:szCs w:val="24"/>
        </w:rPr>
        <w:t xml:space="preserve">Diocesan </w:t>
      </w:r>
      <w:r w:rsidRPr="008046F9">
        <w:rPr>
          <w:rFonts w:ascii="Trebuchet MS" w:eastAsia="Calibri" w:hAnsi="Trebuchet MS" w:cs="Arial"/>
          <w:b/>
          <w:bCs/>
          <w:sz w:val="24"/>
          <w:szCs w:val="24"/>
        </w:rPr>
        <w:t>Synod.</w:t>
      </w:r>
    </w:p>
    <w:p w14:paraId="5118D561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PLEASE USE BLOCK LETTERS THROUGHOUT</w:t>
      </w:r>
    </w:p>
    <w:p w14:paraId="40BECF2B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FULL NAME ____________________________________________________________________</w:t>
      </w:r>
    </w:p>
    <w:p w14:paraId="731E71CB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ADDRESS ______________________________________________________________________</w:t>
      </w:r>
    </w:p>
    <w:p w14:paraId="72007C64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TELEPHONE NUMBER ____________________________________________________________</w:t>
      </w:r>
    </w:p>
    <w:p w14:paraId="17B10E14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EMAIL ADDRESS ________________________________________________________________</w:t>
      </w:r>
    </w:p>
    <w:p w14:paraId="7E75D194" w14:textId="611A3268" w:rsidR="008046F9" w:rsidRPr="008046F9" w:rsidRDefault="001F69C3" w:rsidP="008046F9">
      <w:pPr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EPISCOPAL </w:t>
      </w:r>
      <w:r w:rsidR="008046F9" w:rsidRPr="008046F9">
        <w:rPr>
          <w:rFonts w:ascii="Trebuchet MS" w:eastAsia="Calibri" w:hAnsi="Trebuchet MS" w:cs="Arial"/>
        </w:rPr>
        <w:t>AREA/ARCHDEACONRY_________________________________________________</w:t>
      </w:r>
    </w:p>
    <w:p w14:paraId="08F62370" w14:textId="4EEBC162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 xml:space="preserve">If elected, I consent to serve on the </w:t>
      </w:r>
      <w:r w:rsidR="00F91E3E">
        <w:rPr>
          <w:rFonts w:ascii="Trebuchet MS" w:eastAsia="Calibri" w:hAnsi="Trebuchet MS" w:cs="Arial"/>
        </w:rPr>
        <w:t>Vacancy in See Committee</w:t>
      </w:r>
    </w:p>
    <w:p w14:paraId="65BA3F26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SIGNATURE OF CANDIDATE _______________________________________________________</w:t>
      </w:r>
    </w:p>
    <w:p w14:paraId="35158F3D" w14:textId="77777777" w:rsidR="008046F9" w:rsidRPr="008046F9" w:rsidRDefault="008046F9" w:rsidP="008046F9">
      <w:pPr>
        <w:rPr>
          <w:rFonts w:ascii="Trebuchet MS" w:eastAsia="Calibri" w:hAnsi="Trebuchet MS" w:cs="Arial"/>
        </w:rPr>
      </w:pPr>
    </w:p>
    <w:p w14:paraId="1724E95C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NOMINATED BY A MEMBER OF DIOCESAN SYNOD _____________________________________</w:t>
      </w:r>
    </w:p>
    <w:p w14:paraId="7E192BDC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NOMINATOR SIGNATURE _________________________________________________________</w:t>
      </w:r>
    </w:p>
    <w:p w14:paraId="26B49507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SECONDED BY A MEMBER OF DIOCESAN SYNOD _____________________________________</w:t>
      </w:r>
    </w:p>
    <w:p w14:paraId="78C5FBFD" w14:textId="77777777" w:rsidR="008046F9" w:rsidRPr="008046F9" w:rsidRDefault="008046F9" w:rsidP="008046F9">
      <w:pPr>
        <w:rPr>
          <w:rFonts w:ascii="Trebuchet MS" w:eastAsia="Calibri" w:hAnsi="Trebuchet MS" w:cs="Arial"/>
        </w:rPr>
      </w:pPr>
      <w:r w:rsidRPr="008046F9">
        <w:rPr>
          <w:rFonts w:ascii="Trebuchet MS" w:eastAsia="Calibri" w:hAnsi="Trebuchet MS" w:cs="Arial"/>
        </w:rPr>
        <w:t>SECONDER SIGNATURE _________________________________________________________</w:t>
      </w:r>
    </w:p>
    <w:p w14:paraId="5E611FEE" w14:textId="77777777" w:rsidR="008046F9" w:rsidRPr="008046F9" w:rsidRDefault="008046F9" w:rsidP="008046F9">
      <w:pPr>
        <w:spacing w:after="0" w:line="240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4F12D396" w14:textId="77777777" w:rsidR="008046F9" w:rsidRPr="008046F9" w:rsidRDefault="008046F9" w:rsidP="008046F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8046F9">
        <w:rPr>
          <w:rFonts w:ascii="Trebuchet MS" w:eastAsia="Times New Roman" w:hAnsi="Trebuchet MS" w:cs="Times New Roman"/>
          <w:sz w:val="24"/>
          <w:szCs w:val="24"/>
        </w:rPr>
        <w:t>The timeline for the election is as follows:</w:t>
      </w:r>
    </w:p>
    <w:p w14:paraId="204C1170" w14:textId="77777777" w:rsidR="008046F9" w:rsidRPr="008046F9" w:rsidRDefault="008046F9" w:rsidP="008046F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5FA6C29C" w14:textId="77777777" w:rsidR="000C5D77" w:rsidRPr="00475C00" w:rsidRDefault="000C5D77" w:rsidP="000C5D77">
      <w:pPr>
        <w:spacing w:after="0" w:line="240" w:lineRule="auto"/>
        <w:rPr>
          <w:rFonts w:ascii="Trebuchet MS" w:hAnsi="Trebuchet MS"/>
        </w:rPr>
      </w:pPr>
      <w:r w:rsidRPr="00475C00">
        <w:rPr>
          <w:rFonts w:ascii="Trebuchet MS" w:hAnsi="Trebuchet MS"/>
        </w:rPr>
        <w:t>Friday 8 November</w:t>
      </w:r>
      <w:r w:rsidRPr="00475C00">
        <w:rPr>
          <w:rFonts w:ascii="Trebuchet MS" w:hAnsi="Trebuchet MS"/>
        </w:rPr>
        <w:tab/>
      </w:r>
      <w:r w:rsidRPr="00475C00">
        <w:rPr>
          <w:rFonts w:ascii="Trebuchet MS" w:hAnsi="Trebuchet MS"/>
        </w:rPr>
        <w:tab/>
      </w:r>
      <w:r w:rsidRPr="00475C00">
        <w:rPr>
          <w:rFonts w:ascii="Trebuchet MS" w:hAnsi="Trebuchet MS"/>
        </w:rPr>
        <w:tab/>
        <w:t>Nominations open</w:t>
      </w:r>
    </w:p>
    <w:p w14:paraId="1B84D495" w14:textId="77777777" w:rsidR="000C5D77" w:rsidRPr="00475C00" w:rsidRDefault="000C5D77" w:rsidP="000C5D77">
      <w:pPr>
        <w:spacing w:after="0" w:line="240" w:lineRule="auto"/>
        <w:rPr>
          <w:rFonts w:ascii="Trebuchet MS" w:hAnsi="Trebuchet MS"/>
        </w:rPr>
      </w:pPr>
      <w:r w:rsidRPr="00475C00">
        <w:rPr>
          <w:rFonts w:ascii="Trebuchet MS" w:hAnsi="Trebuchet MS"/>
        </w:rPr>
        <w:t>Friday 29 November</w:t>
      </w:r>
      <w:r w:rsidRPr="00475C00">
        <w:tab/>
      </w:r>
      <w:r w:rsidRPr="00475C00">
        <w:tab/>
      </w:r>
      <w:r w:rsidRPr="00475C00">
        <w:rPr>
          <w:rFonts w:ascii="Trebuchet MS" w:hAnsi="Trebuchet MS"/>
        </w:rPr>
        <w:tab/>
        <w:t>Nominations close at 12 noon</w:t>
      </w:r>
    </w:p>
    <w:p w14:paraId="51DC1FE9" w14:textId="77777777" w:rsidR="000C5D77" w:rsidRPr="00475C00" w:rsidRDefault="000C5D77" w:rsidP="000C5D77">
      <w:pPr>
        <w:spacing w:after="0" w:line="240" w:lineRule="auto"/>
        <w:rPr>
          <w:rFonts w:ascii="Trebuchet MS" w:hAnsi="Trebuchet MS"/>
        </w:rPr>
      </w:pPr>
      <w:r w:rsidRPr="00475C00">
        <w:rPr>
          <w:rFonts w:ascii="Trebuchet MS" w:hAnsi="Trebuchet MS"/>
        </w:rPr>
        <w:t>Monday 2 December</w:t>
      </w:r>
      <w:r w:rsidRPr="00475C00">
        <w:rPr>
          <w:rFonts w:ascii="Trebuchet MS" w:hAnsi="Trebuchet MS"/>
        </w:rPr>
        <w:tab/>
      </w:r>
      <w:r w:rsidRPr="00475C00">
        <w:tab/>
      </w:r>
      <w:r w:rsidRPr="00475C00">
        <w:tab/>
      </w:r>
      <w:r w:rsidRPr="00475C00">
        <w:rPr>
          <w:rFonts w:ascii="Trebuchet MS" w:hAnsi="Trebuchet MS"/>
        </w:rPr>
        <w:t>Vote opens</w:t>
      </w:r>
    </w:p>
    <w:p w14:paraId="04C107F0" w14:textId="77777777" w:rsidR="000C5D77" w:rsidRDefault="000C5D77" w:rsidP="000C5D77">
      <w:pPr>
        <w:spacing w:after="0" w:line="240" w:lineRule="auto"/>
        <w:rPr>
          <w:rFonts w:ascii="Trebuchet MS" w:hAnsi="Trebuchet MS"/>
        </w:rPr>
      </w:pPr>
      <w:r w:rsidRPr="00475C00">
        <w:rPr>
          <w:rFonts w:ascii="Trebuchet MS" w:hAnsi="Trebuchet MS"/>
        </w:rPr>
        <w:t>Monday 16 December</w:t>
      </w:r>
      <w:r w:rsidRPr="00475C00">
        <w:rPr>
          <w:rFonts w:ascii="Trebuchet MS" w:hAnsi="Trebuchet MS"/>
        </w:rPr>
        <w:tab/>
      </w:r>
      <w:r w:rsidRPr="00475C00">
        <w:rPr>
          <w:rFonts w:ascii="Trebuchet MS" w:hAnsi="Trebuchet MS"/>
        </w:rPr>
        <w:tab/>
      </w:r>
      <w:r w:rsidRPr="00475C00">
        <w:rPr>
          <w:rFonts w:ascii="Trebuchet MS" w:hAnsi="Trebuchet MS"/>
        </w:rPr>
        <w:tab/>
        <w:t>Vote closes at 12 noon</w:t>
      </w:r>
    </w:p>
    <w:p w14:paraId="66E32818" w14:textId="77777777" w:rsidR="008046F9" w:rsidRPr="008046F9" w:rsidRDefault="008046F9" w:rsidP="00804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6111D" w14:textId="2BFC5E06" w:rsidR="008046F9" w:rsidRPr="008046F9" w:rsidRDefault="008046F9" w:rsidP="008046F9">
      <w:pPr>
        <w:spacing w:after="0" w:line="240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8046F9">
        <w:rPr>
          <w:rFonts w:ascii="Trebuchet MS" w:eastAsia="Times New Roman" w:hAnsi="Trebuchet MS" w:cs="Times New Roman"/>
          <w:sz w:val="24"/>
          <w:szCs w:val="24"/>
        </w:rPr>
        <w:t xml:space="preserve">Please return to Charles Hudson-Beddows, Trinity House, 4 Chapel Court, Borough High Street, London, SE1 1HW, or E-Mailed to </w:t>
      </w:r>
      <w:hyperlink r:id="rId11" w:history="1">
        <w:r w:rsidRPr="008046F9">
          <w:rPr>
            <w:rFonts w:ascii="Trebuchet MS" w:eastAsia="Times New Roman" w:hAnsi="Trebuchet MS" w:cs="Times New Roman"/>
            <w:color w:val="0563C1"/>
            <w:sz w:val="24"/>
            <w:szCs w:val="24"/>
            <w:u w:val="single"/>
          </w:rPr>
          <w:t>charles.hudson-beddows@southwark.anglican.org</w:t>
        </w:r>
      </w:hyperlink>
      <w:r w:rsidRPr="008046F9">
        <w:rPr>
          <w:rFonts w:ascii="Trebuchet MS" w:eastAsia="Times New Roman" w:hAnsi="Trebuchet MS" w:cs="Times New Roman"/>
          <w:sz w:val="24"/>
          <w:szCs w:val="24"/>
        </w:rPr>
        <w:t xml:space="preserve"> no later than </w:t>
      </w:r>
      <w:r w:rsidRPr="008046F9">
        <w:rPr>
          <w:rFonts w:ascii="Trebuchet MS" w:eastAsia="Times New Roman" w:hAnsi="Trebuchet MS" w:cs="Times New Roman"/>
          <w:b/>
          <w:bCs/>
          <w:sz w:val="24"/>
          <w:szCs w:val="24"/>
        </w:rPr>
        <w:t>12noon</w:t>
      </w:r>
      <w:r w:rsidRPr="008046F9">
        <w:rPr>
          <w:rFonts w:ascii="Trebuchet MS" w:eastAsia="Times New Roman" w:hAnsi="Trebuchet MS" w:cs="Times New Roman"/>
          <w:sz w:val="24"/>
          <w:szCs w:val="24"/>
        </w:rPr>
        <w:t xml:space="preserve"> on </w:t>
      </w:r>
      <w:r w:rsidR="000C5D77">
        <w:rPr>
          <w:rFonts w:ascii="Trebuchet MS" w:eastAsia="Times New Roman" w:hAnsi="Trebuchet MS" w:cs="Times New Roman"/>
          <w:b/>
          <w:bCs/>
          <w:sz w:val="24"/>
          <w:szCs w:val="24"/>
        </w:rPr>
        <w:t>Friday</w:t>
      </w:r>
      <w:r w:rsidRPr="008046F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</w:t>
      </w:r>
      <w:r w:rsidR="000C5D77">
        <w:rPr>
          <w:rFonts w:ascii="Trebuchet MS" w:eastAsia="Times New Roman" w:hAnsi="Trebuchet MS" w:cs="Times New Roman"/>
          <w:b/>
          <w:bCs/>
          <w:sz w:val="24"/>
          <w:szCs w:val="24"/>
        </w:rPr>
        <w:t>9</w:t>
      </w:r>
      <w:r w:rsidRPr="008046F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2024</w:t>
      </w:r>
    </w:p>
    <w:p w14:paraId="394B4AB2" w14:textId="77777777" w:rsidR="008046F9" w:rsidRPr="008046F9" w:rsidRDefault="008046F9" w:rsidP="008046F9">
      <w:pPr>
        <w:rPr>
          <w:rFonts w:ascii="Trebuchet MS" w:eastAsia="Calibri" w:hAnsi="Trebuchet MS" w:cs="Arial"/>
        </w:rPr>
      </w:pPr>
    </w:p>
    <w:p w14:paraId="4297C565" w14:textId="77777777" w:rsidR="00710CDB" w:rsidRDefault="00710CDB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</w:p>
    <w:p w14:paraId="6996CB5F" w14:textId="77777777" w:rsidR="00710CDB" w:rsidRDefault="00710CDB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</w:p>
    <w:p w14:paraId="3399A526" w14:textId="537C7B66" w:rsidR="00B33D60" w:rsidRDefault="004A069C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BRIEF ELECTION ADDRESS</w:t>
      </w:r>
    </w:p>
    <w:p w14:paraId="611486E9" w14:textId="1D379410" w:rsidR="004A069C" w:rsidRDefault="004A069C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(no more than </w:t>
      </w:r>
      <w:r w:rsidR="00A479AC">
        <w:rPr>
          <w:rFonts w:ascii="Trebuchet MS" w:hAnsi="Trebuchet MS"/>
          <w:b/>
          <w:bCs/>
        </w:rPr>
        <w:t>2</w:t>
      </w:r>
      <w:r>
        <w:rPr>
          <w:rFonts w:ascii="Trebuchet MS" w:hAnsi="Trebuchet MS"/>
          <w:b/>
          <w:bCs/>
        </w:rPr>
        <w:t>00 words)</w:t>
      </w:r>
    </w:p>
    <w:p w14:paraId="46A6972F" w14:textId="77777777" w:rsidR="004A069C" w:rsidRDefault="004A069C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</w:p>
    <w:p w14:paraId="04BD035B" w14:textId="77777777" w:rsidR="004A069C" w:rsidRDefault="004A069C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A069C" w14:paraId="62358F92" w14:textId="77777777" w:rsidTr="004A069C">
        <w:tc>
          <w:tcPr>
            <w:tcW w:w="10774" w:type="dxa"/>
          </w:tcPr>
          <w:p w14:paraId="509FAABF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18664558" w14:textId="7982E101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67F0049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713AB6A6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747DFF1B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0B091F1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30DB8A04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714A8F85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5470D9E0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08634A42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64247E52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670F0067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458F6FD8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AC2980C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064FD164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3F209250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5F99EE9D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F63D7ED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45F5F3D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79D56D37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0BCBD0D1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516A2E4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7073CACF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5385A11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7DE4032E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F5B0714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522B5E69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64D1BB4F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5D0BA562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22D478B8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4C27F5B2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3409991D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6F43B324" w14:textId="77777777" w:rsidR="00FC2127" w:rsidRPr="00FC2127" w:rsidRDefault="00FC2127" w:rsidP="00FC2127">
            <w:pPr>
              <w:pStyle w:val="ListParagraph"/>
              <w:jc w:val="center"/>
              <w:rPr>
                <w:rFonts w:ascii="Trebuchet MS" w:hAnsi="Trebuchet MS"/>
                <w:b/>
                <w:bCs/>
              </w:rPr>
            </w:pPr>
          </w:p>
          <w:p w14:paraId="6D1538EB" w14:textId="77777777" w:rsidR="004A069C" w:rsidRDefault="004A069C" w:rsidP="004A069C">
            <w:pPr>
              <w:pStyle w:val="ListParagraph"/>
              <w:ind w:left="0"/>
              <w:jc w:val="center"/>
              <w:rPr>
                <w:rFonts w:ascii="Trebuchet MS" w:hAnsi="Trebuchet MS"/>
                <w:b/>
                <w:bCs/>
              </w:rPr>
            </w:pPr>
          </w:p>
        </w:tc>
      </w:tr>
    </w:tbl>
    <w:p w14:paraId="5D657CA7" w14:textId="77777777" w:rsidR="004A069C" w:rsidRPr="004A069C" w:rsidRDefault="004A069C" w:rsidP="004A069C">
      <w:pPr>
        <w:pStyle w:val="ListParagraph"/>
        <w:spacing w:after="0" w:line="240" w:lineRule="auto"/>
        <w:ind w:left="0" w:firstLine="4"/>
        <w:jc w:val="center"/>
        <w:rPr>
          <w:rFonts w:ascii="Trebuchet MS" w:hAnsi="Trebuchet MS"/>
          <w:b/>
          <w:bCs/>
        </w:rPr>
      </w:pPr>
    </w:p>
    <w:sectPr w:rsidR="004A069C" w:rsidRPr="004A069C" w:rsidSect="009118E4">
      <w:headerReference w:type="first" r:id="rId12"/>
      <w:type w:val="continuous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197B" w14:textId="77777777" w:rsidR="00E438FC" w:rsidRDefault="00E438FC" w:rsidP="00305F81">
      <w:pPr>
        <w:spacing w:after="0" w:line="240" w:lineRule="auto"/>
      </w:pPr>
      <w:r>
        <w:separator/>
      </w:r>
    </w:p>
  </w:endnote>
  <w:endnote w:type="continuationSeparator" w:id="0">
    <w:p w14:paraId="4A952577" w14:textId="77777777" w:rsidR="00E438FC" w:rsidRDefault="00E438FC" w:rsidP="00305F81">
      <w:pPr>
        <w:spacing w:after="0" w:line="240" w:lineRule="auto"/>
      </w:pPr>
      <w:r>
        <w:continuationSeparator/>
      </w:r>
    </w:p>
  </w:endnote>
  <w:endnote w:type="continuationNotice" w:id="1">
    <w:p w14:paraId="4BA82C8B" w14:textId="77777777" w:rsidR="00E438FC" w:rsidRDefault="00E43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B36C" w14:textId="77777777" w:rsidR="00E438FC" w:rsidRDefault="00E438FC" w:rsidP="00305F81">
      <w:pPr>
        <w:spacing w:after="0" w:line="240" w:lineRule="auto"/>
      </w:pPr>
      <w:r>
        <w:separator/>
      </w:r>
    </w:p>
  </w:footnote>
  <w:footnote w:type="continuationSeparator" w:id="0">
    <w:p w14:paraId="6F9A3E90" w14:textId="77777777" w:rsidR="00E438FC" w:rsidRDefault="00E438FC" w:rsidP="00305F81">
      <w:pPr>
        <w:spacing w:after="0" w:line="240" w:lineRule="auto"/>
      </w:pPr>
      <w:r>
        <w:continuationSeparator/>
      </w:r>
    </w:p>
  </w:footnote>
  <w:footnote w:type="continuationNotice" w:id="1">
    <w:p w14:paraId="5B6381DF" w14:textId="77777777" w:rsidR="00E438FC" w:rsidRDefault="00E43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1838" w14:textId="72A783B4" w:rsidR="00305F81" w:rsidRDefault="00166F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747B64" wp14:editId="6A5F46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93388"/>
          <wp:effectExtent l="0" t="0" r="3175" b="0"/>
          <wp:wrapNone/>
          <wp:docPr id="1655106688" name="Picture 1655106688" descr="A red lin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61949" name="Picture 2" descr="A red lin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4C19"/>
    <w:multiLevelType w:val="hybridMultilevel"/>
    <w:tmpl w:val="4A86603C"/>
    <w:lvl w:ilvl="0" w:tplc="84B0D3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C1F0E96"/>
    <w:multiLevelType w:val="hybridMultilevel"/>
    <w:tmpl w:val="3B86FAD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5455"/>
    <w:multiLevelType w:val="hybridMultilevel"/>
    <w:tmpl w:val="2256B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288F"/>
    <w:multiLevelType w:val="hybridMultilevel"/>
    <w:tmpl w:val="FD9CDB40"/>
    <w:lvl w:ilvl="0" w:tplc="6FEC54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67661193"/>
    <w:multiLevelType w:val="hybridMultilevel"/>
    <w:tmpl w:val="623AD43A"/>
    <w:lvl w:ilvl="0" w:tplc="FBB625C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38E7"/>
    <w:multiLevelType w:val="hybridMultilevel"/>
    <w:tmpl w:val="758A9102"/>
    <w:lvl w:ilvl="0" w:tplc="F24AA9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56135811">
    <w:abstractNumId w:val="2"/>
  </w:num>
  <w:num w:numId="2" w16cid:durableId="1844082148">
    <w:abstractNumId w:val="4"/>
  </w:num>
  <w:num w:numId="3" w16cid:durableId="865215594">
    <w:abstractNumId w:val="1"/>
  </w:num>
  <w:num w:numId="4" w16cid:durableId="673148808">
    <w:abstractNumId w:val="5"/>
  </w:num>
  <w:num w:numId="5" w16cid:durableId="1605842995">
    <w:abstractNumId w:val="0"/>
  </w:num>
  <w:num w:numId="6" w16cid:durableId="1679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EE2E2"/>
    <w:rsid w:val="000339DF"/>
    <w:rsid w:val="000C5D77"/>
    <w:rsid w:val="00166F5E"/>
    <w:rsid w:val="001A6AC9"/>
    <w:rsid w:val="001E5810"/>
    <w:rsid w:val="001E5A9C"/>
    <w:rsid w:val="001F4BF5"/>
    <w:rsid w:val="001F69C3"/>
    <w:rsid w:val="002105F3"/>
    <w:rsid w:val="00212917"/>
    <w:rsid w:val="002130F5"/>
    <w:rsid w:val="00265011"/>
    <w:rsid w:val="002B1F50"/>
    <w:rsid w:val="00305F81"/>
    <w:rsid w:val="00307E43"/>
    <w:rsid w:val="0033091A"/>
    <w:rsid w:val="003352C9"/>
    <w:rsid w:val="003438E8"/>
    <w:rsid w:val="00410ED3"/>
    <w:rsid w:val="004A069C"/>
    <w:rsid w:val="004B6382"/>
    <w:rsid w:val="004B7583"/>
    <w:rsid w:val="004E17EE"/>
    <w:rsid w:val="004F2537"/>
    <w:rsid w:val="005304AF"/>
    <w:rsid w:val="00534D5C"/>
    <w:rsid w:val="00546FD8"/>
    <w:rsid w:val="005927B7"/>
    <w:rsid w:val="00605EDA"/>
    <w:rsid w:val="006072AB"/>
    <w:rsid w:val="00613222"/>
    <w:rsid w:val="00615929"/>
    <w:rsid w:val="00626B5F"/>
    <w:rsid w:val="00641315"/>
    <w:rsid w:val="00655BB3"/>
    <w:rsid w:val="006B02F0"/>
    <w:rsid w:val="006B33F4"/>
    <w:rsid w:val="006B3FA2"/>
    <w:rsid w:val="006C200E"/>
    <w:rsid w:val="006E01A2"/>
    <w:rsid w:val="00710CDB"/>
    <w:rsid w:val="007330F3"/>
    <w:rsid w:val="00792718"/>
    <w:rsid w:val="00794764"/>
    <w:rsid w:val="007D3A39"/>
    <w:rsid w:val="008046F9"/>
    <w:rsid w:val="009118E4"/>
    <w:rsid w:val="00936B08"/>
    <w:rsid w:val="00A104C7"/>
    <w:rsid w:val="00A40196"/>
    <w:rsid w:val="00A479AC"/>
    <w:rsid w:val="00A854C1"/>
    <w:rsid w:val="00AE6BF0"/>
    <w:rsid w:val="00B33D60"/>
    <w:rsid w:val="00B42B6C"/>
    <w:rsid w:val="00B4518A"/>
    <w:rsid w:val="00B550EB"/>
    <w:rsid w:val="00B76EF6"/>
    <w:rsid w:val="00BD2A60"/>
    <w:rsid w:val="00C75D20"/>
    <w:rsid w:val="00CA4570"/>
    <w:rsid w:val="00CB1421"/>
    <w:rsid w:val="00CB5C2D"/>
    <w:rsid w:val="00D70A68"/>
    <w:rsid w:val="00DA25B2"/>
    <w:rsid w:val="00DA7A99"/>
    <w:rsid w:val="00E37548"/>
    <w:rsid w:val="00E42258"/>
    <w:rsid w:val="00E438FC"/>
    <w:rsid w:val="00E67D85"/>
    <w:rsid w:val="00E76EA6"/>
    <w:rsid w:val="00EB7FC7"/>
    <w:rsid w:val="00EC64F0"/>
    <w:rsid w:val="00EF0F76"/>
    <w:rsid w:val="00F63213"/>
    <w:rsid w:val="00F91E3E"/>
    <w:rsid w:val="00FC2127"/>
    <w:rsid w:val="00FF20CF"/>
    <w:rsid w:val="694E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EE2E2"/>
  <w15:chartTrackingRefBased/>
  <w15:docId w15:val="{9E67DCEA-8726-4BB8-9115-DFEDE65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81"/>
  </w:style>
  <w:style w:type="paragraph" w:styleId="Footer">
    <w:name w:val="footer"/>
    <w:basedOn w:val="Normal"/>
    <w:link w:val="FooterChar"/>
    <w:uiPriority w:val="99"/>
    <w:unhideWhenUsed/>
    <w:rsid w:val="0030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81"/>
  </w:style>
  <w:style w:type="character" w:styleId="Hyperlink">
    <w:name w:val="Hyperlink"/>
    <w:basedOn w:val="DefaultParagraphFont"/>
    <w:uiPriority w:val="99"/>
    <w:unhideWhenUsed/>
    <w:rsid w:val="002B1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F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C2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4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A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es.hudson-beddows@southwark.anglica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3196fa-55b2-456a-b200-e0115c0dc030">N/A</_Flow_SignoffStatus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9d316839b4597d35473ad9e06279ecfc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21488bbd0c2bf9b18fa58dd09fc00b3c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1B664-19B4-4A74-85C2-EE9E33E6FEC1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customXml/itemProps2.xml><?xml version="1.0" encoding="utf-8"?>
<ds:datastoreItem xmlns:ds="http://schemas.openxmlformats.org/officeDocument/2006/customXml" ds:itemID="{011A4ECF-96E1-4407-A0A0-6E291631B6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210FC-96A3-478A-936F-1C0967946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C8647-2176-43F4-9954-5D2E5878F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mailto:charles.hudson-beddows@southwark.anglican.org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Metcalfe</dc:creator>
  <cp:keywords/>
  <dc:description/>
  <cp:lastModifiedBy>Charles Hudson-Beddows</cp:lastModifiedBy>
  <cp:revision>57</cp:revision>
  <dcterms:created xsi:type="dcterms:W3CDTF">2023-10-11T23:13:00Z</dcterms:created>
  <dcterms:modified xsi:type="dcterms:W3CDTF">2024-11-06T17:03:00Z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