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5504" w14:textId="73EEF6EE" w:rsidR="00580BF1" w:rsidRDefault="00660D0D" w:rsidP="00580BF1">
      <w:pPr>
        <w:spacing w:after="0"/>
        <w:jc w:val="center"/>
        <w:rPr>
          <w:b/>
          <w:bCs/>
          <w:sz w:val="28"/>
          <w:szCs w:val="28"/>
        </w:rPr>
      </w:pPr>
      <w:r>
        <w:rPr>
          <w:b/>
          <w:bCs/>
          <w:sz w:val="28"/>
          <w:szCs w:val="28"/>
        </w:rPr>
        <w:t xml:space="preserve">Youth </w:t>
      </w:r>
      <w:r w:rsidR="00E163BD">
        <w:rPr>
          <w:b/>
          <w:bCs/>
          <w:sz w:val="28"/>
          <w:szCs w:val="28"/>
        </w:rPr>
        <w:t>Worker</w:t>
      </w:r>
      <w:r w:rsidR="00580BF1">
        <w:rPr>
          <w:b/>
          <w:bCs/>
          <w:sz w:val="28"/>
          <w:szCs w:val="28"/>
        </w:rPr>
        <w:t xml:space="preserve"> (part time – 20hrs p/w)</w:t>
      </w:r>
    </w:p>
    <w:p w14:paraId="3A30DC18" w14:textId="04855541" w:rsidR="00580BF1" w:rsidRPr="00580BF1" w:rsidRDefault="00580BF1" w:rsidP="00580BF1">
      <w:pPr>
        <w:spacing w:after="0"/>
        <w:jc w:val="center"/>
        <w:rPr>
          <w:b/>
          <w:bCs/>
          <w:sz w:val="28"/>
          <w:szCs w:val="28"/>
        </w:rPr>
      </w:pPr>
      <w:r w:rsidRPr="00580BF1">
        <w:rPr>
          <w:b/>
          <w:bCs/>
          <w:sz w:val="28"/>
          <w:szCs w:val="28"/>
        </w:rPr>
        <w:t>St Luke’s and St Mark’s Downham (SE London)</w:t>
      </w:r>
    </w:p>
    <w:p w14:paraId="2C13FB28" w14:textId="705C394F" w:rsidR="000620F2" w:rsidRDefault="00580BF1" w:rsidP="00580BF1">
      <w:pPr>
        <w:spacing w:after="0"/>
        <w:jc w:val="center"/>
        <w:rPr>
          <w:b/>
          <w:bCs/>
          <w:sz w:val="28"/>
          <w:szCs w:val="28"/>
        </w:rPr>
      </w:pPr>
      <w:r w:rsidRPr="00580BF1">
        <w:rPr>
          <w:b/>
          <w:bCs/>
          <w:sz w:val="28"/>
          <w:szCs w:val="28"/>
        </w:rPr>
        <w:t>£15,000 per annum (pro rata of £28,000)</w:t>
      </w:r>
    </w:p>
    <w:p w14:paraId="1D0F6C22" w14:textId="77777777" w:rsidR="00580BF1" w:rsidRDefault="00580BF1" w:rsidP="00580BF1">
      <w:pPr>
        <w:spacing w:after="0"/>
        <w:rPr>
          <w:b/>
          <w:bCs/>
          <w:sz w:val="28"/>
          <w:szCs w:val="28"/>
        </w:rPr>
      </w:pPr>
    </w:p>
    <w:p w14:paraId="3ECB4E78" w14:textId="610F6E79" w:rsidR="000620F2" w:rsidRPr="00BC47D2" w:rsidRDefault="000620F2" w:rsidP="000620F2">
      <w:pPr>
        <w:spacing w:after="0"/>
        <w:rPr>
          <w:rFonts w:cstheme="minorHAnsi"/>
          <w:sz w:val="28"/>
          <w:szCs w:val="28"/>
        </w:rPr>
      </w:pPr>
      <w:r w:rsidRPr="00BC47D2">
        <w:rPr>
          <w:rFonts w:cstheme="minorHAnsi"/>
          <w:sz w:val="28"/>
          <w:szCs w:val="28"/>
        </w:rPr>
        <w:t>St Luke’s and St Mark’s Downham are looking for a</w:t>
      </w:r>
      <w:r w:rsidR="00E163BD">
        <w:rPr>
          <w:rFonts w:cstheme="minorHAnsi"/>
          <w:sz w:val="28"/>
          <w:szCs w:val="28"/>
        </w:rPr>
        <w:t xml:space="preserve"> part-time</w:t>
      </w:r>
      <w:r w:rsidRPr="00BC47D2">
        <w:rPr>
          <w:rFonts w:cstheme="minorHAnsi"/>
          <w:sz w:val="28"/>
          <w:szCs w:val="28"/>
        </w:rPr>
        <w:t xml:space="preserve"> Youth </w:t>
      </w:r>
      <w:r w:rsidR="00E163BD">
        <w:rPr>
          <w:rFonts w:cstheme="minorHAnsi"/>
          <w:sz w:val="28"/>
          <w:szCs w:val="28"/>
        </w:rPr>
        <w:t>Worker</w:t>
      </w:r>
      <w:r w:rsidRPr="00BC47D2">
        <w:rPr>
          <w:rFonts w:cstheme="minorHAnsi"/>
          <w:sz w:val="28"/>
          <w:szCs w:val="28"/>
        </w:rPr>
        <w:t xml:space="preserve"> </w:t>
      </w:r>
      <w:r w:rsidR="00691494">
        <w:rPr>
          <w:rFonts w:cstheme="minorHAnsi"/>
          <w:sz w:val="28"/>
          <w:szCs w:val="28"/>
        </w:rPr>
        <w:t xml:space="preserve">(20 hours per week) </w:t>
      </w:r>
      <w:r w:rsidRPr="00BC47D2">
        <w:rPr>
          <w:rFonts w:cstheme="minorHAnsi"/>
          <w:sz w:val="28"/>
          <w:szCs w:val="28"/>
        </w:rPr>
        <w:t xml:space="preserve">to develop our mission and ministry with youth on the Downham Estate. St Luke’s and St Mark’s are two of four churches which makes up the Church of England Parish of Catford and Downham, one of the poorest parishes in the UK (within the </w:t>
      </w:r>
      <w:r w:rsidR="0094493D">
        <w:rPr>
          <w:rFonts w:cstheme="minorHAnsi"/>
          <w:sz w:val="28"/>
          <w:szCs w:val="28"/>
        </w:rPr>
        <w:t>bottom</w:t>
      </w:r>
      <w:r w:rsidRPr="00BC47D2">
        <w:rPr>
          <w:rFonts w:cstheme="minorHAnsi"/>
          <w:sz w:val="28"/>
          <w:szCs w:val="28"/>
        </w:rPr>
        <w:t xml:space="preserve"> 8%). </w:t>
      </w:r>
    </w:p>
    <w:p w14:paraId="5B3C9920" w14:textId="77777777" w:rsidR="000620F2" w:rsidRPr="000620F2" w:rsidRDefault="000620F2" w:rsidP="001315D4">
      <w:pPr>
        <w:spacing w:after="0"/>
        <w:ind w:left="720" w:hanging="360"/>
        <w:rPr>
          <w:b/>
          <w:bCs/>
          <w:sz w:val="28"/>
          <w:szCs w:val="28"/>
        </w:rPr>
      </w:pPr>
    </w:p>
    <w:p w14:paraId="004AFD12" w14:textId="57DB5E73" w:rsidR="008859F7" w:rsidRDefault="008859F7" w:rsidP="00F170AE">
      <w:pPr>
        <w:pStyle w:val="ListParagraph"/>
        <w:numPr>
          <w:ilvl w:val="0"/>
          <w:numId w:val="1"/>
        </w:numPr>
        <w:spacing w:after="0"/>
        <w:rPr>
          <w:rFonts w:cstheme="minorHAnsi"/>
          <w:sz w:val="28"/>
          <w:szCs w:val="28"/>
        </w:rPr>
      </w:pPr>
      <w:r>
        <w:rPr>
          <w:rFonts w:cstheme="minorHAnsi"/>
          <w:sz w:val="28"/>
          <w:szCs w:val="28"/>
        </w:rPr>
        <w:t>Are you good at relating to young people and building a rapport with them?</w:t>
      </w:r>
    </w:p>
    <w:p w14:paraId="66BA33EE" w14:textId="41E01D34" w:rsidR="005B3800" w:rsidRDefault="008859F7" w:rsidP="00F170AE">
      <w:pPr>
        <w:pStyle w:val="ListParagraph"/>
        <w:numPr>
          <w:ilvl w:val="0"/>
          <w:numId w:val="1"/>
        </w:numPr>
        <w:spacing w:after="0"/>
        <w:rPr>
          <w:rFonts w:cstheme="minorHAnsi"/>
          <w:sz w:val="28"/>
          <w:szCs w:val="28"/>
        </w:rPr>
      </w:pPr>
      <w:r>
        <w:rPr>
          <w:rFonts w:cstheme="minorHAnsi"/>
          <w:sz w:val="28"/>
          <w:szCs w:val="28"/>
        </w:rPr>
        <w:t>Are you able</w:t>
      </w:r>
      <w:r w:rsidR="00B463E6" w:rsidRPr="00F170AE">
        <w:rPr>
          <w:rFonts w:cstheme="minorHAnsi"/>
          <w:sz w:val="28"/>
          <w:szCs w:val="28"/>
        </w:rPr>
        <w:t xml:space="preserve"> to</w:t>
      </w:r>
      <w:r w:rsidR="003D391A">
        <w:rPr>
          <w:rFonts w:cstheme="minorHAnsi"/>
          <w:sz w:val="28"/>
          <w:szCs w:val="28"/>
        </w:rPr>
        <w:t xml:space="preserve"> </w:t>
      </w:r>
      <w:r>
        <w:rPr>
          <w:rFonts w:cstheme="minorHAnsi"/>
          <w:sz w:val="28"/>
          <w:szCs w:val="28"/>
        </w:rPr>
        <w:t xml:space="preserve">meet young people where they are and be a </w:t>
      </w:r>
      <w:r w:rsidR="003D391A">
        <w:rPr>
          <w:rFonts w:cstheme="minorHAnsi"/>
          <w:sz w:val="28"/>
          <w:szCs w:val="28"/>
        </w:rPr>
        <w:t>listen</w:t>
      </w:r>
      <w:r>
        <w:rPr>
          <w:rFonts w:cstheme="minorHAnsi"/>
          <w:sz w:val="28"/>
          <w:szCs w:val="28"/>
        </w:rPr>
        <w:t>ing and supportive person to them?</w:t>
      </w:r>
    </w:p>
    <w:p w14:paraId="776B59F3" w14:textId="77777777" w:rsidR="0068624B" w:rsidRDefault="008859F7" w:rsidP="00F170AE">
      <w:pPr>
        <w:pStyle w:val="ListParagraph"/>
        <w:numPr>
          <w:ilvl w:val="0"/>
          <w:numId w:val="1"/>
        </w:numPr>
        <w:spacing w:after="0"/>
        <w:rPr>
          <w:rFonts w:cstheme="minorHAnsi"/>
          <w:sz w:val="28"/>
          <w:szCs w:val="28"/>
        </w:rPr>
      </w:pPr>
      <w:r>
        <w:rPr>
          <w:rFonts w:cstheme="minorHAnsi"/>
          <w:sz w:val="28"/>
          <w:szCs w:val="28"/>
        </w:rPr>
        <w:t xml:space="preserve">Can you play a part in rebuilding our youth work </w:t>
      </w:r>
      <w:r w:rsidR="0068624B">
        <w:rPr>
          <w:rFonts w:cstheme="minorHAnsi"/>
          <w:sz w:val="28"/>
          <w:szCs w:val="28"/>
        </w:rPr>
        <w:t>after the pandemic?</w:t>
      </w:r>
    </w:p>
    <w:p w14:paraId="0760630B" w14:textId="4F4DFD6A" w:rsidR="003775BE" w:rsidRPr="00BC47D2" w:rsidRDefault="00B74D91" w:rsidP="001315D4">
      <w:pPr>
        <w:pStyle w:val="ListParagraph"/>
        <w:numPr>
          <w:ilvl w:val="0"/>
          <w:numId w:val="1"/>
        </w:numPr>
        <w:spacing w:after="0"/>
        <w:rPr>
          <w:rFonts w:cstheme="minorHAnsi"/>
          <w:sz w:val="28"/>
          <w:szCs w:val="28"/>
        </w:rPr>
      </w:pPr>
      <w:r w:rsidRPr="00BC47D2">
        <w:rPr>
          <w:rFonts w:cstheme="minorHAnsi"/>
          <w:sz w:val="28"/>
          <w:szCs w:val="28"/>
        </w:rPr>
        <w:t>Do you want to be part of a diverse, supportive team with a shared commitment to the local community?</w:t>
      </w:r>
    </w:p>
    <w:p w14:paraId="7FD4A79E" w14:textId="12E25E34" w:rsidR="00454BDC" w:rsidRDefault="00454BDC" w:rsidP="001315D4">
      <w:pPr>
        <w:pStyle w:val="ListParagraph"/>
        <w:numPr>
          <w:ilvl w:val="0"/>
          <w:numId w:val="1"/>
        </w:numPr>
        <w:spacing w:after="0"/>
        <w:rPr>
          <w:rFonts w:cstheme="minorHAnsi"/>
          <w:sz w:val="28"/>
          <w:szCs w:val="28"/>
        </w:rPr>
      </w:pPr>
      <w:r w:rsidRPr="00BC47D2">
        <w:rPr>
          <w:rFonts w:cstheme="minorHAnsi"/>
          <w:sz w:val="28"/>
          <w:szCs w:val="28"/>
        </w:rPr>
        <w:t>Do you want a Youth Work role that doesn’t fit the usual mould?</w:t>
      </w:r>
    </w:p>
    <w:p w14:paraId="5E5ECC70" w14:textId="77777777" w:rsidR="008262AF" w:rsidRDefault="008262AF" w:rsidP="008262AF">
      <w:pPr>
        <w:widowControl w:val="0"/>
        <w:tabs>
          <w:tab w:val="left" w:pos="540"/>
          <w:tab w:val="left" w:pos="541"/>
        </w:tabs>
        <w:autoSpaceDE w:val="0"/>
        <w:autoSpaceDN w:val="0"/>
        <w:spacing w:after="0" w:line="276" w:lineRule="auto"/>
        <w:ind w:left="360" w:right="562"/>
        <w:rPr>
          <w:rFonts w:cstheme="minorHAnsi"/>
          <w:sz w:val="28"/>
          <w:szCs w:val="28"/>
        </w:rPr>
      </w:pPr>
    </w:p>
    <w:p w14:paraId="574DC38C" w14:textId="188A0477" w:rsidR="008262AF" w:rsidRDefault="008262AF" w:rsidP="008262AF">
      <w:pPr>
        <w:widowControl w:val="0"/>
        <w:tabs>
          <w:tab w:val="left" w:pos="540"/>
          <w:tab w:val="left" w:pos="541"/>
        </w:tabs>
        <w:autoSpaceDE w:val="0"/>
        <w:autoSpaceDN w:val="0"/>
        <w:spacing w:after="0" w:line="276" w:lineRule="auto"/>
        <w:ind w:right="562"/>
        <w:rPr>
          <w:rFonts w:cstheme="minorHAnsi"/>
          <w:b/>
          <w:bCs/>
          <w:sz w:val="28"/>
          <w:szCs w:val="28"/>
        </w:rPr>
      </w:pPr>
      <w:r w:rsidRPr="008262AF">
        <w:rPr>
          <w:rFonts w:cstheme="minorHAnsi"/>
          <w:b/>
          <w:bCs/>
          <w:sz w:val="28"/>
          <w:szCs w:val="28"/>
        </w:rPr>
        <w:t>Application Process:</w:t>
      </w:r>
    </w:p>
    <w:p w14:paraId="01DA18CF" w14:textId="77777777" w:rsidR="008262AF" w:rsidRPr="008262AF" w:rsidRDefault="008262AF" w:rsidP="008262AF">
      <w:pPr>
        <w:widowControl w:val="0"/>
        <w:tabs>
          <w:tab w:val="left" w:pos="540"/>
          <w:tab w:val="left" w:pos="541"/>
        </w:tabs>
        <w:autoSpaceDE w:val="0"/>
        <w:autoSpaceDN w:val="0"/>
        <w:spacing w:after="0" w:line="276" w:lineRule="auto"/>
        <w:ind w:right="562"/>
        <w:rPr>
          <w:rFonts w:cstheme="minorHAnsi"/>
          <w:b/>
          <w:bCs/>
          <w:sz w:val="28"/>
          <w:szCs w:val="28"/>
        </w:rPr>
      </w:pPr>
    </w:p>
    <w:p w14:paraId="5D53C6BF" w14:textId="6BC02B59" w:rsidR="008262AF" w:rsidRDefault="008262AF" w:rsidP="008262AF">
      <w:pPr>
        <w:widowControl w:val="0"/>
        <w:tabs>
          <w:tab w:val="left" w:pos="540"/>
          <w:tab w:val="left" w:pos="541"/>
        </w:tabs>
        <w:autoSpaceDE w:val="0"/>
        <w:autoSpaceDN w:val="0"/>
        <w:spacing w:after="0" w:line="276" w:lineRule="auto"/>
        <w:ind w:right="562"/>
        <w:rPr>
          <w:rFonts w:cstheme="minorHAnsi"/>
          <w:sz w:val="28"/>
          <w:szCs w:val="28"/>
          <w:lang w:bidi="en-GB"/>
        </w:rPr>
      </w:pPr>
      <w:r w:rsidRPr="008262AF">
        <w:rPr>
          <w:rFonts w:cstheme="minorHAnsi"/>
          <w:sz w:val="28"/>
          <w:szCs w:val="28"/>
          <w:lang w:bidi="en-GB"/>
        </w:rPr>
        <w:t xml:space="preserve">To apply send a CV and covering letter setting out why you believe that you are suitable for this role to Rev. Nick Walsh at </w:t>
      </w:r>
      <w:hyperlink r:id="rId7" w:history="1">
        <w:r w:rsidRPr="008262AF">
          <w:rPr>
            <w:rStyle w:val="Hyperlink"/>
            <w:rFonts w:cstheme="minorHAnsi"/>
            <w:sz w:val="28"/>
            <w:szCs w:val="28"/>
            <w:lang w:bidi="en-GB"/>
          </w:rPr>
          <w:t>revnickwalsh@gmail.com</w:t>
        </w:r>
      </w:hyperlink>
      <w:r w:rsidRPr="008262AF">
        <w:rPr>
          <w:rFonts w:cstheme="minorHAnsi"/>
          <w:sz w:val="28"/>
          <w:szCs w:val="28"/>
          <w:lang w:bidi="en-GB"/>
        </w:rPr>
        <w:t xml:space="preserve"> by midnight on Sunday 3</w:t>
      </w:r>
      <w:r w:rsidRPr="008262AF">
        <w:rPr>
          <w:rFonts w:cstheme="minorHAnsi"/>
          <w:sz w:val="28"/>
          <w:szCs w:val="28"/>
          <w:vertAlign w:val="superscript"/>
          <w:lang w:bidi="en-GB"/>
        </w:rPr>
        <w:t>rd</w:t>
      </w:r>
      <w:r w:rsidRPr="008262AF">
        <w:rPr>
          <w:rFonts w:cstheme="minorHAnsi"/>
          <w:sz w:val="28"/>
          <w:szCs w:val="28"/>
          <w:lang w:bidi="en-GB"/>
        </w:rPr>
        <w:t xml:space="preserve"> July 2022.</w:t>
      </w:r>
    </w:p>
    <w:p w14:paraId="464BE44D" w14:textId="68823842" w:rsidR="00C63EE1" w:rsidRDefault="00C63EE1" w:rsidP="008262AF">
      <w:pPr>
        <w:widowControl w:val="0"/>
        <w:tabs>
          <w:tab w:val="left" w:pos="540"/>
          <w:tab w:val="left" w:pos="541"/>
        </w:tabs>
        <w:autoSpaceDE w:val="0"/>
        <w:autoSpaceDN w:val="0"/>
        <w:spacing w:after="0" w:line="276" w:lineRule="auto"/>
        <w:ind w:right="562"/>
        <w:rPr>
          <w:rFonts w:cstheme="minorHAnsi"/>
          <w:sz w:val="28"/>
          <w:szCs w:val="28"/>
          <w:lang w:bidi="en-GB"/>
        </w:rPr>
      </w:pPr>
    </w:p>
    <w:p w14:paraId="66B53775" w14:textId="297701F6" w:rsidR="00C63EE1" w:rsidRPr="008262AF" w:rsidRDefault="00C63EE1" w:rsidP="008262AF">
      <w:pPr>
        <w:widowControl w:val="0"/>
        <w:tabs>
          <w:tab w:val="left" w:pos="540"/>
          <w:tab w:val="left" w:pos="541"/>
        </w:tabs>
        <w:autoSpaceDE w:val="0"/>
        <w:autoSpaceDN w:val="0"/>
        <w:spacing w:after="0" w:line="276" w:lineRule="auto"/>
        <w:ind w:right="562"/>
        <w:rPr>
          <w:rFonts w:cstheme="minorHAnsi"/>
          <w:sz w:val="28"/>
          <w:szCs w:val="28"/>
          <w:lang w:bidi="en-GB"/>
        </w:rPr>
      </w:pPr>
      <w:r w:rsidRPr="008262AF">
        <w:rPr>
          <w:rFonts w:cstheme="minorHAnsi"/>
          <w:sz w:val="28"/>
          <w:szCs w:val="28"/>
          <w:lang w:bidi="en-GB"/>
        </w:rPr>
        <w:t>Email or telephone conversations</w:t>
      </w:r>
      <w:r w:rsidR="00AF2ED3">
        <w:rPr>
          <w:rFonts w:cstheme="minorHAnsi"/>
          <w:sz w:val="28"/>
          <w:szCs w:val="28"/>
          <w:lang w:bidi="en-GB"/>
        </w:rPr>
        <w:t xml:space="preserve"> (07774516204)</w:t>
      </w:r>
      <w:r w:rsidRPr="008262AF">
        <w:rPr>
          <w:rFonts w:cstheme="minorHAnsi"/>
          <w:sz w:val="28"/>
          <w:szCs w:val="28"/>
          <w:lang w:bidi="en-GB"/>
        </w:rPr>
        <w:t xml:space="preserve"> and informal visits to the Parish in advance </w:t>
      </w:r>
      <w:r w:rsidR="00580BF1">
        <w:rPr>
          <w:rFonts w:cstheme="minorHAnsi"/>
          <w:sz w:val="28"/>
          <w:szCs w:val="28"/>
          <w:lang w:bidi="en-GB"/>
        </w:rPr>
        <w:t>are encourag</w:t>
      </w:r>
      <w:r w:rsidRPr="008262AF">
        <w:rPr>
          <w:rFonts w:cstheme="minorHAnsi"/>
          <w:sz w:val="28"/>
          <w:szCs w:val="28"/>
          <w:lang w:bidi="en-GB"/>
        </w:rPr>
        <w:t>ed.</w:t>
      </w:r>
    </w:p>
    <w:p w14:paraId="71FC7503" w14:textId="77777777" w:rsidR="008262AF" w:rsidRPr="008262AF" w:rsidRDefault="008262AF" w:rsidP="008262AF">
      <w:pPr>
        <w:pStyle w:val="ListParagraph"/>
        <w:widowControl w:val="0"/>
        <w:tabs>
          <w:tab w:val="left" w:pos="540"/>
          <w:tab w:val="left" w:pos="541"/>
        </w:tabs>
        <w:autoSpaceDE w:val="0"/>
        <w:autoSpaceDN w:val="0"/>
        <w:spacing w:after="0" w:line="276" w:lineRule="auto"/>
        <w:ind w:right="562"/>
        <w:rPr>
          <w:rFonts w:cstheme="minorHAnsi"/>
          <w:sz w:val="28"/>
          <w:szCs w:val="28"/>
          <w:lang w:bidi="en-GB"/>
        </w:rPr>
      </w:pPr>
    </w:p>
    <w:p w14:paraId="7D21D5F1" w14:textId="77777777" w:rsidR="008262AF" w:rsidRPr="008262AF" w:rsidRDefault="008262AF" w:rsidP="008262AF">
      <w:pPr>
        <w:widowControl w:val="0"/>
        <w:tabs>
          <w:tab w:val="left" w:pos="540"/>
          <w:tab w:val="left" w:pos="541"/>
        </w:tabs>
        <w:autoSpaceDE w:val="0"/>
        <w:autoSpaceDN w:val="0"/>
        <w:spacing w:after="0" w:line="276" w:lineRule="auto"/>
        <w:ind w:right="562"/>
        <w:rPr>
          <w:rFonts w:cstheme="minorHAnsi"/>
          <w:sz w:val="28"/>
          <w:szCs w:val="28"/>
          <w:lang w:bidi="en-GB"/>
        </w:rPr>
      </w:pPr>
      <w:bookmarkStart w:id="0" w:name="_Hlk26262116"/>
      <w:r w:rsidRPr="008262AF">
        <w:rPr>
          <w:rFonts w:cstheme="minorHAnsi"/>
          <w:sz w:val="28"/>
          <w:szCs w:val="28"/>
          <w:lang w:bidi="en-GB"/>
        </w:rPr>
        <w:t xml:space="preserve">Shortlisted candidates will be invited to visit the parish and meet the congregation(s) and community; this will then be followed by a formal interview. </w:t>
      </w:r>
    </w:p>
    <w:bookmarkEnd w:id="0"/>
    <w:p w14:paraId="3765369D" w14:textId="3184049E" w:rsidR="000620F2" w:rsidRDefault="000620F2" w:rsidP="000620F2">
      <w:pPr>
        <w:spacing w:after="0"/>
        <w:rPr>
          <w:rFonts w:cstheme="minorHAnsi"/>
          <w:sz w:val="28"/>
          <w:szCs w:val="28"/>
        </w:rPr>
      </w:pPr>
    </w:p>
    <w:p w14:paraId="30B1FA7D" w14:textId="36E36620" w:rsidR="00580BF1" w:rsidRDefault="00580BF1" w:rsidP="000620F2">
      <w:pPr>
        <w:spacing w:after="0"/>
        <w:rPr>
          <w:rFonts w:cstheme="minorHAnsi"/>
          <w:sz w:val="28"/>
          <w:szCs w:val="28"/>
        </w:rPr>
      </w:pPr>
    </w:p>
    <w:p w14:paraId="4CD1B5DC" w14:textId="243AA9C4" w:rsidR="00580BF1" w:rsidRDefault="00580BF1" w:rsidP="000620F2">
      <w:pPr>
        <w:spacing w:after="0"/>
        <w:rPr>
          <w:rFonts w:cstheme="minorHAnsi"/>
          <w:sz w:val="28"/>
          <w:szCs w:val="28"/>
        </w:rPr>
      </w:pPr>
    </w:p>
    <w:p w14:paraId="798F8CCE" w14:textId="1319BB6A" w:rsidR="00580BF1" w:rsidRDefault="00580BF1" w:rsidP="000620F2">
      <w:pPr>
        <w:spacing w:after="0"/>
        <w:rPr>
          <w:rFonts w:cstheme="minorHAnsi"/>
          <w:sz w:val="28"/>
          <w:szCs w:val="28"/>
        </w:rPr>
      </w:pPr>
    </w:p>
    <w:p w14:paraId="5D379FA8" w14:textId="39F4DB2E" w:rsidR="00580BF1" w:rsidRDefault="00580BF1" w:rsidP="000620F2">
      <w:pPr>
        <w:spacing w:after="0"/>
        <w:rPr>
          <w:rFonts w:cstheme="minorHAnsi"/>
          <w:sz w:val="28"/>
          <w:szCs w:val="28"/>
        </w:rPr>
      </w:pPr>
    </w:p>
    <w:p w14:paraId="018943D0" w14:textId="09FB3CB6" w:rsidR="00580BF1" w:rsidRDefault="00580BF1" w:rsidP="000620F2">
      <w:pPr>
        <w:spacing w:after="0"/>
        <w:rPr>
          <w:rFonts w:cstheme="minorHAnsi"/>
          <w:sz w:val="28"/>
          <w:szCs w:val="28"/>
        </w:rPr>
      </w:pPr>
    </w:p>
    <w:p w14:paraId="0654C3CD" w14:textId="77777777" w:rsidR="00580BF1" w:rsidRDefault="00580BF1" w:rsidP="000620F2">
      <w:pPr>
        <w:spacing w:after="0"/>
        <w:rPr>
          <w:rFonts w:cstheme="minorHAnsi"/>
          <w:sz w:val="28"/>
          <w:szCs w:val="28"/>
        </w:rPr>
      </w:pPr>
    </w:p>
    <w:p w14:paraId="20B51F16" w14:textId="32426E47" w:rsidR="000620F2" w:rsidRPr="000620F2" w:rsidRDefault="000620F2" w:rsidP="001315D4">
      <w:pPr>
        <w:spacing w:after="0"/>
        <w:rPr>
          <w:rFonts w:cstheme="minorHAnsi"/>
          <w:b/>
          <w:bCs/>
          <w:sz w:val="28"/>
          <w:szCs w:val="28"/>
        </w:rPr>
      </w:pPr>
      <w:r w:rsidRPr="000620F2">
        <w:rPr>
          <w:rFonts w:cstheme="minorHAnsi"/>
          <w:b/>
          <w:bCs/>
          <w:sz w:val="28"/>
          <w:szCs w:val="28"/>
        </w:rPr>
        <w:lastRenderedPageBreak/>
        <w:t xml:space="preserve">Background: </w:t>
      </w:r>
    </w:p>
    <w:p w14:paraId="6E6998C3" w14:textId="194E85F9" w:rsidR="00296CA0" w:rsidRPr="00BC47D2" w:rsidRDefault="000620F2" w:rsidP="001315D4">
      <w:pPr>
        <w:spacing w:after="0"/>
        <w:rPr>
          <w:rFonts w:cstheme="minorHAnsi"/>
          <w:sz w:val="28"/>
          <w:szCs w:val="28"/>
        </w:rPr>
      </w:pPr>
      <w:r w:rsidRPr="00BC47D2">
        <w:rPr>
          <w:rFonts w:cstheme="minorHAnsi"/>
          <w:sz w:val="28"/>
          <w:szCs w:val="28"/>
        </w:rPr>
        <w:t>St Luke’s and St Mark’s Downham are looking for a</w:t>
      </w:r>
      <w:r w:rsidR="003D391A">
        <w:rPr>
          <w:rFonts w:cstheme="minorHAnsi"/>
          <w:sz w:val="28"/>
          <w:szCs w:val="28"/>
        </w:rPr>
        <w:t xml:space="preserve"> </w:t>
      </w:r>
      <w:r w:rsidRPr="00BC47D2">
        <w:rPr>
          <w:rFonts w:cstheme="minorHAnsi"/>
          <w:sz w:val="28"/>
          <w:szCs w:val="28"/>
        </w:rPr>
        <w:t xml:space="preserve">Youth </w:t>
      </w:r>
      <w:r w:rsidR="003D391A">
        <w:rPr>
          <w:rFonts w:cstheme="minorHAnsi"/>
          <w:sz w:val="28"/>
          <w:szCs w:val="28"/>
        </w:rPr>
        <w:t>Worker</w:t>
      </w:r>
      <w:r w:rsidRPr="00BC47D2">
        <w:rPr>
          <w:rFonts w:cstheme="minorHAnsi"/>
          <w:sz w:val="28"/>
          <w:szCs w:val="28"/>
        </w:rPr>
        <w:t xml:space="preserve"> to develop our mission and ministry with youth on the Downham Estate. St Luke’s and St Mark’s are two of four churches which makes up the Church of England Parish of Catford and Downham, one of the poorest parishes in the UK (within the top 8%). </w:t>
      </w:r>
    </w:p>
    <w:p w14:paraId="4D27F9FA" w14:textId="77777777" w:rsidR="00477DA6" w:rsidRPr="00BC47D2" w:rsidRDefault="00477DA6" w:rsidP="001315D4">
      <w:pPr>
        <w:spacing w:after="0"/>
        <w:rPr>
          <w:rFonts w:cstheme="minorHAnsi"/>
          <w:sz w:val="28"/>
          <w:szCs w:val="28"/>
        </w:rPr>
      </w:pPr>
    </w:p>
    <w:p w14:paraId="0C43AB54" w14:textId="540665B1" w:rsidR="000A2DD4" w:rsidRPr="00BC47D2" w:rsidRDefault="0092608D" w:rsidP="001315D4">
      <w:pPr>
        <w:spacing w:after="0"/>
        <w:rPr>
          <w:rFonts w:cstheme="minorHAnsi"/>
          <w:sz w:val="28"/>
          <w:szCs w:val="28"/>
        </w:rPr>
      </w:pPr>
      <w:r w:rsidRPr="00BC47D2">
        <w:rPr>
          <w:rFonts w:cstheme="minorHAnsi"/>
          <w:sz w:val="28"/>
          <w:szCs w:val="28"/>
        </w:rPr>
        <w:t>St Luke’s is a small</w:t>
      </w:r>
      <w:r w:rsidR="000A2DD4" w:rsidRPr="00BC47D2">
        <w:rPr>
          <w:rFonts w:cstheme="minorHAnsi"/>
          <w:sz w:val="28"/>
          <w:szCs w:val="28"/>
        </w:rPr>
        <w:t xml:space="preserve"> (average attendance of </w:t>
      </w:r>
      <w:r w:rsidR="00A36448" w:rsidRPr="00BC47D2">
        <w:rPr>
          <w:rFonts w:cstheme="minorHAnsi"/>
          <w:sz w:val="28"/>
          <w:szCs w:val="28"/>
        </w:rPr>
        <w:t>25</w:t>
      </w:r>
      <w:r w:rsidR="000A2DD4" w:rsidRPr="00BC47D2">
        <w:rPr>
          <w:rFonts w:cstheme="minorHAnsi"/>
          <w:sz w:val="28"/>
          <w:szCs w:val="28"/>
        </w:rPr>
        <w:t xml:space="preserve"> adults and </w:t>
      </w:r>
      <w:r w:rsidR="00A36448" w:rsidRPr="00BC47D2">
        <w:rPr>
          <w:rFonts w:cstheme="minorHAnsi"/>
          <w:sz w:val="28"/>
          <w:szCs w:val="28"/>
        </w:rPr>
        <w:t>8</w:t>
      </w:r>
      <w:r w:rsidR="000A2DD4" w:rsidRPr="00BC47D2">
        <w:rPr>
          <w:rFonts w:cstheme="minorHAnsi"/>
          <w:sz w:val="28"/>
          <w:szCs w:val="28"/>
        </w:rPr>
        <w:t xml:space="preserve"> children</w:t>
      </w:r>
      <w:r w:rsidR="00A36448" w:rsidRPr="00BC47D2">
        <w:rPr>
          <w:rFonts w:cstheme="minorHAnsi"/>
          <w:sz w:val="28"/>
          <w:szCs w:val="28"/>
        </w:rPr>
        <w:t>/youth</w:t>
      </w:r>
      <w:r w:rsidR="000A2DD4" w:rsidRPr="00BC47D2">
        <w:rPr>
          <w:rFonts w:cstheme="minorHAnsi"/>
          <w:sz w:val="28"/>
          <w:szCs w:val="28"/>
        </w:rPr>
        <w:t>)</w:t>
      </w:r>
      <w:r w:rsidRPr="00BC47D2">
        <w:rPr>
          <w:rFonts w:cstheme="minorHAnsi"/>
          <w:sz w:val="28"/>
          <w:szCs w:val="28"/>
        </w:rPr>
        <w:t xml:space="preserve"> but active church with the building open 6 days a week for the community.</w:t>
      </w:r>
      <w:r w:rsidR="00A36448" w:rsidRPr="00BC47D2">
        <w:rPr>
          <w:rFonts w:cstheme="minorHAnsi"/>
          <w:sz w:val="28"/>
          <w:szCs w:val="28"/>
        </w:rPr>
        <w:t xml:space="preserve"> </w:t>
      </w:r>
      <w:r w:rsidRPr="00BC47D2">
        <w:rPr>
          <w:rFonts w:cstheme="minorHAnsi"/>
          <w:sz w:val="28"/>
          <w:szCs w:val="28"/>
        </w:rPr>
        <w:t>Our</w:t>
      </w:r>
      <w:r w:rsidR="000A2DD4" w:rsidRPr="00BC47D2">
        <w:rPr>
          <w:rFonts w:cstheme="minorHAnsi"/>
          <w:sz w:val="28"/>
          <w:szCs w:val="28"/>
        </w:rPr>
        <w:t xml:space="preserve"> flagship </w:t>
      </w:r>
      <w:r w:rsidRPr="00BC47D2">
        <w:rPr>
          <w:rFonts w:cstheme="minorHAnsi"/>
          <w:sz w:val="28"/>
          <w:szCs w:val="28"/>
        </w:rPr>
        <w:t>project is the Front Room Club, a community café</w:t>
      </w:r>
      <w:r w:rsidR="00660D0D">
        <w:rPr>
          <w:rFonts w:cstheme="minorHAnsi"/>
          <w:sz w:val="28"/>
          <w:szCs w:val="28"/>
        </w:rPr>
        <w:t xml:space="preserve"> for adults, particularly those who are socially isolated or have mental health needs,</w:t>
      </w:r>
      <w:r w:rsidRPr="00BC47D2">
        <w:rPr>
          <w:rFonts w:cstheme="minorHAnsi"/>
          <w:sz w:val="28"/>
          <w:szCs w:val="28"/>
        </w:rPr>
        <w:t xml:space="preserve"> out of which our Parish Nurse and </w:t>
      </w:r>
      <w:r w:rsidR="00A9798A">
        <w:rPr>
          <w:rFonts w:cstheme="minorHAnsi"/>
          <w:sz w:val="28"/>
          <w:szCs w:val="28"/>
        </w:rPr>
        <w:t>Front Room Team</w:t>
      </w:r>
      <w:r w:rsidRPr="00BC47D2">
        <w:rPr>
          <w:rFonts w:cstheme="minorHAnsi"/>
          <w:sz w:val="28"/>
          <w:szCs w:val="28"/>
        </w:rPr>
        <w:t xml:space="preserve"> support the community</w:t>
      </w:r>
      <w:r w:rsidR="00477DA6" w:rsidRPr="00BC47D2">
        <w:rPr>
          <w:rFonts w:cstheme="minorHAnsi"/>
          <w:sz w:val="28"/>
          <w:szCs w:val="28"/>
        </w:rPr>
        <w:t>, and we run sewing classes, seated exercise, quizzes, bingo, trips, etc</w:t>
      </w:r>
      <w:r w:rsidRPr="00BC47D2">
        <w:rPr>
          <w:rFonts w:cstheme="minorHAnsi"/>
          <w:sz w:val="28"/>
          <w:szCs w:val="28"/>
        </w:rPr>
        <w:t xml:space="preserve">.  </w:t>
      </w:r>
      <w:r w:rsidR="00477DA6" w:rsidRPr="00BC47D2">
        <w:rPr>
          <w:rFonts w:cstheme="minorHAnsi"/>
          <w:sz w:val="28"/>
          <w:szCs w:val="28"/>
        </w:rPr>
        <w:t>The Front Room also hosts 6-8 SEN student volunteers from one of the local secondary schools on a Friday</w:t>
      </w:r>
      <w:r w:rsidR="00FA581C" w:rsidRPr="00BC47D2">
        <w:rPr>
          <w:rFonts w:cstheme="minorHAnsi"/>
          <w:sz w:val="28"/>
          <w:szCs w:val="28"/>
        </w:rPr>
        <w:t>.</w:t>
      </w:r>
      <w:r w:rsidR="0068624B">
        <w:rPr>
          <w:rFonts w:cstheme="minorHAnsi"/>
          <w:sz w:val="28"/>
          <w:szCs w:val="28"/>
        </w:rPr>
        <w:t xml:space="preserve"> We partner with the youth work charity XLP, to run a detached youth work session on a Thursday afternoon in a nearby park.</w:t>
      </w:r>
    </w:p>
    <w:p w14:paraId="2D1CA928" w14:textId="3F923893" w:rsidR="00A36448" w:rsidRPr="00BC47D2" w:rsidRDefault="00A36448" w:rsidP="001315D4">
      <w:pPr>
        <w:spacing w:after="0"/>
        <w:rPr>
          <w:rFonts w:cstheme="minorHAnsi"/>
          <w:sz w:val="28"/>
          <w:szCs w:val="28"/>
        </w:rPr>
      </w:pPr>
    </w:p>
    <w:p w14:paraId="14D4AFDF" w14:textId="50F6CBFB" w:rsidR="000D2F1C" w:rsidRPr="00BC47D2" w:rsidRDefault="00A36448" w:rsidP="001315D4">
      <w:pPr>
        <w:spacing w:after="0"/>
        <w:rPr>
          <w:rFonts w:cstheme="minorHAnsi"/>
          <w:sz w:val="28"/>
          <w:szCs w:val="28"/>
        </w:rPr>
      </w:pPr>
      <w:r w:rsidRPr="00BC47D2">
        <w:rPr>
          <w:rFonts w:cstheme="minorHAnsi"/>
          <w:sz w:val="28"/>
          <w:szCs w:val="28"/>
        </w:rPr>
        <w:t xml:space="preserve">St Mark’s has a small, formal morning service with an average attendance of 8-10 adults and 2/3 children/youth; a vibrant (and chaotic) Messy Church with an average attendance of 20 children and 15 adults. St Mark’s is also exploring establishing an informal Sunday afternoon service. The majority of St Mark’s community work is run by </w:t>
      </w:r>
      <w:r w:rsidR="000D2F1C" w:rsidRPr="00BC47D2">
        <w:rPr>
          <w:rFonts w:cstheme="minorHAnsi"/>
          <w:sz w:val="28"/>
          <w:szCs w:val="28"/>
        </w:rPr>
        <w:t>Pathways (a team of local families)</w:t>
      </w:r>
      <w:r w:rsidRPr="00BC47D2">
        <w:rPr>
          <w:rFonts w:cstheme="minorHAnsi"/>
          <w:sz w:val="28"/>
          <w:szCs w:val="28"/>
        </w:rPr>
        <w:t xml:space="preserve">; who lead </w:t>
      </w:r>
      <w:r w:rsidR="00A45AD8" w:rsidRPr="00BC47D2">
        <w:rPr>
          <w:rFonts w:cstheme="minorHAnsi"/>
          <w:sz w:val="28"/>
          <w:szCs w:val="28"/>
        </w:rPr>
        <w:t>Messy Church a</w:t>
      </w:r>
      <w:r w:rsidRPr="00BC47D2">
        <w:rPr>
          <w:rFonts w:cstheme="minorHAnsi"/>
          <w:sz w:val="28"/>
          <w:szCs w:val="28"/>
        </w:rPr>
        <w:t>s well as running several activities during the week</w:t>
      </w:r>
      <w:r w:rsidR="00A45AD8" w:rsidRPr="00BC47D2">
        <w:rPr>
          <w:rFonts w:cstheme="minorHAnsi"/>
          <w:sz w:val="28"/>
          <w:szCs w:val="28"/>
        </w:rPr>
        <w:t>.</w:t>
      </w:r>
    </w:p>
    <w:p w14:paraId="26FC4349" w14:textId="36AE1EF6" w:rsidR="00A36448" w:rsidRPr="00BC47D2" w:rsidRDefault="00A36448" w:rsidP="001315D4">
      <w:pPr>
        <w:spacing w:after="0"/>
        <w:rPr>
          <w:rFonts w:cstheme="minorHAnsi"/>
          <w:sz w:val="28"/>
          <w:szCs w:val="28"/>
        </w:rPr>
      </w:pPr>
    </w:p>
    <w:p w14:paraId="17023ADB" w14:textId="182C4E4F" w:rsidR="001315D4" w:rsidRPr="000620F2" w:rsidRDefault="000620F2" w:rsidP="001315D4">
      <w:pPr>
        <w:spacing w:after="0"/>
        <w:rPr>
          <w:rFonts w:cstheme="minorHAnsi"/>
          <w:b/>
          <w:bCs/>
          <w:sz w:val="28"/>
          <w:szCs w:val="28"/>
        </w:rPr>
      </w:pPr>
      <w:r w:rsidRPr="000620F2">
        <w:rPr>
          <w:rFonts w:cstheme="minorHAnsi"/>
          <w:b/>
          <w:bCs/>
          <w:sz w:val="28"/>
          <w:szCs w:val="28"/>
        </w:rPr>
        <w:t xml:space="preserve">Job description: </w:t>
      </w:r>
    </w:p>
    <w:p w14:paraId="452715EF" w14:textId="3462B247" w:rsidR="000620F2" w:rsidRDefault="000620F2" w:rsidP="001315D4">
      <w:pPr>
        <w:spacing w:after="0"/>
        <w:rPr>
          <w:rFonts w:cstheme="minorHAnsi"/>
          <w:b/>
          <w:bCs/>
          <w:sz w:val="28"/>
          <w:szCs w:val="28"/>
        </w:rPr>
      </w:pPr>
      <w:r w:rsidRPr="000620F2">
        <w:rPr>
          <w:rFonts w:cstheme="minorHAnsi"/>
          <w:b/>
          <w:bCs/>
          <w:sz w:val="28"/>
          <w:szCs w:val="28"/>
        </w:rPr>
        <w:t>Main tasks</w:t>
      </w:r>
      <w:r>
        <w:rPr>
          <w:rFonts w:cstheme="minorHAnsi"/>
          <w:b/>
          <w:bCs/>
          <w:sz w:val="28"/>
          <w:szCs w:val="28"/>
        </w:rPr>
        <w:t xml:space="preserve">: </w:t>
      </w:r>
    </w:p>
    <w:p w14:paraId="01A58A85" w14:textId="77777777" w:rsidR="000620F2" w:rsidRPr="00BC47D2" w:rsidRDefault="000620F2" w:rsidP="001315D4">
      <w:pPr>
        <w:spacing w:after="0"/>
        <w:rPr>
          <w:rFonts w:cstheme="minorHAnsi"/>
          <w:sz w:val="28"/>
          <w:szCs w:val="28"/>
        </w:rPr>
      </w:pPr>
    </w:p>
    <w:p w14:paraId="3097A6F7" w14:textId="3B18AC7F" w:rsidR="0068624B" w:rsidRPr="0068624B" w:rsidRDefault="0068624B" w:rsidP="0068624B">
      <w:pPr>
        <w:pStyle w:val="ListParagraph"/>
        <w:numPr>
          <w:ilvl w:val="0"/>
          <w:numId w:val="2"/>
        </w:numPr>
        <w:spacing w:after="0"/>
        <w:rPr>
          <w:rFonts w:cstheme="minorHAnsi"/>
          <w:sz w:val="28"/>
          <w:szCs w:val="28"/>
        </w:rPr>
      </w:pPr>
      <w:r w:rsidRPr="0068624B">
        <w:rPr>
          <w:rFonts w:cstheme="minorHAnsi"/>
          <w:sz w:val="28"/>
          <w:szCs w:val="28"/>
        </w:rPr>
        <w:t>Undertaking a research project into the needs and aspirations of young people in Downham and how community projects can respond. Delivered in partnership with Pathways Lewisham and Partnership for Young London this research will generate further funding and youth projects on the estate</w:t>
      </w:r>
    </w:p>
    <w:p w14:paraId="251D476F" w14:textId="7DFF9AC7" w:rsidR="0068624B" w:rsidRDefault="0068624B" w:rsidP="0068624B">
      <w:pPr>
        <w:pStyle w:val="ListParagraph"/>
        <w:numPr>
          <w:ilvl w:val="0"/>
          <w:numId w:val="2"/>
        </w:numPr>
        <w:spacing w:after="0"/>
        <w:rPr>
          <w:rFonts w:cstheme="minorHAnsi"/>
          <w:sz w:val="28"/>
          <w:szCs w:val="28"/>
        </w:rPr>
      </w:pPr>
      <w:r w:rsidRPr="0068624B">
        <w:rPr>
          <w:rFonts w:cstheme="minorHAnsi"/>
          <w:sz w:val="28"/>
          <w:szCs w:val="28"/>
        </w:rPr>
        <w:t>Detached youth work with XLP in the Shroffold Road park</w:t>
      </w:r>
    </w:p>
    <w:p w14:paraId="51E1CB3D" w14:textId="7AD79268" w:rsidR="00C63EE1" w:rsidRDefault="00C63EE1" w:rsidP="0068624B">
      <w:pPr>
        <w:pStyle w:val="ListParagraph"/>
        <w:numPr>
          <w:ilvl w:val="0"/>
          <w:numId w:val="2"/>
        </w:numPr>
        <w:spacing w:after="0"/>
        <w:rPr>
          <w:rFonts w:cstheme="minorHAnsi"/>
          <w:sz w:val="28"/>
          <w:szCs w:val="28"/>
        </w:rPr>
      </w:pPr>
      <w:r>
        <w:rPr>
          <w:rFonts w:cstheme="minorHAnsi"/>
          <w:sz w:val="28"/>
          <w:szCs w:val="28"/>
        </w:rPr>
        <w:t>Equipping and enabling volunteers and young people to shape and lead the ministries where appropriate</w:t>
      </w:r>
    </w:p>
    <w:p w14:paraId="440F51F3" w14:textId="25E26F61" w:rsidR="0068624B" w:rsidRPr="0068624B" w:rsidRDefault="0068624B" w:rsidP="0068624B">
      <w:pPr>
        <w:pStyle w:val="ListParagraph"/>
        <w:numPr>
          <w:ilvl w:val="0"/>
          <w:numId w:val="2"/>
        </w:numPr>
        <w:spacing w:after="0"/>
        <w:rPr>
          <w:rFonts w:cstheme="minorHAnsi"/>
          <w:sz w:val="28"/>
          <w:szCs w:val="28"/>
        </w:rPr>
      </w:pPr>
      <w:r>
        <w:rPr>
          <w:rFonts w:cstheme="minorHAnsi"/>
          <w:sz w:val="28"/>
          <w:szCs w:val="28"/>
        </w:rPr>
        <w:t>Develop and lead youth groups and activities for the church and other c</w:t>
      </w:r>
      <w:r w:rsidRPr="0068624B">
        <w:rPr>
          <w:rFonts w:cstheme="minorHAnsi"/>
          <w:sz w:val="28"/>
          <w:szCs w:val="28"/>
        </w:rPr>
        <w:t>ommunity projects</w:t>
      </w:r>
    </w:p>
    <w:p w14:paraId="1109A1E4" w14:textId="6C599754" w:rsidR="00497127" w:rsidRPr="00BC47D2" w:rsidRDefault="00497127" w:rsidP="001315D4">
      <w:pPr>
        <w:pStyle w:val="ListParagraph"/>
        <w:numPr>
          <w:ilvl w:val="0"/>
          <w:numId w:val="2"/>
        </w:numPr>
        <w:spacing w:after="0"/>
        <w:rPr>
          <w:rFonts w:cstheme="minorHAnsi"/>
          <w:sz w:val="28"/>
          <w:szCs w:val="28"/>
        </w:rPr>
      </w:pPr>
      <w:r w:rsidRPr="00BC47D2">
        <w:rPr>
          <w:rFonts w:cstheme="minorHAnsi"/>
          <w:sz w:val="28"/>
          <w:szCs w:val="28"/>
        </w:rPr>
        <w:t>Developing resources from our learning to share with the wider church</w:t>
      </w:r>
    </w:p>
    <w:p w14:paraId="3FBF5A70" w14:textId="4E7F7A13" w:rsidR="00497127" w:rsidRDefault="0068624B" w:rsidP="001315D4">
      <w:pPr>
        <w:pStyle w:val="ListParagraph"/>
        <w:numPr>
          <w:ilvl w:val="0"/>
          <w:numId w:val="2"/>
        </w:numPr>
        <w:spacing w:after="0"/>
        <w:rPr>
          <w:rFonts w:cstheme="minorHAnsi"/>
          <w:sz w:val="28"/>
          <w:szCs w:val="28"/>
        </w:rPr>
      </w:pPr>
      <w:r>
        <w:rPr>
          <w:rFonts w:cstheme="minorHAnsi"/>
          <w:sz w:val="28"/>
          <w:szCs w:val="28"/>
        </w:rPr>
        <w:t>Involvement in</w:t>
      </w:r>
      <w:r w:rsidR="00497127" w:rsidRPr="00BC47D2">
        <w:rPr>
          <w:rFonts w:cstheme="minorHAnsi"/>
          <w:sz w:val="28"/>
          <w:szCs w:val="28"/>
        </w:rPr>
        <w:t xml:space="preserve"> relaunching Forest Church</w:t>
      </w:r>
    </w:p>
    <w:p w14:paraId="0B7B032C" w14:textId="03A9D87A" w:rsidR="00691494" w:rsidRDefault="00691494" w:rsidP="001315D4">
      <w:pPr>
        <w:pStyle w:val="ListParagraph"/>
        <w:numPr>
          <w:ilvl w:val="0"/>
          <w:numId w:val="2"/>
        </w:numPr>
        <w:spacing w:after="0"/>
        <w:rPr>
          <w:rFonts w:cstheme="minorHAnsi"/>
          <w:sz w:val="28"/>
          <w:szCs w:val="28"/>
        </w:rPr>
      </w:pPr>
      <w:r>
        <w:rPr>
          <w:rFonts w:cstheme="minorHAnsi"/>
          <w:sz w:val="28"/>
          <w:szCs w:val="28"/>
        </w:rPr>
        <w:lastRenderedPageBreak/>
        <w:t>Involvement in setting up Youth DIY Club</w:t>
      </w:r>
    </w:p>
    <w:p w14:paraId="5D46C57F" w14:textId="2D6FBF8B" w:rsidR="0068624B" w:rsidRPr="00BC47D2" w:rsidRDefault="0068624B" w:rsidP="001315D4">
      <w:pPr>
        <w:pStyle w:val="ListParagraph"/>
        <w:numPr>
          <w:ilvl w:val="0"/>
          <w:numId w:val="2"/>
        </w:numPr>
        <w:spacing w:after="0"/>
        <w:rPr>
          <w:rFonts w:cstheme="minorHAnsi"/>
          <w:sz w:val="28"/>
          <w:szCs w:val="28"/>
        </w:rPr>
      </w:pPr>
      <w:r>
        <w:rPr>
          <w:rFonts w:cstheme="minorHAnsi"/>
          <w:sz w:val="28"/>
          <w:szCs w:val="28"/>
        </w:rPr>
        <w:t xml:space="preserve">Providing youth activities at church </w:t>
      </w:r>
      <w:r w:rsidR="00CF1B29">
        <w:rPr>
          <w:rFonts w:cstheme="minorHAnsi"/>
          <w:sz w:val="28"/>
          <w:szCs w:val="28"/>
        </w:rPr>
        <w:t>services</w:t>
      </w:r>
      <w:r w:rsidR="007667A8">
        <w:rPr>
          <w:rFonts w:cstheme="minorHAnsi"/>
          <w:sz w:val="28"/>
          <w:szCs w:val="28"/>
        </w:rPr>
        <w:t xml:space="preserve"> (morning and afternoon)</w:t>
      </w:r>
      <w:r w:rsidR="00CF1B29">
        <w:rPr>
          <w:rFonts w:cstheme="minorHAnsi"/>
          <w:sz w:val="28"/>
          <w:szCs w:val="28"/>
        </w:rPr>
        <w:t xml:space="preserve"> and events when required</w:t>
      </w:r>
    </w:p>
    <w:p w14:paraId="64A01EF2" w14:textId="1F57C7E6" w:rsidR="004C166C" w:rsidRDefault="007667A8" w:rsidP="001315D4">
      <w:pPr>
        <w:pStyle w:val="ListParagraph"/>
        <w:numPr>
          <w:ilvl w:val="0"/>
          <w:numId w:val="2"/>
        </w:numPr>
        <w:spacing w:after="0"/>
        <w:rPr>
          <w:rFonts w:cstheme="minorHAnsi"/>
          <w:sz w:val="28"/>
          <w:szCs w:val="28"/>
        </w:rPr>
      </w:pPr>
      <w:r>
        <w:rPr>
          <w:rFonts w:cstheme="minorHAnsi"/>
          <w:sz w:val="28"/>
          <w:szCs w:val="28"/>
        </w:rPr>
        <w:t>Work with the Children and Youth Ministry Leader to d</w:t>
      </w:r>
      <w:r w:rsidR="004C166C" w:rsidRPr="00BC47D2">
        <w:rPr>
          <w:rFonts w:cstheme="minorHAnsi"/>
          <w:sz w:val="28"/>
          <w:szCs w:val="28"/>
        </w:rPr>
        <w:t>evelop our relationships with local schools</w:t>
      </w:r>
    </w:p>
    <w:p w14:paraId="059C8997" w14:textId="7FAC5EA2" w:rsidR="007667A8" w:rsidRPr="00BC47D2" w:rsidRDefault="007667A8" w:rsidP="001315D4">
      <w:pPr>
        <w:pStyle w:val="ListParagraph"/>
        <w:numPr>
          <w:ilvl w:val="0"/>
          <w:numId w:val="2"/>
        </w:numPr>
        <w:spacing w:after="0"/>
        <w:rPr>
          <w:rFonts w:cstheme="minorHAnsi"/>
          <w:sz w:val="28"/>
          <w:szCs w:val="28"/>
        </w:rPr>
      </w:pPr>
      <w:r>
        <w:rPr>
          <w:rFonts w:cstheme="minorHAnsi"/>
          <w:sz w:val="28"/>
          <w:szCs w:val="28"/>
        </w:rPr>
        <w:t>Identify other churches and community groups to partner with in order to develop youth work across the estate.</w:t>
      </w:r>
    </w:p>
    <w:p w14:paraId="6EF4F534" w14:textId="2F29A988" w:rsidR="004C166C" w:rsidRPr="00BC47D2" w:rsidRDefault="004C166C" w:rsidP="001315D4">
      <w:pPr>
        <w:pStyle w:val="ListParagraph"/>
        <w:numPr>
          <w:ilvl w:val="0"/>
          <w:numId w:val="2"/>
        </w:numPr>
        <w:spacing w:after="0"/>
        <w:rPr>
          <w:rFonts w:cstheme="minorHAnsi"/>
          <w:sz w:val="28"/>
          <w:szCs w:val="28"/>
        </w:rPr>
      </w:pPr>
      <w:r w:rsidRPr="00BC47D2">
        <w:rPr>
          <w:rFonts w:cstheme="minorHAnsi"/>
          <w:sz w:val="28"/>
          <w:szCs w:val="28"/>
        </w:rPr>
        <w:t>Being part of our safeguarding leadership team</w:t>
      </w:r>
    </w:p>
    <w:p w14:paraId="64CCC237" w14:textId="13B9CC4A" w:rsidR="004C166C" w:rsidRPr="00BC47D2" w:rsidRDefault="007A52C4" w:rsidP="001315D4">
      <w:pPr>
        <w:pStyle w:val="ListParagraph"/>
        <w:numPr>
          <w:ilvl w:val="0"/>
          <w:numId w:val="2"/>
        </w:numPr>
        <w:spacing w:after="0"/>
        <w:rPr>
          <w:rFonts w:cstheme="minorHAnsi"/>
          <w:sz w:val="28"/>
          <w:szCs w:val="28"/>
        </w:rPr>
      </w:pPr>
      <w:r w:rsidRPr="00BC47D2">
        <w:rPr>
          <w:rFonts w:cstheme="minorHAnsi"/>
          <w:sz w:val="28"/>
          <w:szCs w:val="28"/>
        </w:rPr>
        <w:t>Contributing to our social media and marketing</w:t>
      </w:r>
    </w:p>
    <w:p w14:paraId="1DBB960D" w14:textId="77777777" w:rsidR="00264D10" w:rsidRDefault="00264D10" w:rsidP="001315D4">
      <w:pPr>
        <w:spacing w:after="0"/>
        <w:rPr>
          <w:rFonts w:cstheme="minorHAnsi"/>
          <w:b/>
          <w:bCs/>
          <w:sz w:val="28"/>
          <w:szCs w:val="28"/>
        </w:rPr>
      </w:pPr>
    </w:p>
    <w:p w14:paraId="5E300A9B" w14:textId="762D3643" w:rsidR="00497127" w:rsidRDefault="00497127" w:rsidP="001315D4">
      <w:pPr>
        <w:spacing w:after="0"/>
        <w:rPr>
          <w:rFonts w:cstheme="minorHAnsi"/>
          <w:sz w:val="28"/>
          <w:szCs w:val="28"/>
        </w:rPr>
      </w:pPr>
      <w:r w:rsidRPr="000620F2">
        <w:rPr>
          <w:rFonts w:cstheme="minorHAnsi"/>
          <w:b/>
          <w:bCs/>
          <w:sz w:val="28"/>
          <w:szCs w:val="28"/>
        </w:rPr>
        <w:t>Person specification</w:t>
      </w:r>
      <w:r w:rsidRPr="00BC47D2">
        <w:rPr>
          <w:rFonts w:cstheme="minorHAnsi"/>
          <w:sz w:val="28"/>
          <w:szCs w:val="28"/>
        </w:rPr>
        <w:t>:</w:t>
      </w:r>
    </w:p>
    <w:p w14:paraId="3F8797C2" w14:textId="4FD5CB36" w:rsidR="00626CB7" w:rsidRDefault="00626CB7" w:rsidP="001315D4">
      <w:pPr>
        <w:spacing w:after="0"/>
        <w:rPr>
          <w:rFonts w:cstheme="minorHAnsi"/>
          <w:sz w:val="28"/>
          <w:szCs w:val="28"/>
        </w:rPr>
      </w:pPr>
    </w:p>
    <w:p w14:paraId="57E1B95F" w14:textId="6951629D" w:rsidR="00626CB7" w:rsidRPr="00626CB7" w:rsidRDefault="00626CB7" w:rsidP="001315D4">
      <w:pPr>
        <w:spacing w:after="0"/>
        <w:rPr>
          <w:rFonts w:cstheme="minorHAnsi"/>
          <w:b/>
          <w:bCs/>
          <w:sz w:val="28"/>
          <w:szCs w:val="28"/>
        </w:rPr>
      </w:pPr>
      <w:r w:rsidRPr="00626CB7">
        <w:rPr>
          <w:rFonts w:cstheme="minorHAnsi"/>
          <w:b/>
          <w:bCs/>
          <w:sz w:val="28"/>
          <w:szCs w:val="28"/>
        </w:rPr>
        <w:t>Essential:</w:t>
      </w:r>
    </w:p>
    <w:p w14:paraId="7C96A3BF" w14:textId="2873C7DE" w:rsidR="000620F2" w:rsidRPr="00BC47D2" w:rsidRDefault="000620F2" w:rsidP="000620F2">
      <w:pPr>
        <w:pStyle w:val="ListParagraph"/>
        <w:widowControl w:val="0"/>
        <w:numPr>
          <w:ilvl w:val="0"/>
          <w:numId w:val="3"/>
        </w:numPr>
        <w:tabs>
          <w:tab w:val="left" w:pos="540"/>
          <w:tab w:val="left" w:pos="541"/>
        </w:tabs>
        <w:autoSpaceDE w:val="0"/>
        <w:autoSpaceDN w:val="0"/>
        <w:spacing w:after="0" w:line="276" w:lineRule="auto"/>
        <w:ind w:right="300"/>
        <w:contextualSpacing w:val="0"/>
        <w:rPr>
          <w:rFonts w:cstheme="minorHAnsi"/>
          <w:sz w:val="28"/>
          <w:szCs w:val="28"/>
        </w:rPr>
      </w:pPr>
      <w:r w:rsidRPr="00BC47D2">
        <w:rPr>
          <w:rFonts w:cstheme="minorHAnsi"/>
          <w:w w:val="95"/>
          <w:sz w:val="28"/>
          <w:szCs w:val="28"/>
        </w:rPr>
        <w:t>The</w:t>
      </w:r>
      <w:r w:rsidRPr="00BC47D2">
        <w:rPr>
          <w:rFonts w:cstheme="minorHAnsi"/>
          <w:spacing w:val="-25"/>
          <w:w w:val="95"/>
          <w:sz w:val="28"/>
          <w:szCs w:val="28"/>
        </w:rPr>
        <w:t xml:space="preserve"> </w:t>
      </w:r>
      <w:r>
        <w:rPr>
          <w:rFonts w:cstheme="minorHAnsi"/>
          <w:w w:val="95"/>
          <w:sz w:val="28"/>
          <w:szCs w:val="28"/>
        </w:rPr>
        <w:t xml:space="preserve">ability </w:t>
      </w:r>
      <w:r w:rsidRPr="00BC47D2">
        <w:rPr>
          <w:rFonts w:cstheme="minorHAnsi"/>
          <w:w w:val="95"/>
          <w:sz w:val="28"/>
          <w:szCs w:val="28"/>
        </w:rPr>
        <w:t>to</w:t>
      </w:r>
      <w:r w:rsidRPr="00BC47D2">
        <w:rPr>
          <w:rFonts w:cstheme="minorHAnsi"/>
          <w:spacing w:val="-25"/>
          <w:w w:val="95"/>
          <w:sz w:val="28"/>
          <w:szCs w:val="28"/>
        </w:rPr>
        <w:t xml:space="preserve"> </w:t>
      </w:r>
      <w:r w:rsidRPr="00BC47D2">
        <w:rPr>
          <w:rFonts w:cstheme="minorHAnsi"/>
          <w:w w:val="95"/>
          <w:sz w:val="28"/>
          <w:szCs w:val="28"/>
        </w:rPr>
        <w:t>build</w:t>
      </w:r>
      <w:r w:rsidRPr="00BC47D2">
        <w:rPr>
          <w:rFonts w:cstheme="minorHAnsi"/>
          <w:spacing w:val="-26"/>
          <w:w w:val="95"/>
          <w:sz w:val="28"/>
          <w:szCs w:val="28"/>
        </w:rPr>
        <w:t xml:space="preserve"> </w:t>
      </w:r>
      <w:r w:rsidRPr="00BC47D2">
        <w:rPr>
          <w:rFonts w:cstheme="minorHAnsi"/>
          <w:w w:val="95"/>
          <w:sz w:val="28"/>
          <w:szCs w:val="28"/>
        </w:rPr>
        <w:t>meaningful</w:t>
      </w:r>
      <w:r w:rsidRPr="00BC47D2">
        <w:rPr>
          <w:rFonts w:cstheme="minorHAnsi"/>
          <w:spacing w:val="-25"/>
          <w:w w:val="95"/>
          <w:sz w:val="28"/>
          <w:szCs w:val="28"/>
        </w:rPr>
        <w:t xml:space="preserve"> </w:t>
      </w:r>
      <w:r w:rsidRPr="00BC47D2">
        <w:rPr>
          <w:rFonts w:cstheme="minorHAnsi"/>
          <w:w w:val="95"/>
          <w:sz w:val="28"/>
          <w:szCs w:val="28"/>
        </w:rPr>
        <w:t>relationships</w:t>
      </w:r>
      <w:r>
        <w:rPr>
          <w:rFonts w:cstheme="minorHAnsi"/>
          <w:w w:val="95"/>
          <w:sz w:val="28"/>
          <w:szCs w:val="28"/>
        </w:rPr>
        <w:t>, without judgement,</w:t>
      </w:r>
      <w:r w:rsidRPr="00BC47D2">
        <w:rPr>
          <w:rFonts w:cstheme="minorHAnsi"/>
          <w:spacing w:val="-27"/>
          <w:w w:val="95"/>
          <w:sz w:val="28"/>
          <w:szCs w:val="28"/>
        </w:rPr>
        <w:t xml:space="preserve"> </w:t>
      </w:r>
      <w:r w:rsidRPr="00BC47D2">
        <w:rPr>
          <w:rFonts w:cstheme="minorHAnsi"/>
          <w:w w:val="95"/>
          <w:sz w:val="28"/>
          <w:szCs w:val="28"/>
        </w:rPr>
        <w:t>across</w:t>
      </w:r>
      <w:r w:rsidRPr="00BC47D2">
        <w:rPr>
          <w:rFonts w:cstheme="minorHAnsi"/>
          <w:spacing w:val="-24"/>
          <w:w w:val="95"/>
          <w:sz w:val="28"/>
          <w:szCs w:val="28"/>
        </w:rPr>
        <w:t xml:space="preserve"> </w:t>
      </w:r>
      <w:r w:rsidRPr="00BC47D2">
        <w:rPr>
          <w:rFonts w:cstheme="minorHAnsi"/>
          <w:w w:val="95"/>
          <w:sz w:val="28"/>
          <w:szCs w:val="28"/>
        </w:rPr>
        <w:t>a</w:t>
      </w:r>
      <w:r w:rsidRPr="00BC47D2">
        <w:rPr>
          <w:rFonts w:cstheme="minorHAnsi"/>
          <w:spacing w:val="-24"/>
          <w:w w:val="95"/>
          <w:sz w:val="28"/>
          <w:szCs w:val="28"/>
        </w:rPr>
        <w:t xml:space="preserve"> </w:t>
      </w:r>
      <w:r w:rsidRPr="00BC47D2">
        <w:rPr>
          <w:rFonts w:cstheme="minorHAnsi"/>
          <w:w w:val="95"/>
          <w:sz w:val="28"/>
          <w:szCs w:val="28"/>
        </w:rPr>
        <w:t xml:space="preserve">wide </w:t>
      </w:r>
      <w:r w:rsidRPr="00BC47D2">
        <w:rPr>
          <w:rFonts w:cstheme="minorHAnsi"/>
          <w:sz w:val="28"/>
          <w:szCs w:val="28"/>
        </w:rPr>
        <w:t>age</w:t>
      </w:r>
      <w:r w:rsidRPr="00BC47D2">
        <w:rPr>
          <w:rFonts w:cstheme="minorHAnsi"/>
          <w:spacing w:val="-43"/>
          <w:sz w:val="28"/>
          <w:szCs w:val="28"/>
        </w:rPr>
        <w:t xml:space="preserve"> </w:t>
      </w:r>
      <w:r w:rsidRPr="00BC47D2">
        <w:rPr>
          <w:rFonts w:cstheme="minorHAnsi"/>
          <w:sz w:val="28"/>
          <w:szCs w:val="28"/>
        </w:rPr>
        <w:t>range,</w:t>
      </w:r>
      <w:r w:rsidRPr="00BC47D2">
        <w:rPr>
          <w:rFonts w:cstheme="minorHAnsi"/>
          <w:spacing w:val="-42"/>
          <w:sz w:val="28"/>
          <w:szCs w:val="28"/>
        </w:rPr>
        <w:t xml:space="preserve"> </w:t>
      </w:r>
      <w:r w:rsidRPr="00BC47D2">
        <w:rPr>
          <w:rFonts w:cstheme="minorHAnsi"/>
          <w:sz w:val="28"/>
          <w:szCs w:val="28"/>
        </w:rPr>
        <w:t>responding</w:t>
      </w:r>
      <w:r w:rsidRPr="00BC47D2">
        <w:rPr>
          <w:rFonts w:cstheme="minorHAnsi"/>
          <w:spacing w:val="-42"/>
          <w:sz w:val="28"/>
          <w:szCs w:val="28"/>
        </w:rPr>
        <w:t xml:space="preserve"> </w:t>
      </w:r>
      <w:r w:rsidRPr="00BC47D2">
        <w:rPr>
          <w:rFonts w:cstheme="minorHAnsi"/>
          <w:sz w:val="28"/>
          <w:szCs w:val="28"/>
        </w:rPr>
        <w:t>sensitively</w:t>
      </w:r>
      <w:r w:rsidRPr="00BC47D2">
        <w:rPr>
          <w:rFonts w:cstheme="minorHAnsi"/>
          <w:spacing w:val="-43"/>
          <w:sz w:val="28"/>
          <w:szCs w:val="28"/>
        </w:rPr>
        <w:t xml:space="preserve"> </w:t>
      </w:r>
      <w:r w:rsidRPr="00BC47D2">
        <w:rPr>
          <w:rFonts w:cstheme="minorHAnsi"/>
          <w:sz w:val="28"/>
          <w:szCs w:val="28"/>
        </w:rPr>
        <w:t>to</w:t>
      </w:r>
      <w:r w:rsidRPr="00BC47D2">
        <w:rPr>
          <w:rFonts w:cstheme="minorHAnsi"/>
          <w:spacing w:val="-44"/>
          <w:sz w:val="28"/>
          <w:szCs w:val="28"/>
        </w:rPr>
        <w:t xml:space="preserve"> </w:t>
      </w:r>
      <w:r w:rsidRPr="00BC47D2">
        <w:rPr>
          <w:rFonts w:cstheme="minorHAnsi"/>
          <w:sz w:val="28"/>
          <w:szCs w:val="28"/>
        </w:rPr>
        <w:t>the</w:t>
      </w:r>
      <w:r w:rsidRPr="00BC47D2">
        <w:rPr>
          <w:rFonts w:cstheme="minorHAnsi"/>
          <w:spacing w:val="-42"/>
          <w:sz w:val="28"/>
          <w:szCs w:val="28"/>
        </w:rPr>
        <w:t xml:space="preserve"> </w:t>
      </w:r>
      <w:r w:rsidRPr="00BC47D2">
        <w:rPr>
          <w:rFonts w:cstheme="minorHAnsi"/>
          <w:sz w:val="28"/>
          <w:szCs w:val="28"/>
        </w:rPr>
        <w:t>diversity</w:t>
      </w:r>
      <w:r w:rsidRPr="00BC47D2">
        <w:rPr>
          <w:rFonts w:cstheme="minorHAnsi"/>
          <w:spacing w:val="-43"/>
          <w:sz w:val="28"/>
          <w:szCs w:val="28"/>
        </w:rPr>
        <w:t xml:space="preserve"> </w:t>
      </w:r>
      <w:r w:rsidRPr="00BC47D2">
        <w:rPr>
          <w:rFonts w:cstheme="minorHAnsi"/>
          <w:sz w:val="28"/>
          <w:szCs w:val="28"/>
        </w:rPr>
        <w:t>within</w:t>
      </w:r>
      <w:r w:rsidRPr="00BC47D2">
        <w:rPr>
          <w:rFonts w:cstheme="minorHAnsi"/>
          <w:spacing w:val="-43"/>
          <w:sz w:val="28"/>
          <w:szCs w:val="28"/>
        </w:rPr>
        <w:t xml:space="preserve"> </w:t>
      </w:r>
      <w:r w:rsidRPr="00BC47D2">
        <w:rPr>
          <w:rFonts w:cstheme="minorHAnsi"/>
          <w:sz w:val="28"/>
          <w:szCs w:val="28"/>
        </w:rPr>
        <w:t>our</w:t>
      </w:r>
      <w:r w:rsidRPr="00BC47D2">
        <w:rPr>
          <w:rFonts w:cstheme="minorHAnsi"/>
          <w:spacing w:val="-43"/>
          <w:sz w:val="28"/>
          <w:szCs w:val="28"/>
        </w:rPr>
        <w:t xml:space="preserve"> </w:t>
      </w:r>
      <w:r w:rsidRPr="00BC47D2">
        <w:rPr>
          <w:rFonts w:cstheme="minorHAnsi"/>
          <w:sz w:val="28"/>
          <w:szCs w:val="28"/>
        </w:rPr>
        <w:t>church</w:t>
      </w:r>
      <w:r w:rsidRPr="00BC47D2">
        <w:rPr>
          <w:rFonts w:cstheme="minorHAnsi"/>
          <w:spacing w:val="-42"/>
          <w:sz w:val="28"/>
          <w:szCs w:val="28"/>
        </w:rPr>
        <w:t xml:space="preserve"> </w:t>
      </w:r>
      <w:r w:rsidRPr="00BC47D2">
        <w:rPr>
          <w:rFonts w:cstheme="minorHAnsi"/>
          <w:sz w:val="28"/>
          <w:szCs w:val="28"/>
        </w:rPr>
        <w:t>family</w:t>
      </w:r>
      <w:r w:rsidRPr="00BC47D2">
        <w:rPr>
          <w:rFonts w:cstheme="minorHAnsi"/>
          <w:spacing w:val="-44"/>
          <w:sz w:val="28"/>
          <w:szCs w:val="28"/>
        </w:rPr>
        <w:t xml:space="preserve"> </w:t>
      </w:r>
      <w:r w:rsidRPr="00BC47D2">
        <w:rPr>
          <w:rFonts w:cstheme="minorHAnsi"/>
          <w:sz w:val="28"/>
          <w:szCs w:val="28"/>
        </w:rPr>
        <w:t>and</w:t>
      </w:r>
      <w:r w:rsidRPr="00BC47D2">
        <w:rPr>
          <w:rFonts w:cstheme="minorHAnsi"/>
          <w:spacing w:val="-42"/>
          <w:sz w:val="28"/>
          <w:szCs w:val="28"/>
        </w:rPr>
        <w:t xml:space="preserve"> </w:t>
      </w:r>
      <w:r w:rsidRPr="00BC47D2">
        <w:rPr>
          <w:rFonts w:cstheme="minorHAnsi"/>
          <w:sz w:val="28"/>
          <w:szCs w:val="28"/>
        </w:rPr>
        <w:t>wider community</w:t>
      </w:r>
      <w:r>
        <w:rPr>
          <w:rFonts w:cstheme="minorHAnsi"/>
          <w:sz w:val="28"/>
          <w:szCs w:val="28"/>
        </w:rPr>
        <w:t xml:space="preserve"> and to those who do not conform to middle class or religious values.</w:t>
      </w:r>
    </w:p>
    <w:p w14:paraId="29FF3DC5" w14:textId="1459B5C6" w:rsidR="00BC47D2" w:rsidRPr="00C215F3" w:rsidRDefault="00C215F3" w:rsidP="001315D4">
      <w:pPr>
        <w:pStyle w:val="ListParagraph"/>
        <w:widowControl w:val="0"/>
        <w:numPr>
          <w:ilvl w:val="0"/>
          <w:numId w:val="3"/>
        </w:numPr>
        <w:tabs>
          <w:tab w:val="left" w:pos="540"/>
          <w:tab w:val="left" w:pos="541"/>
        </w:tabs>
        <w:autoSpaceDE w:val="0"/>
        <w:autoSpaceDN w:val="0"/>
        <w:spacing w:after="0" w:line="276" w:lineRule="auto"/>
        <w:contextualSpacing w:val="0"/>
        <w:rPr>
          <w:rFonts w:cstheme="minorHAnsi"/>
          <w:sz w:val="28"/>
          <w:szCs w:val="28"/>
        </w:rPr>
      </w:pPr>
      <w:bookmarkStart w:id="1" w:name="_Hlk26261908"/>
      <w:r w:rsidRPr="00C215F3">
        <w:rPr>
          <w:rFonts w:cstheme="minorHAnsi"/>
          <w:w w:val="95"/>
          <w:sz w:val="28"/>
          <w:szCs w:val="28"/>
        </w:rPr>
        <w:t>Demonstrates leadership qualities, be willing to lead by example and be committed to further training</w:t>
      </w:r>
      <w:r w:rsidR="001315D4">
        <w:rPr>
          <w:rFonts w:cstheme="minorHAnsi"/>
          <w:w w:val="95"/>
          <w:sz w:val="28"/>
          <w:szCs w:val="28"/>
        </w:rPr>
        <w:t>.</w:t>
      </w:r>
    </w:p>
    <w:p w14:paraId="3AD858BF" w14:textId="77777777" w:rsidR="00B67B68" w:rsidRPr="00B67B68" w:rsidRDefault="00B67B68" w:rsidP="00B67B68">
      <w:pPr>
        <w:pStyle w:val="ListParagraph"/>
        <w:widowControl w:val="0"/>
        <w:numPr>
          <w:ilvl w:val="0"/>
          <w:numId w:val="3"/>
        </w:numPr>
        <w:tabs>
          <w:tab w:val="left" w:pos="540"/>
          <w:tab w:val="left" w:pos="541"/>
        </w:tabs>
        <w:autoSpaceDE w:val="0"/>
        <w:autoSpaceDN w:val="0"/>
        <w:spacing w:after="0" w:line="276" w:lineRule="auto"/>
        <w:ind w:right="445"/>
        <w:contextualSpacing w:val="0"/>
        <w:rPr>
          <w:rFonts w:cstheme="minorHAnsi"/>
          <w:sz w:val="28"/>
          <w:szCs w:val="28"/>
        </w:rPr>
      </w:pPr>
      <w:r w:rsidRPr="00B67B68">
        <w:rPr>
          <w:rFonts w:cstheme="minorHAnsi"/>
          <w:w w:val="95"/>
          <w:sz w:val="28"/>
          <w:szCs w:val="28"/>
        </w:rPr>
        <w:t>Experience of working with young people</w:t>
      </w:r>
      <w:r w:rsidRPr="00B67B68">
        <w:rPr>
          <w:rFonts w:cstheme="minorHAnsi"/>
          <w:w w:val="95"/>
          <w:sz w:val="28"/>
          <w:szCs w:val="28"/>
        </w:rPr>
        <w:tab/>
        <w:t>and community groups in</w:t>
      </w:r>
      <w:r w:rsidRPr="00B67B68">
        <w:rPr>
          <w:rFonts w:cstheme="minorHAnsi"/>
          <w:w w:val="95"/>
          <w:sz w:val="28"/>
          <w:szCs w:val="28"/>
        </w:rPr>
        <w:tab/>
        <w:t>some</w:t>
      </w:r>
      <w:r w:rsidRPr="00B67B68">
        <w:rPr>
          <w:rFonts w:cstheme="minorHAnsi"/>
          <w:w w:val="95"/>
          <w:sz w:val="28"/>
          <w:szCs w:val="28"/>
        </w:rPr>
        <w:tab/>
        <w:t>capacity</w:t>
      </w:r>
      <w:r w:rsidRPr="00B67B68">
        <w:rPr>
          <w:rFonts w:cstheme="minorHAnsi"/>
          <w:w w:val="95"/>
          <w:sz w:val="28"/>
          <w:szCs w:val="28"/>
        </w:rPr>
        <w:tab/>
        <w:t xml:space="preserve"> either voluntary, within community,</w:t>
      </w:r>
      <w:r>
        <w:rPr>
          <w:rFonts w:cstheme="minorHAnsi"/>
          <w:w w:val="95"/>
          <w:sz w:val="28"/>
          <w:szCs w:val="28"/>
        </w:rPr>
        <w:t xml:space="preserve"> </w:t>
      </w:r>
      <w:r w:rsidRPr="00B67B68">
        <w:rPr>
          <w:rFonts w:cstheme="minorHAnsi"/>
          <w:w w:val="95"/>
          <w:sz w:val="28"/>
          <w:szCs w:val="28"/>
        </w:rPr>
        <w:t>family</w:t>
      </w:r>
      <w:r>
        <w:rPr>
          <w:rFonts w:cstheme="minorHAnsi"/>
          <w:w w:val="95"/>
          <w:sz w:val="28"/>
          <w:szCs w:val="28"/>
        </w:rPr>
        <w:t xml:space="preserve"> </w:t>
      </w:r>
      <w:r w:rsidRPr="00B67B68">
        <w:rPr>
          <w:rFonts w:cstheme="minorHAnsi"/>
          <w:w w:val="95"/>
          <w:sz w:val="28"/>
          <w:szCs w:val="28"/>
        </w:rPr>
        <w:t>and/or</w:t>
      </w:r>
      <w:r>
        <w:rPr>
          <w:rFonts w:cstheme="minorHAnsi"/>
          <w:w w:val="95"/>
          <w:sz w:val="28"/>
          <w:szCs w:val="28"/>
        </w:rPr>
        <w:t xml:space="preserve"> </w:t>
      </w:r>
      <w:r w:rsidRPr="00B67B68">
        <w:rPr>
          <w:rFonts w:cstheme="minorHAnsi"/>
          <w:w w:val="95"/>
          <w:sz w:val="28"/>
          <w:szCs w:val="28"/>
        </w:rPr>
        <w:t>within</w:t>
      </w:r>
      <w:r>
        <w:rPr>
          <w:rFonts w:cstheme="minorHAnsi"/>
          <w:w w:val="95"/>
          <w:sz w:val="28"/>
          <w:szCs w:val="28"/>
        </w:rPr>
        <w:t xml:space="preserve"> </w:t>
      </w:r>
      <w:r w:rsidRPr="00B67B68">
        <w:rPr>
          <w:rFonts w:cstheme="minorHAnsi"/>
          <w:w w:val="95"/>
          <w:sz w:val="28"/>
          <w:szCs w:val="28"/>
        </w:rPr>
        <w:t>paid</w:t>
      </w:r>
      <w:r w:rsidRPr="00B67B68">
        <w:rPr>
          <w:rFonts w:cstheme="minorHAnsi"/>
          <w:w w:val="95"/>
          <w:sz w:val="28"/>
          <w:szCs w:val="28"/>
        </w:rPr>
        <w:tab/>
        <w:t>employment</w:t>
      </w:r>
    </w:p>
    <w:p w14:paraId="191B3691" w14:textId="1255B251" w:rsidR="00CF1B29" w:rsidRPr="00B67B68" w:rsidRDefault="00B67B68" w:rsidP="00B67B68">
      <w:pPr>
        <w:pStyle w:val="ListParagraph"/>
        <w:widowControl w:val="0"/>
        <w:numPr>
          <w:ilvl w:val="0"/>
          <w:numId w:val="3"/>
        </w:numPr>
        <w:tabs>
          <w:tab w:val="left" w:pos="540"/>
          <w:tab w:val="left" w:pos="541"/>
        </w:tabs>
        <w:autoSpaceDE w:val="0"/>
        <w:autoSpaceDN w:val="0"/>
        <w:spacing w:after="0" w:line="276" w:lineRule="auto"/>
        <w:ind w:right="445"/>
        <w:contextualSpacing w:val="0"/>
        <w:rPr>
          <w:rFonts w:cstheme="minorHAnsi"/>
          <w:sz w:val="28"/>
          <w:szCs w:val="28"/>
        </w:rPr>
      </w:pPr>
      <w:r>
        <w:rPr>
          <w:rFonts w:cstheme="minorHAnsi"/>
          <w:w w:val="95"/>
          <w:sz w:val="28"/>
          <w:szCs w:val="28"/>
        </w:rPr>
        <w:t>Able to e</w:t>
      </w:r>
      <w:r w:rsidR="00CF1B29" w:rsidRPr="00B67B68">
        <w:rPr>
          <w:rFonts w:cstheme="minorHAnsi"/>
          <w:sz w:val="28"/>
          <w:szCs w:val="28"/>
        </w:rPr>
        <w:t>nsure that the views of young people are central to service</w:t>
      </w:r>
      <w:r w:rsidR="00CF1B29" w:rsidRPr="00B67B68">
        <w:rPr>
          <w:rFonts w:cstheme="minorHAnsi"/>
          <w:sz w:val="28"/>
          <w:szCs w:val="28"/>
        </w:rPr>
        <w:tab/>
        <w:t>planning, delivery and evaluation</w:t>
      </w:r>
    </w:p>
    <w:p w14:paraId="2DAC4ABE" w14:textId="5BB31E06" w:rsidR="00BC47D2" w:rsidRPr="00626CB7" w:rsidRDefault="00626CB7" w:rsidP="00626CB7">
      <w:pPr>
        <w:pStyle w:val="ListParagraph"/>
        <w:widowControl w:val="0"/>
        <w:numPr>
          <w:ilvl w:val="0"/>
          <w:numId w:val="3"/>
        </w:numPr>
        <w:tabs>
          <w:tab w:val="left" w:pos="540"/>
          <w:tab w:val="left" w:pos="541"/>
        </w:tabs>
        <w:autoSpaceDE w:val="0"/>
        <w:autoSpaceDN w:val="0"/>
        <w:spacing w:after="0" w:line="276" w:lineRule="auto"/>
        <w:ind w:right="445"/>
        <w:contextualSpacing w:val="0"/>
        <w:rPr>
          <w:rFonts w:cstheme="minorHAnsi"/>
          <w:sz w:val="28"/>
          <w:szCs w:val="28"/>
        </w:rPr>
      </w:pPr>
      <w:r>
        <w:rPr>
          <w:rFonts w:cstheme="minorHAnsi"/>
          <w:w w:val="95"/>
          <w:sz w:val="28"/>
          <w:szCs w:val="28"/>
        </w:rPr>
        <w:t>U</w:t>
      </w:r>
      <w:r w:rsidR="00BC47D2" w:rsidRPr="00626CB7">
        <w:rPr>
          <w:rFonts w:cstheme="minorHAnsi"/>
          <w:w w:val="95"/>
          <w:sz w:val="28"/>
          <w:szCs w:val="28"/>
        </w:rPr>
        <w:t xml:space="preserve">nderstanding of </w:t>
      </w:r>
      <w:r w:rsidR="00CF1B29">
        <w:rPr>
          <w:rFonts w:cstheme="minorHAnsi"/>
          <w:w w:val="95"/>
          <w:sz w:val="28"/>
          <w:szCs w:val="28"/>
        </w:rPr>
        <w:t>life</w:t>
      </w:r>
      <w:r w:rsidR="00BC47D2" w:rsidRPr="00626CB7">
        <w:rPr>
          <w:rFonts w:cstheme="minorHAnsi"/>
          <w:w w:val="95"/>
          <w:sz w:val="28"/>
          <w:szCs w:val="28"/>
        </w:rPr>
        <w:t xml:space="preserve"> in areas of urban social housing and other socially disadvantaged areas.</w:t>
      </w:r>
    </w:p>
    <w:p w14:paraId="680B848B" w14:textId="10DA9F01" w:rsidR="00626CB7" w:rsidRPr="00E04389" w:rsidRDefault="00626CB7" w:rsidP="00626CB7">
      <w:pPr>
        <w:pStyle w:val="ListParagraph"/>
        <w:widowControl w:val="0"/>
        <w:numPr>
          <w:ilvl w:val="0"/>
          <w:numId w:val="3"/>
        </w:numPr>
        <w:tabs>
          <w:tab w:val="left" w:pos="540"/>
          <w:tab w:val="left" w:pos="541"/>
        </w:tabs>
        <w:autoSpaceDE w:val="0"/>
        <w:autoSpaceDN w:val="0"/>
        <w:spacing w:after="0" w:line="276" w:lineRule="auto"/>
        <w:ind w:right="445"/>
        <w:contextualSpacing w:val="0"/>
        <w:rPr>
          <w:rFonts w:cstheme="minorHAnsi"/>
          <w:sz w:val="28"/>
          <w:szCs w:val="28"/>
        </w:rPr>
      </w:pPr>
      <w:r w:rsidRPr="00BC47D2">
        <w:rPr>
          <w:rFonts w:cstheme="minorHAnsi"/>
          <w:w w:val="95"/>
          <w:sz w:val="28"/>
          <w:szCs w:val="28"/>
        </w:rPr>
        <w:t>Willing to serve practically and ‘get stuck in’ (</w:t>
      </w:r>
      <w:r w:rsidR="007976D8">
        <w:rPr>
          <w:rFonts w:cstheme="minorHAnsi"/>
          <w:w w:val="95"/>
          <w:sz w:val="28"/>
          <w:szCs w:val="28"/>
        </w:rPr>
        <w:t xml:space="preserve">for example, </w:t>
      </w:r>
      <w:r w:rsidRPr="00BC47D2">
        <w:rPr>
          <w:rFonts w:cstheme="minorHAnsi"/>
          <w:w w:val="95"/>
          <w:sz w:val="28"/>
          <w:szCs w:val="28"/>
        </w:rPr>
        <w:t>chairs will need moving and washing up will need doing!).</w:t>
      </w:r>
    </w:p>
    <w:p w14:paraId="2E12B292" w14:textId="5C2C576B" w:rsidR="00E04389" w:rsidRPr="0094493D" w:rsidRDefault="00E04389" w:rsidP="00626CB7">
      <w:pPr>
        <w:pStyle w:val="ListParagraph"/>
        <w:widowControl w:val="0"/>
        <w:numPr>
          <w:ilvl w:val="0"/>
          <w:numId w:val="3"/>
        </w:numPr>
        <w:tabs>
          <w:tab w:val="left" w:pos="540"/>
          <w:tab w:val="left" w:pos="541"/>
        </w:tabs>
        <w:autoSpaceDE w:val="0"/>
        <w:autoSpaceDN w:val="0"/>
        <w:spacing w:after="0" w:line="276" w:lineRule="auto"/>
        <w:ind w:right="445"/>
        <w:contextualSpacing w:val="0"/>
        <w:rPr>
          <w:rFonts w:cstheme="minorHAnsi"/>
          <w:sz w:val="28"/>
          <w:szCs w:val="28"/>
        </w:rPr>
      </w:pPr>
      <w:r>
        <w:rPr>
          <w:rFonts w:cstheme="minorHAnsi"/>
          <w:w w:val="95"/>
          <w:sz w:val="28"/>
          <w:szCs w:val="28"/>
        </w:rPr>
        <w:t>Able to work within a church environment and sympathetic with the values of St Luke’s and St Mark’s</w:t>
      </w:r>
    </w:p>
    <w:p w14:paraId="2C6AD7D7" w14:textId="77777777" w:rsidR="0094493D" w:rsidRPr="00626CB7" w:rsidRDefault="0094493D" w:rsidP="0094493D">
      <w:pPr>
        <w:pStyle w:val="ListParagraph"/>
        <w:widowControl w:val="0"/>
        <w:tabs>
          <w:tab w:val="left" w:pos="540"/>
          <w:tab w:val="left" w:pos="541"/>
        </w:tabs>
        <w:autoSpaceDE w:val="0"/>
        <w:autoSpaceDN w:val="0"/>
        <w:spacing w:after="0" w:line="276" w:lineRule="auto"/>
        <w:ind w:left="540" w:right="445"/>
        <w:contextualSpacing w:val="0"/>
        <w:rPr>
          <w:rFonts w:cstheme="minorHAnsi"/>
          <w:sz w:val="28"/>
          <w:szCs w:val="28"/>
        </w:rPr>
      </w:pPr>
    </w:p>
    <w:p w14:paraId="692A7053" w14:textId="43683F76" w:rsidR="00626CB7" w:rsidRPr="00626CB7" w:rsidRDefault="00626CB7" w:rsidP="00626CB7">
      <w:pPr>
        <w:widowControl w:val="0"/>
        <w:tabs>
          <w:tab w:val="left" w:pos="540"/>
          <w:tab w:val="left" w:pos="541"/>
        </w:tabs>
        <w:autoSpaceDE w:val="0"/>
        <w:autoSpaceDN w:val="0"/>
        <w:spacing w:after="0" w:line="276" w:lineRule="auto"/>
        <w:ind w:right="445"/>
        <w:rPr>
          <w:rFonts w:cstheme="minorHAnsi"/>
          <w:b/>
          <w:bCs/>
          <w:sz w:val="28"/>
          <w:szCs w:val="28"/>
        </w:rPr>
      </w:pPr>
      <w:r w:rsidRPr="00626CB7">
        <w:rPr>
          <w:rFonts w:cstheme="minorHAnsi"/>
          <w:b/>
          <w:bCs/>
          <w:sz w:val="28"/>
          <w:szCs w:val="28"/>
        </w:rPr>
        <w:t>Desirable</w:t>
      </w:r>
      <w:r>
        <w:rPr>
          <w:rFonts w:cstheme="minorHAnsi"/>
          <w:b/>
          <w:bCs/>
          <w:sz w:val="28"/>
          <w:szCs w:val="28"/>
        </w:rPr>
        <w:t>:</w:t>
      </w:r>
    </w:p>
    <w:p w14:paraId="45BC279A" w14:textId="791EB816" w:rsidR="00BC47D2" w:rsidRPr="00BC47D2" w:rsidRDefault="00626CB7" w:rsidP="001315D4">
      <w:pPr>
        <w:pStyle w:val="ListParagraph"/>
        <w:widowControl w:val="0"/>
        <w:numPr>
          <w:ilvl w:val="0"/>
          <w:numId w:val="3"/>
        </w:numPr>
        <w:tabs>
          <w:tab w:val="left" w:pos="540"/>
          <w:tab w:val="left" w:pos="541"/>
        </w:tabs>
        <w:autoSpaceDE w:val="0"/>
        <w:autoSpaceDN w:val="0"/>
        <w:spacing w:after="0" w:line="276" w:lineRule="auto"/>
        <w:ind w:right="445"/>
        <w:contextualSpacing w:val="0"/>
        <w:rPr>
          <w:rFonts w:cstheme="minorHAnsi"/>
          <w:sz w:val="28"/>
          <w:szCs w:val="28"/>
        </w:rPr>
      </w:pPr>
      <w:r>
        <w:rPr>
          <w:rFonts w:cstheme="minorHAnsi"/>
          <w:w w:val="95"/>
          <w:sz w:val="28"/>
          <w:szCs w:val="28"/>
        </w:rPr>
        <w:t>U</w:t>
      </w:r>
      <w:r w:rsidR="00BC47D2" w:rsidRPr="00BC47D2">
        <w:rPr>
          <w:rFonts w:cstheme="minorHAnsi"/>
          <w:w w:val="95"/>
          <w:sz w:val="28"/>
          <w:szCs w:val="28"/>
        </w:rPr>
        <w:t>nderstanding of working with people with Special Educational Needs</w:t>
      </w:r>
    </w:p>
    <w:p w14:paraId="5E480AD9" w14:textId="32F4517F" w:rsidR="00BC47D2" w:rsidRPr="00BC47D2" w:rsidRDefault="00BC47D2" w:rsidP="001315D4">
      <w:pPr>
        <w:pStyle w:val="ListParagraph"/>
        <w:widowControl w:val="0"/>
        <w:numPr>
          <w:ilvl w:val="0"/>
          <w:numId w:val="3"/>
        </w:numPr>
        <w:tabs>
          <w:tab w:val="left" w:pos="540"/>
          <w:tab w:val="left" w:pos="541"/>
        </w:tabs>
        <w:autoSpaceDE w:val="0"/>
        <w:autoSpaceDN w:val="0"/>
        <w:spacing w:after="0" w:line="276" w:lineRule="auto"/>
        <w:ind w:right="445"/>
        <w:contextualSpacing w:val="0"/>
        <w:rPr>
          <w:rFonts w:cstheme="minorHAnsi"/>
          <w:sz w:val="28"/>
          <w:szCs w:val="28"/>
        </w:rPr>
      </w:pPr>
      <w:r w:rsidRPr="00BC47D2">
        <w:rPr>
          <w:rFonts w:cstheme="minorHAnsi"/>
          <w:w w:val="95"/>
          <w:sz w:val="28"/>
          <w:szCs w:val="28"/>
        </w:rPr>
        <w:t>Understanding of ethnic diversity</w:t>
      </w:r>
    </w:p>
    <w:bookmarkEnd w:id="1"/>
    <w:p w14:paraId="52FA4CA4" w14:textId="5C50996B" w:rsidR="00BC47D2" w:rsidRPr="00BC47D2" w:rsidRDefault="00BC47D2" w:rsidP="001315D4">
      <w:pPr>
        <w:pStyle w:val="ListParagraph"/>
        <w:widowControl w:val="0"/>
        <w:numPr>
          <w:ilvl w:val="0"/>
          <w:numId w:val="3"/>
        </w:numPr>
        <w:tabs>
          <w:tab w:val="left" w:pos="540"/>
          <w:tab w:val="left" w:pos="541"/>
        </w:tabs>
        <w:autoSpaceDE w:val="0"/>
        <w:autoSpaceDN w:val="0"/>
        <w:spacing w:after="0" w:line="276" w:lineRule="auto"/>
        <w:ind w:right="562"/>
        <w:contextualSpacing w:val="0"/>
        <w:rPr>
          <w:rFonts w:cstheme="minorHAnsi"/>
          <w:sz w:val="28"/>
          <w:szCs w:val="28"/>
        </w:rPr>
      </w:pPr>
      <w:r w:rsidRPr="00BC47D2">
        <w:rPr>
          <w:rFonts w:cstheme="minorHAnsi"/>
          <w:sz w:val="28"/>
          <w:szCs w:val="28"/>
        </w:rPr>
        <w:t>Able to communicate</w:t>
      </w:r>
      <w:r w:rsidR="007976D8">
        <w:rPr>
          <w:rFonts w:cstheme="minorHAnsi"/>
          <w:sz w:val="28"/>
          <w:szCs w:val="28"/>
        </w:rPr>
        <w:t xml:space="preserve"> in a variety of ways, adapting to the audience</w:t>
      </w:r>
      <w:r w:rsidRPr="00BC47D2">
        <w:rPr>
          <w:rFonts w:cstheme="minorHAnsi"/>
          <w:sz w:val="28"/>
          <w:szCs w:val="28"/>
        </w:rPr>
        <w:t xml:space="preserve"> </w:t>
      </w:r>
    </w:p>
    <w:p w14:paraId="675B0DC3" w14:textId="1A3E9F19" w:rsidR="00BC47D2" w:rsidRPr="00BC47D2" w:rsidRDefault="00BC47D2" w:rsidP="001315D4">
      <w:pPr>
        <w:pStyle w:val="ListParagraph"/>
        <w:widowControl w:val="0"/>
        <w:numPr>
          <w:ilvl w:val="0"/>
          <w:numId w:val="3"/>
        </w:numPr>
        <w:tabs>
          <w:tab w:val="left" w:pos="540"/>
          <w:tab w:val="left" w:pos="541"/>
        </w:tabs>
        <w:autoSpaceDE w:val="0"/>
        <w:autoSpaceDN w:val="0"/>
        <w:spacing w:after="0" w:line="276" w:lineRule="auto"/>
        <w:ind w:right="562"/>
        <w:contextualSpacing w:val="0"/>
        <w:rPr>
          <w:rFonts w:cstheme="minorHAnsi"/>
          <w:sz w:val="28"/>
          <w:szCs w:val="28"/>
        </w:rPr>
      </w:pPr>
      <w:r w:rsidRPr="00BC47D2">
        <w:rPr>
          <w:rFonts w:cstheme="minorHAnsi"/>
          <w:sz w:val="28"/>
          <w:szCs w:val="28"/>
        </w:rPr>
        <w:t>Ability to write</w:t>
      </w:r>
      <w:r w:rsidR="00C215F3">
        <w:rPr>
          <w:rFonts w:cstheme="minorHAnsi"/>
          <w:sz w:val="28"/>
          <w:szCs w:val="28"/>
        </w:rPr>
        <w:t xml:space="preserve"> and deliver</w:t>
      </w:r>
      <w:r w:rsidRPr="00BC47D2">
        <w:rPr>
          <w:rFonts w:cstheme="minorHAnsi"/>
          <w:sz w:val="28"/>
          <w:szCs w:val="28"/>
        </w:rPr>
        <w:t xml:space="preserve"> reports to </w:t>
      </w:r>
      <w:r w:rsidR="00C215F3">
        <w:rPr>
          <w:rFonts w:cstheme="minorHAnsi"/>
          <w:sz w:val="28"/>
          <w:szCs w:val="28"/>
        </w:rPr>
        <w:t xml:space="preserve">the leadership team and </w:t>
      </w:r>
      <w:r w:rsidRPr="00BC47D2">
        <w:rPr>
          <w:rFonts w:cstheme="minorHAnsi"/>
          <w:sz w:val="28"/>
          <w:szCs w:val="28"/>
        </w:rPr>
        <w:t>fund</w:t>
      </w:r>
      <w:r w:rsidR="00C215F3">
        <w:rPr>
          <w:rFonts w:cstheme="minorHAnsi"/>
          <w:sz w:val="28"/>
          <w:szCs w:val="28"/>
        </w:rPr>
        <w:t>ing bodies</w:t>
      </w:r>
    </w:p>
    <w:p w14:paraId="49FE4A6E" w14:textId="60FCF225" w:rsidR="001315D4" w:rsidRPr="001315D4" w:rsidRDefault="001315D4" w:rsidP="00E04389">
      <w:pPr>
        <w:widowControl w:val="0"/>
        <w:tabs>
          <w:tab w:val="left" w:pos="540"/>
          <w:tab w:val="left" w:pos="541"/>
        </w:tabs>
        <w:autoSpaceDE w:val="0"/>
        <w:autoSpaceDN w:val="0"/>
        <w:spacing w:after="0" w:line="276" w:lineRule="auto"/>
        <w:ind w:left="2160" w:right="562" w:hanging="2160"/>
        <w:rPr>
          <w:rFonts w:cstheme="minorHAnsi"/>
          <w:sz w:val="28"/>
          <w:szCs w:val="28"/>
        </w:rPr>
      </w:pPr>
      <w:r w:rsidRPr="007976D8">
        <w:rPr>
          <w:rFonts w:cstheme="minorHAnsi"/>
          <w:b/>
          <w:bCs/>
          <w:sz w:val="28"/>
          <w:szCs w:val="28"/>
        </w:rPr>
        <w:lastRenderedPageBreak/>
        <w:t>Responsible to:</w:t>
      </w:r>
      <w:r w:rsidRPr="001315D4">
        <w:rPr>
          <w:rFonts w:cstheme="minorHAnsi"/>
          <w:sz w:val="28"/>
          <w:szCs w:val="28"/>
        </w:rPr>
        <w:tab/>
      </w:r>
      <w:r w:rsidR="00E04389">
        <w:rPr>
          <w:rFonts w:cstheme="minorHAnsi"/>
          <w:sz w:val="28"/>
          <w:szCs w:val="28"/>
        </w:rPr>
        <w:t>Children, Youth and Family Ministry Lead</w:t>
      </w:r>
      <w:r w:rsidR="00691494">
        <w:rPr>
          <w:rFonts w:cstheme="minorHAnsi"/>
          <w:sz w:val="28"/>
          <w:szCs w:val="28"/>
        </w:rPr>
        <w:t>er</w:t>
      </w:r>
      <w:r w:rsidR="0094493D">
        <w:rPr>
          <w:rFonts w:cstheme="minorHAnsi"/>
          <w:sz w:val="28"/>
          <w:szCs w:val="28"/>
        </w:rPr>
        <w:t>, Team Vicar and DCC</w:t>
      </w:r>
    </w:p>
    <w:p w14:paraId="3B7A2F42" w14:textId="4B889EAF" w:rsidR="001315D4" w:rsidRPr="001315D4" w:rsidRDefault="001315D4" w:rsidP="001315D4">
      <w:pPr>
        <w:widowControl w:val="0"/>
        <w:tabs>
          <w:tab w:val="left" w:pos="540"/>
          <w:tab w:val="left" w:pos="541"/>
        </w:tabs>
        <w:autoSpaceDE w:val="0"/>
        <w:autoSpaceDN w:val="0"/>
        <w:spacing w:after="0" w:line="276" w:lineRule="auto"/>
        <w:ind w:right="562"/>
        <w:rPr>
          <w:rFonts w:cstheme="minorHAnsi"/>
          <w:sz w:val="28"/>
          <w:szCs w:val="28"/>
        </w:rPr>
      </w:pPr>
      <w:r w:rsidRPr="007976D8">
        <w:rPr>
          <w:rFonts w:cstheme="minorHAnsi"/>
          <w:b/>
          <w:bCs/>
          <w:sz w:val="28"/>
          <w:szCs w:val="28"/>
        </w:rPr>
        <w:t>Place of Work:</w:t>
      </w:r>
      <w:r w:rsidRPr="001315D4">
        <w:rPr>
          <w:rFonts w:cstheme="minorHAnsi"/>
          <w:sz w:val="28"/>
          <w:szCs w:val="28"/>
        </w:rPr>
        <w:tab/>
        <w:t>Downham</w:t>
      </w:r>
    </w:p>
    <w:p w14:paraId="5973D3E3" w14:textId="61F9833C" w:rsidR="001315D4" w:rsidRPr="001315D4" w:rsidRDefault="001315D4" w:rsidP="001315D4">
      <w:pPr>
        <w:widowControl w:val="0"/>
        <w:tabs>
          <w:tab w:val="left" w:pos="540"/>
          <w:tab w:val="left" w:pos="541"/>
        </w:tabs>
        <w:autoSpaceDE w:val="0"/>
        <w:autoSpaceDN w:val="0"/>
        <w:spacing w:after="0" w:line="276" w:lineRule="auto"/>
        <w:ind w:right="562"/>
        <w:rPr>
          <w:rFonts w:cstheme="minorHAnsi"/>
          <w:sz w:val="28"/>
          <w:szCs w:val="28"/>
        </w:rPr>
      </w:pPr>
      <w:r w:rsidRPr="007976D8">
        <w:rPr>
          <w:rFonts w:cstheme="minorHAnsi"/>
          <w:b/>
          <w:bCs/>
          <w:sz w:val="28"/>
          <w:szCs w:val="28"/>
        </w:rPr>
        <w:t>Hours of work:</w:t>
      </w:r>
      <w:r w:rsidRPr="001315D4">
        <w:rPr>
          <w:rFonts w:cstheme="minorHAnsi"/>
          <w:sz w:val="28"/>
          <w:szCs w:val="28"/>
        </w:rPr>
        <w:tab/>
      </w:r>
      <w:r w:rsidR="007667A8">
        <w:rPr>
          <w:rFonts w:cstheme="minorHAnsi"/>
          <w:sz w:val="28"/>
          <w:szCs w:val="28"/>
        </w:rPr>
        <w:t>20</w:t>
      </w:r>
      <w:r w:rsidRPr="001315D4">
        <w:rPr>
          <w:rFonts w:cstheme="minorHAnsi"/>
          <w:sz w:val="28"/>
          <w:szCs w:val="28"/>
        </w:rPr>
        <w:t xml:space="preserve"> hours – the role will require flexibility</w:t>
      </w:r>
      <w:r w:rsidR="00691494">
        <w:rPr>
          <w:rFonts w:cstheme="minorHAnsi"/>
          <w:sz w:val="28"/>
          <w:szCs w:val="28"/>
        </w:rPr>
        <w:t xml:space="preserve"> across the week, including a </w:t>
      </w:r>
      <w:r w:rsidRPr="001315D4">
        <w:rPr>
          <w:rFonts w:cstheme="minorHAnsi"/>
          <w:sz w:val="28"/>
          <w:szCs w:val="28"/>
        </w:rPr>
        <w:t xml:space="preserve">commitment to </w:t>
      </w:r>
      <w:r w:rsidR="00691494">
        <w:rPr>
          <w:rFonts w:cstheme="minorHAnsi"/>
          <w:sz w:val="28"/>
          <w:szCs w:val="28"/>
        </w:rPr>
        <w:t xml:space="preserve">Thursdays after school, </w:t>
      </w:r>
      <w:r w:rsidRPr="001315D4">
        <w:rPr>
          <w:rFonts w:cstheme="minorHAnsi"/>
          <w:sz w:val="28"/>
          <w:szCs w:val="28"/>
        </w:rPr>
        <w:t>Sunday</w:t>
      </w:r>
      <w:r w:rsidR="007667A8">
        <w:rPr>
          <w:rFonts w:cstheme="minorHAnsi"/>
          <w:sz w:val="28"/>
          <w:szCs w:val="28"/>
        </w:rPr>
        <w:t>s</w:t>
      </w:r>
      <w:r w:rsidRPr="001315D4">
        <w:rPr>
          <w:rFonts w:cstheme="minorHAnsi"/>
          <w:sz w:val="28"/>
          <w:szCs w:val="28"/>
        </w:rPr>
        <w:t xml:space="preserve"> and other weekend working, some evening sessions, church festivals and school holidays. </w:t>
      </w:r>
    </w:p>
    <w:p w14:paraId="4B948E4B" w14:textId="77777777" w:rsidR="001315D4" w:rsidRPr="001315D4" w:rsidRDefault="001315D4" w:rsidP="001315D4">
      <w:pPr>
        <w:widowControl w:val="0"/>
        <w:tabs>
          <w:tab w:val="left" w:pos="540"/>
          <w:tab w:val="left" w:pos="541"/>
        </w:tabs>
        <w:autoSpaceDE w:val="0"/>
        <w:autoSpaceDN w:val="0"/>
        <w:spacing w:after="0" w:line="276" w:lineRule="auto"/>
        <w:ind w:right="562"/>
        <w:rPr>
          <w:rFonts w:cstheme="minorHAnsi"/>
          <w:sz w:val="28"/>
          <w:szCs w:val="28"/>
        </w:rPr>
      </w:pPr>
    </w:p>
    <w:p w14:paraId="1D23C37E" w14:textId="54179163" w:rsidR="001315D4" w:rsidRPr="001315D4" w:rsidRDefault="001315D4" w:rsidP="001315D4">
      <w:pPr>
        <w:widowControl w:val="0"/>
        <w:tabs>
          <w:tab w:val="left" w:pos="540"/>
          <w:tab w:val="left" w:pos="541"/>
        </w:tabs>
        <w:autoSpaceDE w:val="0"/>
        <w:autoSpaceDN w:val="0"/>
        <w:spacing w:after="0" w:line="276" w:lineRule="auto"/>
        <w:ind w:right="562"/>
        <w:rPr>
          <w:rFonts w:cstheme="minorHAnsi"/>
          <w:sz w:val="28"/>
          <w:szCs w:val="28"/>
        </w:rPr>
      </w:pPr>
      <w:r w:rsidRPr="007976D8">
        <w:rPr>
          <w:rFonts w:cstheme="minorHAnsi"/>
          <w:b/>
          <w:bCs/>
          <w:sz w:val="28"/>
          <w:szCs w:val="28"/>
        </w:rPr>
        <w:t>Salary:</w:t>
      </w:r>
      <w:r w:rsidR="00BF57B0">
        <w:rPr>
          <w:rFonts w:cstheme="minorHAnsi"/>
          <w:sz w:val="28"/>
          <w:szCs w:val="28"/>
        </w:rPr>
        <w:t xml:space="preserve"> </w:t>
      </w:r>
      <w:r w:rsidRPr="001315D4">
        <w:rPr>
          <w:rFonts w:cstheme="minorHAnsi"/>
          <w:sz w:val="28"/>
          <w:szCs w:val="28"/>
        </w:rPr>
        <w:t>£</w:t>
      </w:r>
      <w:r w:rsidR="007667A8">
        <w:rPr>
          <w:rFonts w:cstheme="minorHAnsi"/>
          <w:sz w:val="28"/>
          <w:szCs w:val="28"/>
        </w:rPr>
        <w:t>15,000</w:t>
      </w:r>
      <w:r w:rsidRPr="001315D4">
        <w:rPr>
          <w:rFonts w:cstheme="minorHAnsi"/>
          <w:sz w:val="28"/>
          <w:szCs w:val="28"/>
        </w:rPr>
        <w:t xml:space="preserve"> per annum </w:t>
      </w:r>
      <w:r w:rsidR="00C63EE1">
        <w:rPr>
          <w:rFonts w:cstheme="minorHAnsi"/>
          <w:sz w:val="28"/>
          <w:szCs w:val="28"/>
        </w:rPr>
        <w:t xml:space="preserve">(pro rata of £28,000) </w:t>
      </w:r>
      <w:r w:rsidRPr="001315D4">
        <w:rPr>
          <w:rFonts w:cstheme="minorHAnsi"/>
          <w:sz w:val="28"/>
          <w:szCs w:val="28"/>
        </w:rPr>
        <w:t>plus pension contribution and expenses.</w:t>
      </w:r>
    </w:p>
    <w:p w14:paraId="000F7000" w14:textId="77777777" w:rsidR="001315D4" w:rsidRPr="001315D4" w:rsidRDefault="001315D4" w:rsidP="001315D4">
      <w:pPr>
        <w:widowControl w:val="0"/>
        <w:tabs>
          <w:tab w:val="left" w:pos="540"/>
          <w:tab w:val="left" w:pos="541"/>
        </w:tabs>
        <w:autoSpaceDE w:val="0"/>
        <w:autoSpaceDN w:val="0"/>
        <w:spacing w:after="0" w:line="276" w:lineRule="auto"/>
        <w:ind w:right="562"/>
        <w:rPr>
          <w:rFonts w:cstheme="minorHAnsi"/>
          <w:sz w:val="28"/>
          <w:szCs w:val="28"/>
        </w:rPr>
      </w:pPr>
    </w:p>
    <w:p w14:paraId="7F5342EF" w14:textId="796BB5EB" w:rsidR="00BF57B0" w:rsidRPr="001315D4" w:rsidRDefault="001315D4" w:rsidP="001315D4">
      <w:pPr>
        <w:widowControl w:val="0"/>
        <w:tabs>
          <w:tab w:val="left" w:pos="540"/>
          <w:tab w:val="left" w:pos="541"/>
        </w:tabs>
        <w:autoSpaceDE w:val="0"/>
        <w:autoSpaceDN w:val="0"/>
        <w:spacing w:after="0" w:line="276" w:lineRule="auto"/>
        <w:ind w:right="562"/>
        <w:rPr>
          <w:rFonts w:cstheme="minorHAnsi"/>
          <w:sz w:val="28"/>
          <w:szCs w:val="28"/>
        </w:rPr>
      </w:pPr>
      <w:r w:rsidRPr="007976D8">
        <w:rPr>
          <w:rFonts w:cstheme="minorHAnsi"/>
          <w:b/>
          <w:bCs/>
          <w:sz w:val="28"/>
          <w:szCs w:val="28"/>
        </w:rPr>
        <w:t>Status:</w:t>
      </w:r>
      <w:r w:rsidR="00BF57B0">
        <w:rPr>
          <w:rFonts w:cstheme="minorHAnsi"/>
          <w:sz w:val="28"/>
          <w:szCs w:val="28"/>
        </w:rPr>
        <w:t xml:space="preserve"> </w:t>
      </w:r>
      <w:r w:rsidRPr="001315D4">
        <w:rPr>
          <w:rFonts w:cstheme="minorHAnsi"/>
          <w:sz w:val="28"/>
          <w:szCs w:val="28"/>
        </w:rPr>
        <w:t xml:space="preserve">Funding for this role </w:t>
      </w:r>
      <w:r w:rsidR="00BF57B0">
        <w:rPr>
          <w:rFonts w:cstheme="minorHAnsi"/>
          <w:sz w:val="28"/>
          <w:szCs w:val="28"/>
        </w:rPr>
        <w:t>is secured</w:t>
      </w:r>
      <w:r w:rsidRPr="001315D4">
        <w:rPr>
          <w:rFonts w:cstheme="minorHAnsi"/>
          <w:sz w:val="28"/>
          <w:szCs w:val="28"/>
        </w:rPr>
        <w:t xml:space="preserve"> for </w:t>
      </w:r>
      <w:r w:rsidR="00BF57B0">
        <w:rPr>
          <w:rFonts w:cstheme="minorHAnsi"/>
          <w:sz w:val="28"/>
          <w:szCs w:val="28"/>
        </w:rPr>
        <w:t>1</w:t>
      </w:r>
      <w:r w:rsidRPr="001315D4">
        <w:rPr>
          <w:rFonts w:cstheme="minorHAnsi"/>
          <w:sz w:val="28"/>
          <w:szCs w:val="28"/>
        </w:rPr>
        <w:t xml:space="preserve"> year</w:t>
      </w:r>
      <w:r w:rsidR="00BF57B0">
        <w:rPr>
          <w:rFonts w:cstheme="minorHAnsi"/>
          <w:sz w:val="28"/>
          <w:szCs w:val="28"/>
        </w:rPr>
        <w:t xml:space="preserve"> – we will work with the successful candidate to secure further funding</w:t>
      </w:r>
      <w:r w:rsidRPr="001315D4">
        <w:rPr>
          <w:rFonts w:cstheme="minorHAnsi"/>
          <w:sz w:val="28"/>
          <w:szCs w:val="28"/>
        </w:rPr>
        <w:t>. The role is subject to</w:t>
      </w:r>
      <w:r w:rsidR="00BF57B0">
        <w:rPr>
          <w:rFonts w:cstheme="minorHAnsi"/>
          <w:sz w:val="28"/>
          <w:szCs w:val="28"/>
        </w:rPr>
        <w:t xml:space="preserve"> 3</w:t>
      </w:r>
      <w:r w:rsidRPr="001315D4">
        <w:rPr>
          <w:rFonts w:cstheme="minorHAnsi"/>
          <w:sz w:val="28"/>
          <w:szCs w:val="28"/>
        </w:rPr>
        <w:t xml:space="preserve"> months’ probation and an annual review.</w:t>
      </w:r>
    </w:p>
    <w:p w14:paraId="2E0C1941" w14:textId="77777777" w:rsidR="00497127" w:rsidRPr="00BC47D2" w:rsidRDefault="00497127" w:rsidP="001315D4">
      <w:pPr>
        <w:spacing w:after="0"/>
        <w:rPr>
          <w:rFonts w:cstheme="minorHAnsi"/>
          <w:sz w:val="28"/>
          <w:szCs w:val="28"/>
        </w:rPr>
      </w:pPr>
    </w:p>
    <w:p w14:paraId="681D596C" w14:textId="77777777" w:rsidR="00B74D91" w:rsidRPr="00BC47D2" w:rsidRDefault="00B74D91" w:rsidP="001315D4">
      <w:pPr>
        <w:spacing w:after="0"/>
        <w:rPr>
          <w:rFonts w:cstheme="minorHAnsi"/>
          <w:sz w:val="28"/>
          <w:szCs w:val="28"/>
        </w:rPr>
      </w:pPr>
    </w:p>
    <w:sectPr w:rsidR="00B74D91" w:rsidRPr="00BC47D2" w:rsidSect="00580BF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06A6" w14:textId="77777777" w:rsidR="001E2A97" w:rsidRDefault="001E2A97" w:rsidP="001315D4">
      <w:pPr>
        <w:spacing w:after="0" w:line="240" w:lineRule="auto"/>
      </w:pPr>
      <w:r>
        <w:separator/>
      </w:r>
    </w:p>
  </w:endnote>
  <w:endnote w:type="continuationSeparator" w:id="0">
    <w:p w14:paraId="17ED87FA" w14:textId="77777777" w:rsidR="001E2A97" w:rsidRDefault="001E2A97" w:rsidP="0013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F1DE" w14:textId="77777777" w:rsidR="001E2A97" w:rsidRDefault="001E2A97" w:rsidP="001315D4">
      <w:pPr>
        <w:spacing w:after="0" w:line="240" w:lineRule="auto"/>
      </w:pPr>
      <w:r>
        <w:separator/>
      </w:r>
    </w:p>
  </w:footnote>
  <w:footnote w:type="continuationSeparator" w:id="0">
    <w:p w14:paraId="3D2B0D64" w14:textId="77777777" w:rsidR="001E2A97" w:rsidRDefault="001E2A97" w:rsidP="0013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23F71"/>
    <w:multiLevelType w:val="hybridMultilevel"/>
    <w:tmpl w:val="302A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73AF0"/>
    <w:multiLevelType w:val="hybridMultilevel"/>
    <w:tmpl w:val="AC8E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F2D81"/>
    <w:multiLevelType w:val="hybridMultilevel"/>
    <w:tmpl w:val="C3F87E76"/>
    <w:lvl w:ilvl="0" w:tplc="D6D2F07E">
      <w:numFmt w:val="bullet"/>
      <w:lvlText w:val=""/>
      <w:lvlJc w:val="left"/>
      <w:pPr>
        <w:ind w:left="540" w:hanging="360"/>
      </w:pPr>
      <w:rPr>
        <w:rFonts w:ascii="Symbol" w:eastAsia="Symbol" w:hAnsi="Symbol" w:cs="Symbol" w:hint="default"/>
        <w:w w:val="100"/>
        <w:sz w:val="24"/>
        <w:szCs w:val="24"/>
        <w:lang w:val="en-GB" w:eastAsia="en-GB" w:bidi="en-GB"/>
      </w:rPr>
    </w:lvl>
    <w:lvl w:ilvl="1" w:tplc="B1B2697E">
      <w:numFmt w:val="bullet"/>
      <w:lvlText w:val="•"/>
      <w:lvlJc w:val="left"/>
      <w:pPr>
        <w:ind w:left="1418" w:hanging="360"/>
      </w:pPr>
      <w:rPr>
        <w:rFonts w:hint="default"/>
        <w:lang w:val="en-GB" w:eastAsia="en-GB" w:bidi="en-GB"/>
      </w:rPr>
    </w:lvl>
    <w:lvl w:ilvl="2" w:tplc="998AD15E">
      <w:numFmt w:val="bullet"/>
      <w:lvlText w:val="•"/>
      <w:lvlJc w:val="left"/>
      <w:pPr>
        <w:ind w:left="2297" w:hanging="360"/>
      </w:pPr>
      <w:rPr>
        <w:rFonts w:hint="default"/>
        <w:lang w:val="en-GB" w:eastAsia="en-GB" w:bidi="en-GB"/>
      </w:rPr>
    </w:lvl>
    <w:lvl w:ilvl="3" w:tplc="97343F6C">
      <w:numFmt w:val="bullet"/>
      <w:lvlText w:val="•"/>
      <w:lvlJc w:val="left"/>
      <w:pPr>
        <w:ind w:left="3175" w:hanging="360"/>
      </w:pPr>
      <w:rPr>
        <w:rFonts w:hint="default"/>
        <w:lang w:val="en-GB" w:eastAsia="en-GB" w:bidi="en-GB"/>
      </w:rPr>
    </w:lvl>
    <w:lvl w:ilvl="4" w:tplc="8FCAA904">
      <w:numFmt w:val="bullet"/>
      <w:lvlText w:val="•"/>
      <w:lvlJc w:val="left"/>
      <w:pPr>
        <w:ind w:left="4054" w:hanging="360"/>
      </w:pPr>
      <w:rPr>
        <w:rFonts w:hint="default"/>
        <w:lang w:val="en-GB" w:eastAsia="en-GB" w:bidi="en-GB"/>
      </w:rPr>
    </w:lvl>
    <w:lvl w:ilvl="5" w:tplc="A52ACC52">
      <w:numFmt w:val="bullet"/>
      <w:lvlText w:val="•"/>
      <w:lvlJc w:val="left"/>
      <w:pPr>
        <w:ind w:left="4933" w:hanging="360"/>
      </w:pPr>
      <w:rPr>
        <w:rFonts w:hint="default"/>
        <w:lang w:val="en-GB" w:eastAsia="en-GB" w:bidi="en-GB"/>
      </w:rPr>
    </w:lvl>
    <w:lvl w:ilvl="6" w:tplc="E61E97EC">
      <w:numFmt w:val="bullet"/>
      <w:lvlText w:val="•"/>
      <w:lvlJc w:val="left"/>
      <w:pPr>
        <w:ind w:left="5811" w:hanging="360"/>
      </w:pPr>
      <w:rPr>
        <w:rFonts w:hint="default"/>
        <w:lang w:val="en-GB" w:eastAsia="en-GB" w:bidi="en-GB"/>
      </w:rPr>
    </w:lvl>
    <w:lvl w:ilvl="7" w:tplc="A064868A">
      <w:numFmt w:val="bullet"/>
      <w:lvlText w:val="•"/>
      <w:lvlJc w:val="left"/>
      <w:pPr>
        <w:ind w:left="6690" w:hanging="360"/>
      </w:pPr>
      <w:rPr>
        <w:rFonts w:hint="default"/>
        <w:lang w:val="en-GB" w:eastAsia="en-GB" w:bidi="en-GB"/>
      </w:rPr>
    </w:lvl>
    <w:lvl w:ilvl="8" w:tplc="C81C5454">
      <w:numFmt w:val="bullet"/>
      <w:lvlText w:val="•"/>
      <w:lvlJc w:val="left"/>
      <w:pPr>
        <w:ind w:left="7569" w:hanging="360"/>
      </w:pPr>
      <w:rPr>
        <w:rFonts w:hint="default"/>
        <w:lang w:val="en-GB" w:eastAsia="en-GB" w:bidi="en-GB"/>
      </w:rPr>
    </w:lvl>
  </w:abstractNum>
  <w:num w:numId="1" w16cid:durableId="747271513">
    <w:abstractNumId w:val="1"/>
  </w:num>
  <w:num w:numId="2" w16cid:durableId="1105537225">
    <w:abstractNumId w:val="0"/>
  </w:num>
  <w:num w:numId="3" w16cid:durableId="691340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E6"/>
    <w:rsid w:val="000620F2"/>
    <w:rsid w:val="000A2DD4"/>
    <w:rsid w:val="000D2F1C"/>
    <w:rsid w:val="001315D4"/>
    <w:rsid w:val="001470CF"/>
    <w:rsid w:val="001E2A97"/>
    <w:rsid w:val="00207002"/>
    <w:rsid w:val="00264D10"/>
    <w:rsid w:val="002956A1"/>
    <w:rsid w:val="00296CA0"/>
    <w:rsid w:val="002C4717"/>
    <w:rsid w:val="002E76BA"/>
    <w:rsid w:val="0037488B"/>
    <w:rsid w:val="003775BE"/>
    <w:rsid w:val="003D391A"/>
    <w:rsid w:val="00454BDC"/>
    <w:rsid w:val="00477DA6"/>
    <w:rsid w:val="00497127"/>
    <w:rsid w:val="004C166C"/>
    <w:rsid w:val="00580BF1"/>
    <w:rsid w:val="005964E5"/>
    <w:rsid w:val="005D041B"/>
    <w:rsid w:val="005D6654"/>
    <w:rsid w:val="00626CB7"/>
    <w:rsid w:val="00660D0D"/>
    <w:rsid w:val="00661D51"/>
    <w:rsid w:val="0068624B"/>
    <w:rsid w:val="00691494"/>
    <w:rsid w:val="007667A8"/>
    <w:rsid w:val="00776909"/>
    <w:rsid w:val="007976D8"/>
    <w:rsid w:val="007A52C4"/>
    <w:rsid w:val="008262AF"/>
    <w:rsid w:val="008859F7"/>
    <w:rsid w:val="00904176"/>
    <w:rsid w:val="0092608D"/>
    <w:rsid w:val="0094493D"/>
    <w:rsid w:val="00964E87"/>
    <w:rsid w:val="00A36448"/>
    <w:rsid w:val="00A45AD8"/>
    <w:rsid w:val="00A9798A"/>
    <w:rsid w:val="00AA22F4"/>
    <w:rsid w:val="00AB09F1"/>
    <w:rsid w:val="00AC173A"/>
    <w:rsid w:val="00AF2ED3"/>
    <w:rsid w:val="00B02901"/>
    <w:rsid w:val="00B05568"/>
    <w:rsid w:val="00B463E6"/>
    <w:rsid w:val="00B67B68"/>
    <w:rsid w:val="00B74D91"/>
    <w:rsid w:val="00B91F71"/>
    <w:rsid w:val="00BC47D2"/>
    <w:rsid w:val="00BF57B0"/>
    <w:rsid w:val="00C215F3"/>
    <w:rsid w:val="00C63EE1"/>
    <w:rsid w:val="00CF1B29"/>
    <w:rsid w:val="00D97B9F"/>
    <w:rsid w:val="00DA5E58"/>
    <w:rsid w:val="00DB0525"/>
    <w:rsid w:val="00E04389"/>
    <w:rsid w:val="00E163BD"/>
    <w:rsid w:val="00F170AE"/>
    <w:rsid w:val="00FA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8847"/>
  <w15:chartTrackingRefBased/>
  <w15:docId w15:val="{7E1BE047-34A4-4CB5-A01A-897D9659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41B"/>
    <w:pPr>
      <w:ind w:left="720"/>
      <w:contextualSpacing/>
    </w:pPr>
  </w:style>
  <w:style w:type="character" w:styleId="Hyperlink">
    <w:name w:val="Hyperlink"/>
    <w:basedOn w:val="DefaultParagraphFont"/>
    <w:uiPriority w:val="99"/>
    <w:unhideWhenUsed/>
    <w:rsid w:val="00BC47D2"/>
    <w:rPr>
      <w:color w:val="0563C1" w:themeColor="hyperlink"/>
      <w:u w:val="single"/>
    </w:rPr>
  </w:style>
  <w:style w:type="paragraph" w:styleId="Header">
    <w:name w:val="header"/>
    <w:basedOn w:val="Normal"/>
    <w:link w:val="HeaderChar"/>
    <w:uiPriority w:val="99"/>
    <w:unhideWhenUsed/>
    <w:rsid w:val="0013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5D4"/>
  </w:style>
  <w:style w:type="paragraph" w:styleId="Footer">
    <w:name w:val="footer"/>
    <w:basedOn w:val="Normal"/>
    <w:link w:val="FooterChar"/>
    <w:uiPriority w:val="99"/>
    <w:unhideWhenUsed/>
    <w:rsid w:val="0013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5D4"/>
  </w:style>
  <w:style w:type="character" w:styleId="UnresolvedMention">
    <w:name w:val="Unresolved Mention"/>
    <w:basedOn w:val="DefaultParagraphFont"/>
    <w:uiPriority w:val="99"/>
    <w:semiHidden/>
    <w:unhideWhenUsed/>
    <w:rsid w:val="00BF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vnickwal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Walsh</dc:creator>
  <cp:keywords/>
  <dc:description/>
  <cp:lastModifiedBy>Nick Walsh</cp:lastModifiedBy>
  <cp:revision>3</cp:revision>
  <cp:lastPrinted>2022-05-17T11:41:00Z</cp:lastPrinted>
  <dcterms:created xsi:type="dcterms:W3CDTF">2022-05-29T07:33:00Z</dcterms:created>
  <dcterms:modified xsi:type="dcterms:W3CDTF">2022-05-29T07:34:00Z</dcterms:modified>
</cp:coreProperties>
</file>