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3E02" w14:textId="06442B98" w:rsidR="00127B6D" w:rsidRDefault="00660D0D" w:rsidP="00127B6D">
      <w:pPr>
        <w:spacing w:after="0"/>
        <w:jc w:val="center"/>
        <w:rPr>
          <w:b/>
          <w:bCs/>
          <w:sz w:val="28"/>
          <w:szCs w:val="28"/>
        </w:rPr>
      </w:pPr>
      <w:r>
        <w:rPr>
          <w:b/>
          <w:bCs/>
          <w:sz w:val="28"/>
          <w:szCs w:val="28"/>
        </w:rPr>
        <w:t>Children, Youth and Families Ministry Leader</w:t>
      </w:r>
    </w:p>
    <w:p w14:paraId="66884E39" w14:textId="3C84E830" w:rsidR="00660D0D" w:rsidRDefault="00127B6D" w:rsidP="00127B6D">
      <w:pPr>
        <w:spacing w:after="0"/>
        <w:jc w:val="center"/>
        <w:rPr>
          <w:b/>
          <w:bCs/>
          <w:sz w:val="28"/>
          <w:szCs w:val="28"/>
        </w:rPr>
      </w:pPr>
      <w:r>
        <w:rPr>
          <w:b/>
          <w:bCs/>
          <w:sz w:val="28"/>
          <w:szCs w:val="28"/>
        </w:rPr>
        <w:t>St Luke’s and St Mark’s Downham (SE London)</w:t>
      </w:r>
    </w:p>
    <w:p w14:paraId="51CC53A7" w14:textId="06CBA5E9" w:rsidR="00127B6D" w:rsidRDefault="00127B6D" w:rsidP="00127B6D">
      <w:pPr>
        <w:spacing w:after="0"/>
        <w:jc w:val="center"/>
        <w:rPr>
          <w:b/>
          <w:bCs/>
          <w:sz w:val="28"/>
          <w:szCs w:val="28"/>
        </w:rPr>
      </w:pPr>
      <w:r>
        <w:rPr>
          <w:b/>
          <w:bCs/>
          <w:sz w:val="28"/>
          <w:szCs w:val="28"/>
        </w:rPr>
        <w:t>£28 – £30,000 35 hours p/w</w:t>
      </w:r>
    </w:p>
    <w:p w14:paraId="2C13FB28" w14:textId="1596F4DE" w:rsidR="000620F2" w:rsidRDefault="000620F2" w:rsidP="001315D4">
      <w:pPr>
        <w:spacing w:after="0"/>
        <w:ind w:left="720" w:hanging="360"/>
        <w:rPr>
          <w:b/>
          <w:bCs/>
          <w:sz w:val="28"/>
          <w:szCs w:val="28"/>
        </w:rPr>
      </w:pPr>
    </w:p>
    <w:p w14:paraId="3ECB4E78" w14:textId="4DA88A2D" w:rsidR="000620F2" w:rsidRPr="00BC47D2" w:rsidRDefault="000620F2" w:rsidP="000620F2">
      <w:pPr>
        <w:spacing w:after="0"/>
        <w:rPr>
          <w:rFonts w:cstheme="minorHAnsi"/>
          <w:sz w:val="28"/>
          <w:szCs w:val="28"/>
        </w:rPr>
      </w:pPr>
      <w:r w:rsidRPr="00BC47D2">
        <w:rPr>
          <w:rFonts w:cstheme="minorHAnsi"/>
          <w:sz w:val="28"/>
          <w:szCs w:val="28"/>
        </w:rPr>
        <w:t xml:space="preserve">St Luke’s and St Mark’s Downham are looking for a Children, Youth and Families Ministry Leader to develop our mission and ministry with children, youth and families on the Downham Estate. St Luke’s and St Mark’s are two of four churches which makes up the Church of England Parish of Catford and Downham, one of the poorest parishes in the UK (within the </w:t>
      </w:r>
      <w:r w:rsidR="0094493D">
        <w:rPr>
          <w:rFonts w:cstheme="minorHAnsi"/>
          <w:sz w:val="28"/>
          <w:szCs w:val="28"/>
        </w:rPr>
        <w:t>bottom</w:t>
      </w:r>
      <w:r w:rsidRPr="00BC47D2">
        <w:rPr>
          <w:rFonts w:cstheme="minorHAnsi"/>
          <w:sz w:val="28"/>
          <w:szCs w:val="28"/>
        </w:rPr>
        <w:t xml:space="preserve"> 8%). </w:t>
      </w:r>
    </w:p>
    <w:p w14:paraId="5B3C9920" w14:textId="77777777" w:rsidR="000620F2" w:rsidRPr="000620F2" w:rsidRDefault="000620F2" w:rsidP="001315D4">
      <w:pPr>
        <w:spacing w:after="0"/>
        <w:ind w:left="720" w:hanging="360"/>
        <w:rPr>
          <w:b/>
          <w:bCs/>
          <w:sz w:val="28"/>
          <w:szCs w:val="28"/>
        </w:rPr>
      </w:pPr>
    </w:p>
    <w:p w14:paraId="66BA33EE" w14:textId="77B72811" w:rsidR="005B3800" w:rsidRDefault="00B463E6" w:rsidP="00F170AE">
      <w:pPr>
        <w:pStyle w:val="ListParagraph"/>
        <w:numPr>
          <w:ilvl w:val="0"/>
          <w:numId w:val="1"/>
        </w:numPr>
        <w:spacing w:after="0"/>
        <w:rPr>
          <w:rFonts w:cstheme="minorHAnsi"/>
          <w:sz w:val="28"/>
          <w:szCs w:val="28"/>
        </w:rPr>
      </w:pPr>
      <w:r w:rsidRPr="00F170AE">
        <w:rPr>
          <w:rFonts w:cstheme="minorHAnsi"/>
          <w:sz w:val="28"/>
          <w:szCs w:val="28"/>
        </w:rPr>
        <w:t xml:space="preserve">Do you long to see </w:t>
      </w:r>
      <w:r w:rsidR="003775BE" w:rsidRPr="00F170AE">
        <w:rPr>
          <w:rFonts w:cstheme="minorHAnsi"/>
          <w:sz w:val="28"/>
          <w:szCs w:val="28"/>
        </w:rPr>
        <w:t>children and families</w:t>
      </w:r>
      <w:r w:rsidRPr="00F170AE">
        <w:rPr>
          <w:rFonts w:cstheme="minorHAnsi"/>
          <w:sz w:val="28"/>
          <w:szCs w:val="28"/>
        </w:rPr>
        <w:t xml:space="preserve"> from </w:t>
      </w:r>
      <w:r w:rsidR="003775BE" w:rsidRPr="00F170AE">
        <w:rPr>
          <w:rFonts w:cstheme="minorHAnsi"/>
          <w:sz w:val="28"/>
          <w:szCs w:val="28"/>
        </w:rPr>
        <w:t>the margins of church and society</w:t>
      </w:r>
      <w:r w:rsidRPr="00F170AE">
        <w:rPr>
          <w:rFonts w:cstheme="minorHAnsi"/>
          <w:sz w:val="28"/>
          <w:szCs w:val="28"/>
        </w:rPr>
        <w:t xml:space="preserve"> experience the love of Jesus and </w:t>
      </w:r>
      <w:r w:rsidR="003775BE" w:rsidRPr="00F170AE">
        <w:rPr>
          <w:rFonts w:cstheme="minorHAnsi"/>
          <w:sz w:val="28"/>
          <w:szCs w:val="28"/>
        </w:rPr>
        <w:t xml:space="preserve">find a place in </w:t>
      </w:r>
      <w:r w:rsidR="00660D0D" w:rsidRPr="00F170AE">
        <w:rPr>
          <w:rFonts w:cstheme="minorHAnsi"/>
          <w:sz w:val="28"/>
          <w:szCs w:val="28"/>
        </w:rPr>
        <w:t>H</w:t>
      </w:r>
      <w:r w:rsidR="003775BE" w:rsidRPr="00F170AE">
        <w:rPr>
          <w:rFonts w:cstheme="minorHAnsi"/>
          <w:sz w:val="28"/>
          <w:szCs w:val="28"/>
        </w:rPr>
        <w:t>is church?</w:t>
      </w:r>
    </w:p>
    <w:p w14:paraId="48890A30" w14:textId="3766B58C" w:rsidR="00F170AE" w:rsidRPr="00F170AE" w:rsidRDefault="00F170AE" w:rsidP="00F170AE">
      <w:pPr>
        <w:pStyle w:val="ListParagraph"/>
        <w:numPr>
          <w:ilvl w:val="0"/>
          <w:numId w:val="1"/>
        </w:numPr>
        <w:spacing w:after="0"/>
        <w:rPr>
          <w:rFonts w:cstheme="minorHAnsi"/>
          <w:sz w:val="28"/>
          <w:szCs w:val="28"/>
        </w:rPr>
      </w:pPr>
      <w:r w:rsidRPr="00BC47D2">
        <w:rPr>
          <w:rFonts w:cstheme="minorHAnsi"/>
          <w:sz w:val="28"/>
          <w:szCs w:val="28"/>
        </w:rPr>
        <w:t>Can you play your part in seeing God’s Kingdom come amongst people with chaotic lives and in a church with few resources but loads of heart, opportunities, and a faithful God?</w:t>
      </w:r>
    </w:p>
    <w:p w14:paraId="6737E582" w14:textId="3CA10B1C" w:rsidR="00B74D91" w:rsidRPr="00BC47D2" w:rsidRDefault="003775BE" w:rsidP="001315D4">
      <w:pPr>
        <w:pStyle w:val="ListParagraph"/>
        <w:numPr>
          <w:ilvl w:val="0"/>
          <w:numId w:val="1"/>
        </w:numPr>
        <w:spacing w:after="0"/>
        <w:rPr>
          <w:rFonts w:cstheme="minorHAnsi"/>
          <w:sz w:val="28"/>
          <w:szCs w:val="28"/>
        </w:rPr>
      </w:pPr>
      <w:r w:rsidRPr="00BC47D2">
        <w:rPr>
          <w:rFonts w:cstheme="minorHAnsi"/>
          <w:sz w:val="28"/>
          <w:szCs w:val="28"/>
        </w:rPr>
        <w:t xml:space="preserve">Do you long to see children </w:t>
      </w:r>
      <w:r w:rsidR="00B74D91" w:rsidRPr="00BC47D2">
        <w:rPr>
          <w:rFonts w:cstheme="minorHAnsi"/>
          <w:sz w:val="28"/>
          <w:szCs w:val="28"/>
        </w:rPr>
        <w:t>with special educational needs</w:t>
      </w:r>
      <w:r w:rsidR="00477DA6" w:rsidRPr="00BC47D2">
        <w:rPr>
          <w:rFonts w:cstheme="minorHAnsi"/>
          <w:sz w:val="28"/>
          <w:szCs w:val="28"/>
        </w:rPr>
        <w:t xml:space="preserve"> (SEN)</w:t>
      </w:r>
      <w:r w:rsidR="00B74D91" w:rsidRPr="00BC47D2">
        <w:rPr>
          <w:rFonts w:cstheme="minorHAnsi"/>
          <w:sz w:val="28"/>
          <w:szCs w:val="28"/>
        </w:rPr>
        <w:t xml:space="preserve"> and their families welcomed and integrated into the church?</w:t>
      </w:r>
    </w:p>
    <w:p w14:paraId="0933FCC7" w14:textId="7374F7F2" w:rsidR="000D2F1C" w:rsidRPr="00BC47D2" w:rsidRDefault="000D2F1C" w:rsidP="001315D4">
      <w:pPr>
        <w:pStyle w:val="ListParagraph"/>
        <w:numPr>
          <w:ilvl w:val="0"/>
          <w:numId w:val="1"/>
        </w:numPr>
        <w:spacing w:after="0"/>
        <w:rPr>
          <w:rFonts w:cstheme="minorHAnsi"/>
          <w:sz w:val="28"/>
          <w:szCs w:val="28"/>
        </w:rPr>
      </w:pPr>
      <w:r w:rsidRPr="00BC47D2">
        <w:rPr>
          <w:rFonts w:cstheme="minorHAnsi"/>
          <w:sz w:val="28"/>
          <w:szCs w:val="28"/>
        </w:rPr>
        <w:t>Can you work with us to develop Fresh Expressions of Church (FXC) to connect with and disciple people who don’t connect with traditional forms of church?</w:t>
      </w:r>
    </w:p>
    <w:p w14:paraId="0760630B" w14:textId="698F5EB1" w:rsidR="003775BE" w:rsidRPr="00BC47D2" w:rsidRDefault="00B74D91" w:rsidP="001315D4">
      <w:pPr>
        <w:pStyle w:val="ListParagraph"/>
        <w:numPr>
          <w:ilvl w:val="0"/>
          <w:numId w:val="1"/>
        </w:numPr>
        <w:spacing w:after="0"/>
        <w:rPr>
          <w:rFonts w:cstheme="minorHAnsi"/>
          <w:sz w:val="28"/>
          <w:szCs w:val="28"/>
        </w:rPr>
      </w:pPr>
      <w:r w:rsidRPr="00BC47D2">
        <w:rPr>
          <w:rFonts w:cstheme="minorHAnsi"/>
          <w:sz w:val="28"/>
          <w:szCs w:val="28"/>
        </w:rPr>
        <w:t>Do you want to be part of a diverse, supportive team with a shared commitment to the local community?</w:t>
      </w:r>
    </w:p>
    <w:p w14:paraId="7FD4A79E" w14:textId="3287968A" w:rsidR="00454BDC" w:rsidRDefault="00454BDC" w:rsidP="001315D4">
      <w:pPr>
        <w:pStyle w:val="ListParagraph"/>
        <w:numPr>
          <w:ilvl w:val="0"/>
          <w:numId w:val="1"/>
        </w:numPr>
        <w:spacing w:after="0"/>
        <w:rPr>
          <w:rFonts w:cstheme="minorHAnsi"/>
          <w:sz w:val="28"/>
          <w:szCs w:val="28"/>
        </w:rPr>
      </w:pPr>
      <w:r w:rsidRPr="00BC47D2">
        <w:rPr>
          <w:rFonts w:cstheme="minorHAnsi"/>
          <w:sz w:val="28"/>
          <w:szCs w:val="28"/>
        </w:rPr>
        <w:t>Do you want a Children and Youth Work role that doesn’t fit the usual mould?</w:t>
      </w:r>
    </w:p>
    <w:p w14:paraId="5E5ECC70" w14:textId="77777777" w:rsidR="008262AF" w:rsidRDefault="008262AF" w:rsidP="008262AF">
      <w:pPr>
        <w:widowControl w:val="0"/>
        <w:tabs>
          <w:tab w:val="left" w:pos="540"/>
          <w:tab w:val="left" w:pos="541"/>
        </w:tabs>
        <w:autoSpaceDE w:val="0"/>
        <w:autoSpaceDN w:val="0"/>
        <w:spacing w:after="0" w:line="276" w:lineRule="auto"/>
        <w:ind w:left="360" w:right="562"/>
        <w:rPr>
          <w:rFonts w:cstheme="minorHAnsi"/>
          <w:sz w:val="28"/>
          <w:szCs w:val="28"/>
        </w:rPr>
      </w:pPr>
    </w:p>
    <w:p w14:paraId="574DC38C" w14:textId="188A0477" w:rsidR="008262AF" w:rsidRDefault="008262AF" w:rsidP="008262AF">
      <w:pPr>
        <w:widowControl w:val="0"/>
        <w:tabs>
          <w:tab w:val="left" w:pos="540"/>
          <w:tab w:val="left" w:pos="541"/>
        </w:tabs>
        <w:autoSpaceDE w:val="0"/>
        <w:autoSpaceDN w:val="0"/>
        <w:spacing w:after="0" w:line="276" w:lineRule="auto"/>
        <w:ind w:right="562"/>
        <w:rPr>
          <w:rFonts w:cstheme="minorHAnsi"/>
          <w:b/>
          <w:bCs/>
          <w:sz w:val="28"/>
          <w:szCs w:val="28"/>
        </w:rPr>
      </w:pPr>
      <w:r w:rsidRPr="008262AF">
        <w:rPr>
          <w:rFonts w:cstheme="minorHAnsi"/>
          <w:b/>
          <w:bCs/>
          <w:sz w:val="28"/>
          <w:szCs w:val="28"/>
        </w:rPr>
        <w:t>Application Process:</w:t>
      </w:r>
    </w:p>
    <w:p w14:paraId="01DA18CF" w14:textId="77777777" w:rsidR="008262AF" w:rsidRPr="008262AF" w:rsidRDefault="008262AF" w:rsidP="008262AF">
      <w:pPr>
        <w:widowControl w:val="0"/>
        <w:tabs>
          <w:tab w:val="left" w:pos="540"/>
          <w:tab w:val="left" w:pos="541"/>
        </w:tabs>
        <w:autoSpaceDE w:val="0"/>
        <w:autoSpaceDN w:val="0"/>
        <w:spacing w:after="0" w:line="276" w:lineRule="auto"/>
        <w:ind w:right="562"/>
        <w:rPr>
          <w:rFonts w:cstheme="minorHAnsi"/>
          <w:b/>
          <w:bCs/>
          <w:sz w:val="28"/>
          <w:szCs w:val="28"/>
        </w:rPr>
      </w:pPr>
    </w:p>
    <w:p w14:paraId="5D53C6BF" w14:textId="790BD4EF" w:rsidR="008262AF" w:rsidRDefault="008262AF" w:rsidP="008262AF">
      <w:pPr>
        <w:widowControl w:val="0"/>
        <w:tabs>
          <w:tab w:val="left" w:pos="540"/>
          <w:tab w:val="left" w:pos="541"/>
        </w:tabs>
        <w:autoSpaceDE w:val="0"/>
        <w:autoSpaceDN w:val="0"/>
        <w:spacing w:after="0" w:line="276" w:lineRule="auto"/>
        <w:ind w:right="562"/>
        <w:rPr>
          <w:rFonts w:cstheme="minorHAnsi"/>
          <w:sz w:val="28"/>
          <w:szCs w:val="28"/>
          <w:lang w:bidi="en-GB"/>
        </w:rPr>
      </w:pPr>
      <w:r w:rsidRPr="008262AF">
        <w:rPr>
          <w:rFonts w:cstheme="minorHAnsi"/>
          <w:sz w:val="28"/>
          <w:szCs w:val="28"/>
          <w:lang w:bidi="en-GB"/>
        </w:rPr>
        <w:t xml:space="preserve">To apply send a CV and covering letter setting out why you believe that you are suitable for this role to Rev. Nick Walsh at </w:t>
      </w:r>
      <w:hyperlink r:id="rId7" w:history="1">
        <w:r w:rsidRPr="008262AF">
          <w:rPr>
            <w:rStyle w:val="Hyperlink"/>
            <w:rFonts w:cstheme="minorHAnsi"/>
            <w:sz w:val="28"/>
            <w:szCs w:val="28"/>
            <w:lang w:bidi="en-GB"/>
          </w:rPr>
          <w:t>revnickwalsh@gmail.com</w:t>
        </w:r>
      </w:hyperlink>
      <w:r w:rsidRPr="008262AF">
        <w:rPr>
          <w:rFonts w:cstheme="minorHAnsi"/>
          <w:sz w:val="28"/>
          <w:szCs w:val="28"/>
          <w:lang w:bidi="en-GB"/>
        </w:rPr>
        <w:t xml:space="preserve"> by midnight on Sunday 3</w:t>
      </w:r>
      <w:r w:rsidRPr="008262AF">
        <w:rPr>
          <w:rFonts w:cstheme="minorHAnsi"/>
          <w:sz w:val="28"/>
          <w:szCs w:val="28"/>
          <w:vertAlign w:val="superscript"/>
          <w:lang w:bidi="en-GB"/>
        </w:rPr>
        <w:t>rd</w:t>
      </w:r>
      <w:r w:rsidRPr="008262AF">
        <w:rPr>
          <w:rFonts w:cstheme="minorHAnsi"/>
          <w:sz w:val="28"/>
          <w:szCs w:val="28"/>
          <w:lang w:bidi="en-GB"/>
        </w:rPr>
        <w:t xml:space="preserve"> July 2022.</w:t>
      </w:r>
    </w:p>
    <w:p w14:paraId="55F4C25E" w14:textId="29D17F92" w:rsidR="00F61467" w:rsidRDefault="00F61467" w:rsidP="008262AF">
      <w:pPr>
        <w:widowControl w:val="0"/>
        <w:tabs>
          <w:tab w:val="left" w:pos="540"/>
          <w:tab w:val="left" w:pos="541"/>
        </w:tabs>
        <w:autoSpaceDE w:val="0"/>
        <w:autoSpaceDN w:val="0"/>
        <w:spacing w:after="0" w:line="276" w:lineRule="auto"/>
        <w:ind w:right="562"/>
        <w:rPr>
          <w:rFonts w:cstheme="minorHAnsi"/>
          <w:sz w:val="28"/>
          <w:szCs w:val="28"/>
          <w:lang w:bidi="en-GB"/>
        </w:rPr>
      </w:pPr>
    </w:p>
    <w:p w14:paraId="6517BB56" w14:textId="42FD15E3" w:rsidR="00F61467" w:rsidRPr="008262AF" w:rsidRDefault="00F61467" w:rsidP="008262AF">
      <w:pPr>
        <w:widowControl w:val="0"/>
        <w:tabs>
          <w:tab w:val="left" w:pos="540"/>
          <w:tab w:val="left" w:pos="541"/>
        </w:tabs>
        <w:autoSpaceDE w:val="0"/>
        <w:autoSpaceDN w:val="0"/>
        <w:spacing w:after="0" w:line="276" w:lineRule="auto"/>
        <w:ind w:right="562"/>
        <w:rPr>
          <w:rFonts w:cstheme="minorHAnsi"/>
          <w:sz w:val="28"/>
          <w:szCs w:val="28"/>
          <w:lang w:bidi="en-GB"/>
        </w:rPr>
      </w:pPr>
      <w:r w:rsidRPr="008262AF">
        <w:rPr>
          <w:rFonts w:cstheme="minorHAnsi"/>
          <w:sz w:val="28"/>
          <w:szCs w:val="28"/>
          <w:lang w:bidi="en-GB"/>
        </w:rPr>
        <w:t xml:space="preserve">Email or telephone </w:t>
      </w:r>
      <w:r w:rsidR="00AD43F0">
        <w:rPr>
          <w:rFonts w:cstheme="minorHAnsi"/>
          <w:sz w:val="28"/>
          <w:szCs w:val="28"/>
          <w:lang w:bidi="en-GB"/>
        </w:rPr>
        <w:t xml:space="preserve">(07774516204) </w:t>
      </w:r>
      <w:r w:rsidRPr="008262AF">
        <w:rPr>
          <w:rFonts w:cstheme="minorHAnsi"/>
          <w:sz w:val="28"/>
          <w:szCs w:val="28"/>
          <w:lang w:bidi="en-GB"/>
        </w:rPr>
        <w:t xml:space="preserve">conversations and informal visits to the Parish in advance </w:t>
      </w:r>
      <w:r w:rsidR="00127B6D">
        <w:rPr>
          <w:rFonts w:cstheme="minorHAnsi"/>
          <w:sz w:val="28"/>
          <w:szCs w:val="28"/>
          <w:lang w:bidi="en-GB"/>
        </w:rPr>
        <w:t>are</w:t>
      </w:r>
      <w:r w:rsidRPr="008262AF">
        <w:rPr>
          <w:rFonts w:cstheme="minorHAnsi"/>
          <w:sz w:val="28"/>
          <w:szCs w:val="28"/>
          <w:lang w:bidi="en-GB"/>
        </w:rPr>
        <w:t xml:space="preserve"> encouraged.</w:t>
      </w:r>
    </w:p>
    <w:p w14:paraId="71FC7503" w14:textId="77777777" w:rsidR="008262AF" w:rsidRPr="008262AF" w:rsidRDefault="008262AF" w:rsidP="008262AF">
      <w:pPr>
        <w:pStyle w:val="ListParagraph"/>
        <w:widowControl w:val="0"/>
        <w:tabs>
          <w:tab w:val="left" w:pos="540"/>
          <w:tab w:val="left" w:pos="541"/>
        </w:tabs>
        <w:autoSpaceDE w:val="0"/>
        <w:autoSpaceDN w:val="0"/>
        <w:spacing w:after="0" w:line="276" w:lineRule="auto"/>
        <w:ind w:right="562"/>
        <w:rPr>
          <w:rFonts w:cstheme="minorHAnsi"/>
          <w:sz w:val="28"/>
          <w:szCs w:val="28"/>
          <w:lang w:bidi="en-GB"/>
        </w:rPr>
      </w:pPr>
    </w:p>
    <w:p w14:paraId="7D21D5F1" w14:textId="55B38551" w:rsidR="008262AF" w:rsidRDefault="008262AF" w:rsidP="008262AF">
      <w:pPr>
        <w:widowControl w:val="0"/>
        <w:tabs>
          <w:tab w:val="left" w:pos="540"/>
          <w:tab w:val="left" w:pos="541"/>
        </w:tabs>
        <w:autoSpaceDE w:val="0"/>
        <w:autoSpaceDN w:val="0"/>
        <w:spacing w:after="0" w:line="276" w:lineRule="auto"/>
        <w:ind w:right="562"/>
        <w:rPr>
          <w:rFonts w:cstheme="minorHAnsi"/>
          <w:sz w:val="28"/>
          <w:szCs w:val="28"/>
          <w:lang w:bidi="en-GB"/>
        </w:rPr>
      </w:pPr>
      <w:bookmarkStart w:id="0" w:name="_Hlk26262116"/>
      <w:r w:rsidRPr="008262AF">
        <w:rPr>
          <w:rFonts w:cstheme="minorHAnsi"/>
          <w:sz w:val="28"/>
          <w:szCs w:val="28"/>
          <w:lang w:bidi="en-GB"/>
        </w:rPr>
        <w:t xml:space="preserve">Shortlisted candidates will be invited to visit the parish and meet the congregation(s) and community; this will then be followed by a formal interview. </w:t>
      </w:r>
    </w:p>
    <w:p w14:paraId="630E565B" w14:textId="56DA6C10" w:rsidR="00127B6D" w:rsidRDefault="00127B6D" w:rsidP="008262AF">
      <w:pPr>
        <w:widowControl w:val="0"/>
        <w:tabs>
          <w:tab w:val="left" w:pos="540"/>
          <w:tab w:val="left" w:pos="541"/>
        </w:tabs>
        <w:autoSpaceDE w:val="0"/>
        <w:autoSpaceDN w:val="0"/>
        <w:spacing w:after="0" w:line="276" w:lineRule="auto"/>
        <w:ind w:right="562"/>
        <w:rPr>
          <w:rFonts w:cstheme="minorHAnsi"/>
          <w:sz w:val="28"/>
          <w:szCs w:val="28"/>
          <w:lang w:bidi="en-GB"/>
        </w:rPr>
      </w:pPr>
    </w:p>
    <w:p w14:paraId="147093DB" w14:textId="77777777" w:rsidR="00127B6D" w:rsidRPr="008262AF" w:rsidRDefault="00127B6D" w:rsidP="008262AF">
      <w:pPr>
        <w:widowControl w:val="0"/>
        <w:tabs>
          <w:tab w:val="left" w:pos="540"/>
          <w:tab w:val="left" w:pos="541"/>
        </w:tabs>
        <w:autoSpaceDE w:val="0"/>
        <w:autoSpaceDN w:val="0"/>
        <w:spacing w:after="0" w:line="276" w:lineRule="auto"/>
        <w:ind w:right="562"/>
        <w:rPr>
          <w:rFonts w:cstheme="minorHAnsi"/>
          <w:sz w:val="28"/>
          <w:szCs w:val="28"/>
          <w:lang w:bidi="en-GB"/>
        </w:rPr>
      </w:pPr>
    </w:p>
    <w:bookmarkEnd w:id="0"/>
    <w:p w14:paraId="20B51F16" w14:textId="32426E47" w:rsidR="000620F2" w:rsidRPr="000620F2" w:rsidRDefault="000620F2" w:rsidP="001315D4">
      <w:pPr>
        <w:spacing w:after="0"/>
        <w:rPr>
          <w:rFonts w:cstheme="minorHAnsi"/>
          <w:b/>
          <w:bCs/>
          <w:sz w:val="28"/>
          <w:szCs w:val="28"/>
        </w:rPr>
      </w:pPr>
      <w:r w:rsidRPr="000620F2">
        <w:rPr>
          <w:rFonts w:cstheme="minorHAnsi"/>
          <w:b/>
          <w:bCs/>
          <w:sz w:val="28"/>
          <w:szCs w:val="28"/>
        </w:rPr>
        <w:lastRenderedPageBreak/>
        <w:t xml:space="preserve">Background: </w:t>
      </w:r>
    </w:p>
    <w:p w14:paraId="6E6998C3" w14:textId="5F765413" w:rsidR="00296CA0" w:rsidRPr="00BC47D2" w:rsidRDefault="000620F2" w:rsidP="001315D4">
      <w:pPr>
        <w:spacing w:after="0"/>
        <w:rPr>
          <w:rFonts w:cstheme="minorHAnsi"/>
          <w:sz w:val="28"/>
          <w:szCs w:val="28"/>
        </w:rPr>
      </w:pPr>
      <w:r w:rsidRPr="00BC47D2">
        <w:rPr>
          <w:rFonts w:cstheme="minorHAnsi"/>
          <w:sz w:val="28"/>
          <w:szCs w:val="28"/>
        </w:rPr>
        <w:t xml:space="preserve">St Luke’s and St Mark’s Downham are looking for a Children, Youth and Families Ministry Leader to develop our mission and ministry with children, youth and families on the Downham Estate. St Luke’s and St Mark’s are two of four churches which makes up the Church of England Parish of Catford and Downham, one of the poorest parishes in the UK (within the top 8%). </w:t>
      </w:r>
    </w:p>
    <w:p w14:paraId="4D27F9FA" w14:textId="77777777" w:rsidR="00477DA6" w:rsidRPr="00BC47D2" w:rsidRDefault="00477DA6" w:rsidP="001315D4">
      <w:pPr>
        <w:spacing w:after="0"/>
        <w:rPr>
          <w:rFonts w:cstheme="minorHAnsi"/>
          <w:sz w:val="28"/>
          <w:szCs w:val="28"/>
        </w:rPr>
      </w:pPr>
    </w:p>
    <w:p w14:paraId="0C43AB54" w14:textId="3C2D9538" w:rsidR="000A2DD4" w:rsidRPr="00BC47D2" w:rsidRDefault="0092608D" w:rsidP="001315D4">
      <w:pPr>
        <w:spacing w:after="0"/>
        <w:rPr>
          <w:rFonts w:cstheme="minorHAnsi"/>
          <w:sz w:val="28"/>
          <w:szCs w:val="28"/>
        </w:rPr>
      </w:pPr>
      <w:r w:rsidRPr="00BC47D2">
        <w:rPr>
          <w:rFonts w:cstheme="minorHAnsi"/>
          <w:sz w:val="28"/>
          <w:szCs w:val="28"/>
        </w:rPr>
        <w:t>St Luke’s is a small</w:t>
      </w:r>
      <w:r w:rsidR="000A2DD4" w:rsidRPr="00BC47D2">
        <w:rPr>
          <w:rFonts w:cstheme="minorHAnsi"/>
          <w:sz w:val="28"/>
          <w:szCs w:val="28"/>
        </w:rPr>
        <w:t xml:space="preserve"> (average attendance of </w:t>
      </w:r>
      <w:r w:rsidR="00A36448" w:rsidRPr="00BC47D2">
        <w:rPr>
          <w:rFonts w:cstheme="minorHAnsi"/>
          <w:sz w:val="28"/>
          <w:szCs w:val="28"/>
        </w:rPr>
        <w:t>25</w:t>
      </w:r>
      <w:r w:rsidR="000A2DD4" w:rsidRPr="00BC47D2">
        <w:rPr>
          <w:rFonts w:cstheme="minorHAnsi"/>
          <w:sz w:val="28"/>
          <w:szCs w:val="28"/>
        </w:rPr>
        <w:t xml:space="preserve"> adults and </w:t>
      </w:r>
      <w:r w:rsidR="00A36448" w:rsidRPr="00BC47D2">
        <w:rPr>
          <w:rFonts w:cstheme="minorHAnsi"/>
          <w:sz w:val="28"/>
          <w:szCs w:val="28"/>
        </w:rPr>
        <w:t>8</w:t>
      </w:r>
      <w:r w:rsidR="000A2DD4" w:rsidRPr="00BC47D2">
        <w:rPr>
          <w:rFonts w:cstheme="minorHAnsi"/>
          <w:sz w:val="28"/>
          <w:szCs w:val="28"/>
        </w:rPr>
        <w:t xml:space="preserve"> children</w:t>
      </w:r>
      <w:r w:rsidR="00A36448" w:rsidRPr="00BC47D2">
        <w:rPr>
          <w:rFonts w:cstheme="minorHAnsi"/>
          <w:sz w:val="28"/>
          <w:szCs w:val="28"/>
        </w:rPr>
        <w:t>/youth</w:t>
      </w:r>
      <w:r w:rsidR="000A2DD4" w:rsidRPr="00BC47D2">
        <w:rPr>
          <w:rFonts w:cstheme="minorHAnsi"/>
          <w:sz w:val="28"/>
          <w:szCs w:val="28"/>
        </w:rPr>
        <w:t>)</w:t>
      </w:r>
      <w:r w:rsidRPr="00BC47D2">
        <w:rPr>
          <w:rFonts w:cstheme="minorHAnsi"/>
          <w:sz w:val="28"/>
          <w:szCs w:val="28"/>
        </w:rPr>
        <w:t xml:space="preserve"> but active church with the building open 6 days a week for the community.</w:t>
      </w:r>
      <w:r w:rsidR="00A36448" w:rsidRPr="00BC47D2">
        <w:rPr>
          <w:rFonts w:cstheme="minorHAnsi"/>
          <w:sz w:val="28"/>
          <w:szCs w:val="28"/>
        </w:rPr>
        <w:t xml:space="preserve"> </w:t>
      </w:r>
      <w:r w:rsidRPr="00BC47D2">
        <w:rPr>
          <w:rFonts w:cstheme="minorHAnsi"/>
          <w:sz w:val="28"/>
          <w:szCs w:val="28"/>
        </w:rPr>
        <w:t>Our</w:t>
      </w:r>
      <w:r w:rsidR="000A2DD4" w:rsidRPr="00BC47D2">
        <w:rPr>
          <w:rFonts w:cstheme="minorHAnsi"/>
          <w:sz w:val="28"/>
          <w:szCs w:val="28"/>
        </w:rPr>
        <w:t xml:space="preserve"> flagship </w:t>
      </w:r>
      <w:r w:rsidRPr="00BC47D2">
        <w:rPr>
          <w:rFonts w:cstheme="minorHAnsi"/>
          <w:sz w:val="28"/>
          <w:szCs w:val="28"/>
        </w:rPr>
        <w:t>project is the Front Room Club, a community café</w:t>
      </w:r>
      <w:r w:rsidR="00660D0D">
        <w:rPr>
          <w:rFonts w:cstheme="minorHAnsi"/>
          <w:sz w:val="28"/>
          <w:szCs w:val="28"/>
        </w:rPr>
        <w:t xml:space="preserve"> for adults, particularly those who are socially isolated or have mental health needs,</w:t>
      </w:r>
      <w:r w:rsidRPr="00BC47D2">
        <w:rPr>
          <w:rFonts w:cstheme="minorHAnsi"/>
          <w:sz w:val="28"/>
          <w:szCs w:val="28"/>
        </w:rPr>
        <w:t xml:space="preserve"> out of which our Parish Nurse and </w:t>
      </w:r>
      <w:r w:rsidR="00A9798A">
        <w:rPr>
          <w:rFonts w:cstheme="minorHAnsi"/>
          <w:sz w:val="28"/>
          <w:szCs w:val="28"/>
        </w:rPr>
        <w:t>Front Room Team</w:t>
      </w:r>
      <w:r w:rsidRPr="00BC47D2">
        <w:rPr>
          <w:rFonts w:cstheme="minorHAnsi"/>
          <w:sz w:val="28"/>
          <w:szCs w:val="28"/>
        </w:rPr>
        <w:t xml:space="preserve"> support the community</w:t>
      </w:r>
      <w:r w:rsidR="00477DA6" w:rsidRPr="00BC47D2">
        <w:rPr>
          <w:rFonts w:cstheme="minorHAnsi"/>
          <w:sz w:val="28"/>
          <w:szCs w:val="28"/>
        </w:rPr>
        <w:t>, and we run sewing classes, seated exercise, quizzes, bingo, trips, etc</w:t>
      </w:r>
      <w:r w:rsidRPr="00BC47D2">
        <w:rPr>
          <w:rFonts w:cstheme="minorHAnsi"/>
          <w:sz w:val="28"/>
          <w:szCs w:val="28"/>
        </w:rPr>
        <w:t xml:space="preserve">.  </w:t>
      </w:r>
      <w:r w:rsidR="00477DA6" w:rsidRPr="00BC47D2">
        <w:rPr>
          <w:rFonts w:cstheme="minorHAnsi"/>
          <w:sz w:val="28"/>
          <w:szCs w:val="28"/>
        </w:rPr>
        <w:t>The Front Room also hosts 6-8 SEN student volunteers from one of the local secondary schools on a Friday</w:t>
      </w:r>
      <w:r w:rsidR="00FA581C" w:rsidRPr="00BC47D2">
        <w:rPr>
          <w:rFonts w:cstheme="minorHAnsi"/>
          <w:sz w:val="28"/>
          <w:szCs w:val="28"/>
        </w:rPr>
        <w:t>.</w:t>
      </w:r>
    </w:p>
    <w:p w14:paraId="2D1CA928" w14:textId="3F923893" w:rsidR="00A36448" w:rsidRPr="00BC47D2" w:rsidRDefault="00A36448" w:rsidP="001315D4">
      <w:pPr>
        <w:spacing w:after="0"/>
        <w:rPr>
          <w:rFonts w:cstheme="minorHAnsi"/>
          <w:sz w:val="28"/>
          <w:szCs w:val="28"/>
        </w:rPr>
      </w:pPr>
    </w:p>
    <w:p w14:paraId="14D4AFDF" w14:textId="50F6CBFB" w:rsidR="000D2F1C" w:rsidRPr="00BC47D2" w:rsidRDefault="00A36448" w:rsidP="001315D4">
      <w:pPr>
        <w:spacing w:after="0"/>
        <w:rPr>
          <w:rFonts w:cstheme="minorHAnsi"/>
          <w:sz w:val="28"/>
          <w:szCs w:val="28"/>
        </w:rPr>
      </w:pPr>
      <w:r w:rsidRPr="00BC47D2">
        <w:rPr>
          <w:rFonts w:cstheme="minorHAnsi"/>
          <w:sz w:val="28"/>
          <w:szCs w:val="28"/>
        </w:rPr>
        <w:t xml:space="preserve">St Mark’s has a small, formal morning service with an average attendance of 8-10 adults and 2/3 children/youth; a vibrant (and chaotic) Messy Church with an average attendance of 20 children and 15 adults. St Mark’s is also exploring establishing an informal Sunday afternoon service. The majority of St Mark’s community work is run by </w:t>
      </w:r>
      <w:r w:rsidR="000D2F1C" w:rsidRPr="00BC47D2">
        <w:rPr>
          <w:rFonts w:cstheme="minorHAnsi"/>
          <w:sz w:val="28"/>
          <w:szCs w:val="28"/>
        </w:rPr>
        <w:t>Pathways (a team of local families)</w:t>
      </w:r>
      <w:r w:rsidRPr="00BC47D2">
        <w:rPr>
          <w:rFonts w:cstheme="minorHAnsi"/>
          <w:sz w:val="28"/>
          <w:szCs w:val="28"/>
        </w:rPr>
        <w:t xml:space="preserve">; who lead </w:t>
      </w:r>
      <w:r w:rsidR="00A45AD8" w:rsidRPr="00BC47D2">
        <w:rPr>
          <w:rFonts w:cstheme="minorHAnsi"/>
          <w:sz w:val="28"/>
          <w:szCs w:val="28"/>
        </w:rPr>
        <w:t>Messy Church a</w:t>
      </w:r>
      <w:r w:rsidRPr="00BC47D2">
        <w:rPr>
          <w:rFonts w:cstheme="minorHAnsi"/>
          <w:sz w:val="28"/>
          <w:szCs w:val="28"/>
        </w:rPr>
        <w:t>s well as running several activities during the week</w:t>
      </w:r>
      <w:r w:rsidR="00A45AD8" w:rsidRPr="00BC47D2">
        <w:rPr>
          <w:rFonts w:cstheme="minorHAnsi"/>
          <w:sz w:val="28"/>
          <w:szCs w:val="28"/>
        </w:rPr>
        <w:t>.</w:t>
      </w:r>
    </w:p>
    <w:p w14:paraId="26FC4349" w14:textId="36AE1EF6" w:rsidR="00A36448" w:rsidRPr="00BC47D2" w:rsidRDefault="00A36448" w:rsidP="001315D4">
      <w:pPr>
        <w:spacing w:after="0"/>
        <w:rPr>
          <w:rFonts w:cstheme="minorHAnsi"/>
          <w:sz w:val="28"/>
          <w:szCs w:val="28"/>
        </w:rPr>
      </w:pPr>
    </w:p>
    <w:p w14:paraId="17023ADB" w14:textId="182C4E4F" w:rsidR="001315D4" w:rsidRPr="000620F2" w:rsidRDefault="000620F2" w:rsidP="001315D4">
      <w:pPr>
        <w:spacing w:after="0"/>
        <w:rPr>
          <w:rFonts w:cstheme="minorHAnsi"/>
          <w:b/>
          <w:bCs/>
          <w:sz w:val="28"/>
          <w:szCs w:val="28"/>
        </w:rPr>
      </w:pPr>
      <w:r w:rsidRPr="000620F2">
        <w:rPr>
          <w:rFonts w:cstheme="minorHAnsi"/>
          <w:b/>
          <w:bCs/>
          <w:sz w:val="28"/>
          <w:szCs w:val="28"/>
        </w:rPr>
        <w:t xml:space="preserve">Job description: </w:t>
      </w:r>
    </w:p>
    <w:p w14:paraId="452715EF" w14:textId="3462B247" w:rsidR="000620F2" w:rsidRDefault="000620F2" w:rsidP="001315D4">
      <w:pPr>
        <w:spacing w:after="0"/>
        <w:rPr>
          <w:rFonts w:cstheme="minorHAnsi"/>
          <w:b/>
          <w:bCs/>
          <w:sz w:val="28"/>
          <w:szCs w:val="28"/>
        </w:rPr>
      </w:pPr>
      <w:r w:rsidRPr="000620F2">
        <w:rPr>
          <w:rFonts w:cstheme="minorHAnsi"/>
          <w:b/>
          <w:bCs/>
          <w:sz w:val="28"/>
          <w:szCs w:val="28"/>
        </w:rPr>
        <w:t>Main tasks</w:t>
      </w:r>
      <w:r>
        <w:rPr>
          <w:rFonts w:cstheme="minorHAnsi"/>
          <w:b/>
          <w:bCs/>
          <w:sz w:val="28"/>
          <w:szCs w:val="28"/>
        </w:rPr>
        <w:t xml:space="preserve">: </w:t>
      </w:r>
    </w:p>
    <w:p w14:paraId="01A58A85" w14:textId="77777777" w:rsidR="000620F2" w:rsidRPr="00BC47D2" w:rsidRDefault="000620F2" w:rsidP="001315D4">
      <w:pPr>
        <w:spacing w:after="0"/>
        <w:rPr>
          <w:rFonts w:cstheme="minorHAnsi"/>
          <w:sz w:val="28"/>
          <w:szCs w:val="28"/>
        </w:rPr>
      </w:pPr>
    </w:p>
    <w:p w14:paraId="3A1F6808" w14:textId="1BE8CC4D" w:rsidR="000620F2" w:rsidRDefault="000620F2" w:rsidP="001315D4">
      <w:pPr>
        <w:pStyle w:val="ListParagraph"/>
        <w:numPr>
          <w:ilvl w:val="0"/>
          <w:numId w:val="2"/>
        </w:numPr>
        <w:spacing w:after="0"/>
        <w:rPr>
          <w:rFonts w:cstheme="minorHAnsi"/>
          <w:sz w:val="28"/>
          <w:szCs w:val="28"/>
        </w:rPr>
      </w:pPr>
      <w:r>
        <w:rPr>
          <w:rFonts w:cstheme="minorHAnsi"/>
          <w:sz w:val="28"/>
          <w:szCs w:val="28"/>
        </w:rPr>
        <w:t xml:space="preserve">Equipping and enabling others to lead their own ministries </w:t>
      </w:r>
    </w:p>
    <w:p w14:paraId="4E09DBCF" w14:textId="39C79EAF" w:rsidR="00A36448" w:rsidRPr="00BC47D2" w:rsidRDefault="00454BDC" w:rsidP="001315D4">
      <w:pPr>
        <w:pStyle w:val="ListParagraph"/>
        <w:numPr>
          <w:ilvl w:val="0"/>
          <w:numId w:val="2"/>
        </w:numPr>
        <w:spacing w:after="0"/>
        <w:rPr>
          <w:rFonts w:cstheme="minorHAnsi"/>
          <w:sz w:val="28"/>
          <w:szCs w:val="28"/>
        </w:rPr>
      </w:pPr>
      <w:r w:rsidRPr="00BC47D2">
        <w:rPr>
          <w:rFonts w:cstheme="minorHAnsi"/>
          <w:sz w:val="28"/>
          <w:szCs w:val="28"/>
        </w:rPr>
        <w:t>Coordinating activities for children and young people at our Sunday services. Whilst this may include the traditional model Sunday school, our primary aim is to create genuinely all age services (e.g. using material such as Explore Together from Scripture Union).</w:t>
      </w:r>
    </w:p>
    <w:p w14:paraId="0B0FB33A" w14:textId="2BE415A9" w:rsidR="00DA5E58" w:rsidRPr="00BC47D2" w:rsidRDefault="00DA5E58" w:rsidP="001315D4">
      <w:pPr>
        <w:pStyle w:val="ListParagraph"/>
        <w:numPr>
          <w:ilvl w:val="0"/>
          <w:numId w:val="2"/>
        </w:numPr>
        <w:spacing w:after="0"/>
        <w:rPr>
          <w:rFonts w:cstheme="minorHAnsi"/>
          <w:sz w:val="28"/>
          <w:szCs w:val="28"/>
        </w:rPr>
      </w:pPr>
      <w:r w:rsidRPr="00BC47D2">
        <w:rPr>
          <w:rFonts w:cstheme="minorHAnsi"/>
          <w:sz w:val="28"/>
          <w:szCs w:val="28"/>
        </w:rPr>
        <w:t>Leading our existing children’s ministry and developing new groups and activities</w:t>
      </w:r>
    </w:p>
    <w:p w14:paraId="681FC23E" w14:textId="06F17FF7" w:rsidR="00DA5E58" w:rsidRPr="00BC47D2" w:rsidRDefault="00DA5E58" w:rsidP="001315D4">
      <w:pPr>
        <w:pStyle w:val="ListParagraph"/>
        <w:numPr>
          <w:ilvl w:val="0"/>
          <w:numId w:val="2"/>
        </w:numPr>
        <w:spacing w:after="0"/>
        <w:rPr>
          <w:rFonts w:cstheme="minorHAnsi"/>
          <w:sz w:val="28"/>
          <w:szCs w:val="28"/>
        </w:rPr>
      </w:pPr>
      <w:r w:rsidRPr="00BC47D2">
        <w:rPr>
          <w:rFonts w:cstheme="minorHAnsi"/>
          <w:sz w:val="28"/>
          <w:szCs w:val="28"/>
        </w:rPr>
        <w:t>Supporting the Pathways team in running Messy Church</w:t>
      </w:r>
    </w:p>
    <w:p w14:paraId="1A06D841" w14:textId="60B2A5E4" w:rsidR="00454BDC" w:rsidRPr="00BC47D2" w:rsidRDefault="00454BDC" w:rsidP="001315D4">
      <w:pPr>
        <w:pStyle w:val="ListParagraph"/>
        <w:numPr>
          <w:ilvl w:val="0"/>
          <w:numId w:val="2"/>
        </w:numPr>
        <w:spacing w:after="0"/>
        <w:rPr>
          <w:rFonts w:cstheme="minorHAnsi"/>
          <w:sz w:val="28"/>
          <w:szCs w:val="28"/>
        </w:rPr>
      </w:pPr>
      <w:r w:rsidRPr="00BC47D2">
        <w:rPr>
          <w:rFonts w:cstheme="minorHAnsi"/>
          <w:sz w:val="28"/>
          <w:szCs w:val="28"/>
        </w:rPr>
        <w:t>L</w:t>
      </w:r>
      <w:r w:rsidR="00660D0D">
        <w:rPr>
          <w:rFonts w:cstheme="minorHAnsi"/>
          <w:sz w:val="28"/>
          <w:szCs w:val="28"/>
        </w:rPr>
        <w:t>ine managing</w:t>
      </w:r>
      <w:r w:rsidRPr="00BC47D2">
        <w:rPr>
          <w:rFonts w:cstheme="minorHAnsi"/>
          <w:sz w:val="28"/>
          <w:szCs w:val="28"/>
        </w:rPr>
        <w:t xml:space="preserve"> the Children, Youth and Families staff (youth worker and sessional children’s worker) and volunteer team</w:t>
      </w:r>
      <w:r w:rsidR="00DA5E58" w:rsidRPr="00BC47D2">
        <w:rPr>
          <w:rFonts w:cstheme="minorHAnsi"/>
          <w:sz w:val="28"/>
          <w:szCs w:val="28"/>
        </w:rPr>
        <w:t>.</w:t>
      </w:r>
    </w:p>
    <w:p w14:paraId="5CB97468" w14:textId="2B591B7B" w:rsidR="00DA5E58" w:rsidRPr="00BC47D2" w:rsidRDefault="00DA5E58" w:rsidP="001315D4">
      <w:pPr>
        <w:pStyle w:val="ListParagraph"/>
        <w:numPr>
          <w:ilvl w:val="0"/>
          <w:numId w:val="2"/>
        </w:numPr>
        <w:spacing w:after="0"/>
        <w:rPr>
          <w:rFonts w:cstheme="minorHAnsi"/>
          <w:sz w:val="28"/>
          <w:szCs w:val="28"/>
        </w:rPr>
      </w:pPr>
      <w:r w:rsidRPr="00BC47D2">
        <w:rPr>
          <w:rFonts w:cstheme="minorHAnsi"/>
          <w:sz w:val="28"/>
          <w:szCs w:val="28"/>
        </w:rPr>
        <w:t xml:space="preserve">Support families </w:t>
      </w:r>
      <w:r w:rsidR="00DB0525" w:rsidRPr="00BC47D2">
        <w:rPr>
          <w:rFonts w:cstheme="minorHAnsi"/>
          <w:sz w:val="28"/>
          <w:szCs w:val="28"/>
        </w:rPr>
        <w:t>to grow in faith togethe</w:t>
      </w:r>
      <w:r w:rsidR="00964E87" w:rsidRPr="00BC47D2">
        <w:rPr>
          <w:rFonts w:cstheme="minorHAnsi"/>
          <w:sz w:val="28"/>
          <w:szCs w:val="28"/>
        </w:rPr>
        <w:t>r</w:t>
      </w:r>
    </w:p>
    <w:p w14:paraId="14800671" w14:textId="138FDC78" w:rsidR="00964E87" w:rsidRPr="00BC47D2" w:rsidRDefault="00964E87" w:rsidP="001315D4">
      <w:pPr>
        <w:pStyle w:val="ListParagraph"/>
        <w:numPr>
          <w:ilvl w:val="0"/>
          <w:numId w:val="2"/>
        </w:numPr>
        <w:spacing w:after="0"/>
        <w:rPr>
          <w:rFonts w:cstheme="minorHAnsi"/>
          <w:sz w:val="28"/>
          <w:szCs w:val="28"/>
        </w:rPr>
      </w:pPr>
      <w:r w:rsidRPr="00BC47D2">
        <w:rPr>
          <w:rFonts w:cstheme="minorHAnsi"/>
          <w:sz w:val="28"/>
          <w:szCs w:val="28"/>
        </w:rPr>
        <w:t>Supporting the church to welcome and support children with special educational needs/autism and their families.</w:t>
      </w:r>
      <w:r w:rsidR="00497127" w:rsidRPr="00BC47D2">
        <w:rPr>
          <w:rFonts w:cstheme="minorHAnsi"/>
          <w:sz w:val="28"/>
          <w:szCs w:val="28"/>
        </w:rPr>
        <w:t xml:space="preserve"> </w:t>
      </w:r>
    </w:p>
    <w:p w14:paraId="1109A1E4" w14:textId="3B12292A" w:rsidR="00497127" w:rsidRPr="00BC47D2" w:rsidRDefault="00497127" w:rsidP="001315D4">
      <w:pPr>
        <w:pStyle w:val="ListParagraph"/>
        <w:numPr>
          <w:ilvl w:val="0"/>
          <w:numId w:val="2"/>
        </w:numPr>
        <w:spacing w:after="0"/>
        <w:rPr>
          <w:rFonts w:cstheme="minorHAnsi"/>
          <w:sz w:val="28"/>
          <w:szCs w:val="28"/>
        </w:rPr>
      </w:pPr>
      <w:r w:rsidRPr="00BC47D2">
        <w:rPr>
          <w:rFonts w:cstheme="minorHAnsi"/>
          <w:sz w:val="28"/>
          <w:szCs w:val="28"/>
        </w:rPr>
        <w:lastRenderedPageBreak/>
        <w:t>Developing resources from our learning to share with the wider church</w:t>
      </w:r>
    </w:p>
    <w:p w14:paraId="0DD909DA" w14:textId="1459452C" w:rsidR="00DA5E58" w:rsidRPr="00BC47D2" w:rsidRDefault="00497127" w:rsidP="001315D4">
      <w:pPr>
        <w:pStyle w:val="ListParagraph"/>
        <w:numPr>
          <w:ilvl w:val="0"/>
          <w:numId w:val="2"/>
        </w:numPr>
        <w:spacing w:after="0"/>
        <w:rPr>
          <w:rFonts w:cstheme="minorHAnsi"/>
          <w:sz w:val="28"/>
          <w:szCs w:val="28"/>
        </w:rPr>
      </w:pPr>
      <w:r w:rsidRPr="00BC47D2">
        <w:rPr>
          <w:rFonts w:cstheme="minorHAnsi"/>
          <w:sz w:val="28"/>
          <w:szCs w:val="28"/>
        </w:rPr>
        <w:t>Playing a full part in our worship and community activities</w:t>
      </w:r>
    </w:p>
    <w:p w14:paraId="3FBF5A70" w14:textId="6F7B34A9" w:rsidR="00497127" w:rsidRPr="00BC47D2" w:rsidRDefault="00497127" w:rsidP="001315D4">
      <w:pPr>
        <w:pStyle w:val="ListParagraph"/>
        <w:numPr>
          <w:ilvl w:val="0"/>
          <w:numId w:val="2"/>
        </w:numPr>
        <w:spacing w:after="0"/>
        <w:rPr>
          <w:rFonts w:cstheme="minorHAnsi"/>
          <w:sz w:val="28"/>
          <w:szCs w:val="28"/>
        </w:rPr>
      </w:pPr>
      <w:r w:rsidRPr="00BC47D2">
        <w:rPr>
          <w:rFonts w:cstheme="minorHAnsi"/>
          <w:sz w:val="28"/>
          <w:szCs w:val="28"/>
        </w:rPr>
        <w:t>Being a key part in relaunching Forest Church</w:t>
      </w:r>
    </w:p>
    <w:p w14:paraId="64A01EF2" w14:textId="2DD7804F" w:rsidR="004C166C" w:rsidRPr="00BC47D2" w:rsidRDefault="004C166C" w:rsidP="001315D4">
      <w:pPr>
        <w:pStyle w:val="ListParagraph"/>
        <w:numPr>
          <w:ilvl w:val="0"/>
          <w:numId w:val="2"/>
        </w:numPr>
        <w:spacing w:after="0"/>
        <w:rPr>
          <w:rFonts w:cstheme="minorHAnsi"/>
          <w:sz w:val="28"/>
          <w:szCs w:val="28"/>
        </w:rPr>
      </w:pPr>
      <w:r w:rsidRPr="00BC47D2">
        <w:rPr>
          <w:rFonts w:cstheme="minorHAnsi"/>
          <w:sz w:val="28"/>
          <w:szCs w:val="28"/>
        </w:rPr>
        <w:t>Developing our relationships with local schools</w:t>
      </w:r>
    </w:p>
    <w:p w14:paraId="6EF4F534" w14:textId="50298B2B" w:rsidR="004C166C" w:rsidRPr="00BC47D2" w:rsidRDefault="004C166C" w:rsidP="001315D4">
      <w:pPr>
        <w:pStyle w:val="ListParagraph"/>
        <w:numPr>
          <w:ilvl w:val="0"/>
          <w:numId w:val="2"/>
        </w:numPr>
        <w:spacing w:after="0"/>
        <w:rPr>
          <w:rFonts w:cstheme="minorHAnsi"/>
          <w:sz w:val="28"/>
          <w:szCs w:val="28"/>
        </w:rPr>
      </w:pPr>
      <w:r w:rsidRPr="00BC47D2">
        <w:rPr>
          <w:rFonts w:cstheme="minorHAnsi"/>
          <w:sz w:val="28"/>
          <w:szCs w:val="28"/>
        </w:rPr>
        <w:t>Being an integral part of our safeguarding leadership team</w:t>
      </w:r>
    </w:p>
    <w:p w14:paraId="64CCC237" w14:textId="13B9CC4A" w:rsidR="004C166C" w:rsidRPr="00BC47D2" w:rsidRDefault="007A52C4" w:rsidP="001315D4">
      <w:pPr>
        <w:pStyle w:val="ListParagraph"/>
        <w:numPr>
          <w:ilvl w:val="0"/>
          <w:numId w:val="2"/>
        </w:numPr>
        <w:spacing w:after="0"/>
        <w:rPr>
          <w:rFonts w:cstheme="minorHAnsi"/>
          <w:sz w:val="28"/>
          <w:szCs w:val="28"/>
        </w:rPr>
      </w:pPr>
      <w:r w:rsidRPr="00BC47D2">
        <w:rPr>
          <w:rFonts w:cstheme="minorHAnsi"/>
          <w:sz w:val="28"/>
          <w:szCs w:val="28"/>
        </w:rPr>
        <w:t>Contributing to our social media and marketing</w:t>
      </w:r>
    </w:p>
    <w:p w14:paraId="1DBB960D" w14:textId="77777777" w:rsidR="00264D10" w:rsidRDefault="00264D10" w:rsidP="001315D4">
      <w:pPr>
        <w:spacing w:after="0"/>
        <w:rPr>
          <w:rFonts w:cstheme="minorHAnsi"/>
          <w:b/>
          <w:bCs/>
          <w:sz w:val="28"/>
          <w:szCs w:val="28"/>
        </w:rPr>
      </w:pPr>
    </w:p>
    <w:p w14:paraId="5E300A9B" w14:textId="762D3643" w:rsidR="00497127" w:rsidRDefault="00497127" w:rsidP="001315D4">
      <w:pPr>
        <w:spacing w:after="0"/>
        <w:rPr>
          <w:rFonts w:cstheme="minorHAnsi"/>
          <w:sz w:val="28"/>
          <w:szCs w:val="28"/>
        </w:rPr>
      </w:pPr>
      <w:r w:rsidRPr="000620F2">
        <w:rPr>
          <w:rFonts w:cstheme="minorHAnsi"/>
          <w:b/>
          <w:bCs/>
          <w:sz w:val="28"/>
          <w:szCs w:val="28"/>
        </w:rPr>
        <w:t>Person specification</w:t>
      </w:r>
      <w:r w:rsidRPr="00BC47D2">
        <w:rPr>
          <w:rFonts w:cstheme="minorHAnsi"/>
          <w:sz w:val="28"/>
          <w:szCs w:val="28"/>
        </w:rPr>
        <w:t>:</w:t>
      </w:r>
    </w:p>
    <w:p w14:paraId="3F8797C2" w14:textId="4FD5CB36" w:rsidR="00626CB7" w:rsidRDefault="00626CB7" w:rsidP="001315D4">
      <w:pPr>
        <w:spacing w:after="0"/>
        <w:rPr>
          <w:rFonts w:cstheme="minorHAnsi"/>
          <w:sz w:val="28"/>
          <w:szCs w:val="28"/>
        </w:rPr>
      </w:pPr>
    </w:p>
    <w:p w14:paraId="57E1B95F" w14:textId="52861FE3" w:rsidR="00626CB7" w:rsidRPr="00626CB7" w:rsidRDefault="00626CB7" w:rsidP="001315D4">
      <w:pPr>
        <w:spacing w:after="0"/>
        <w:rPr>
          <w:rFonts w:cstheme="minorHAnsi"/>
          <w:b/>
          <w:bCs/>
          <w:sz w:val="28"/>
          <w:szCs w:val="28"/>
        </w:rPr>
      </w:pPr>
      <w:r w:rsidRPr="00626CB7">
        <w:rPr>
          <w:rFonts w:cstheme="minorHAnsi"/>
          <w:b/>
          <w:bCs/>
          <w:sz w:val="28"/>
          <w:szCs w:val="28"/>
        </w:rPr>
        <w:t>Essential :</w:t>
      </w:r>
    </w:p>
    <w:p w14:paraId="7C96A3BF" w14:textId="2873C7DE" w:rsidR="000620F2" w:rsidRPr="00BC47D2" w:rsidRDefault="000620F2" w:rsidP="000620F2">
      <w:pPr>
        <w:pStyle w:val="ListParagraph"/>
        <w:widowControl w:val="0"/>
        <w:numPr>
          <w:ilvl w:val="0"/>
          <w:numId w:val="3"/>
        </w:numPr>
        <w:tabs>
          <w:tab w:val="left" w:pos="540"/>
          <w:tab w:val="left" w:pos="541"/>
        </w:tabs>
        <w:autoSpaceDE w:val="0"/>
        <w:autoSpaceDN w:val="0"/>
        <w:spacing w:after="0" w:line="276" w:lineRule="auto"/>
        <w:ind w:right="300"/>
        <w:contextualSpacing w:val="0"/>
        <w:rPr>
          <w:rFonts w:cstheme="minorHAnsi"/>
          <w:sz w:val="28"/>
          <w:szCs w:val="28"/>
        </w:rPr>
      </w:pPr>
      <w:r w:rsidRPr="00BC47D2">
        <w:rPr>
          <w:rFonts w:cstheme="minorHAnsi"/>
          <w:w w:val="95"/>
          <w:sz w:val="28"/>
          <w:szCs w:val="28"/>
        </w:rPr>
        <w:t>The</w:t>
      </w:r>
      <w:r w:rsidRPr="00BC47D2">
        <w:rPr>
          <w:rFonts w:cstheme="minorHAnsi"/>
          <w:spacing w:val="-25"/>
          <w:w w:val="95"/>
          <w:sz w:val="28"/>
          <w:szCs w:val="28"/>
        </w:rPr>
        <w:t xml:space="preserve"> </w:t>
      </w:r>
      <w:r>
        <w:rPr>
          <w:rFonts w:cstheme="minorHAnsi"/>
          <w:w w:val="95"/>
          <w:sz w:val="28"/>
          <w:szCs w:val="28"/>
        </w:rPr>
        <w:t xml:space="preserve">ability </w:t>
      </w:r>
      <w:r w:rsidRPr="00BC47D2">
        <w:rPr>
          <w:rFonts w:cstheme="minorHAnsi"/>
          <w:w w:val="95"/>
          <w:sz w:val="28"/>
          <w:szCs w:val="28"/>
        </w:rPr>
        <w:t>to</w:t>
      </w:r>
      <w:r w:rsidRPr="00BC47D2">
        <w:rPr>
          <w:rFonts w:cstheme="minorHAnsi"/>
          <w:spacing w:val="-25"/>
          <w:w w:val="95"/>
          <w:sz w:val="28"/>
          <w:szCs w:val="28"/>
        </w:rPr>
        <w:t xml:space="preserve"> </w:t>
      </w:r>
      <w:r w:rsidRPr="00BC47D2">
        <w:rPr>
          <w:rFonts w:cstheme="minorHAnsi"/>
          <w:w w:val="95"/>
          <w:sz w:val="28"/>
          <w:szCs w:val="28"/>
        </w:rPr>
        <w:t>build</w:t>
      </w:r>
      <w:r w:rsidRPr="00BC47D2">
        <w:rPr>
          <w:rFonts w:cstheme="minorHAnsi"/>
          <w:spacing w:val="-26"/>
          <w:w w:val="95"/>
          <w:sz w:val="28"/>
          <w:szCs w:val="28"/>
        </w:rPr>
        <w:t xml:space="preserve"> </w:t>
      </w:r>
      <w:r w:rsidRPr="00BC47D2">
        <w:rPr>
          <w:rFonts w:cstheme="minorHAnsi"/>
          <w:w w:val="95"/>
          <w:sz w:val="28"/>
          <w:szCs w:val="28"/>
        </w:rPr>
        <w:t>meaningful</w:t>
      </w:r>
      <w:r w:rsidRPr="00BC47D2">
        <w:rPr>
          <w:rFonts w:cstheme="minorHAnsi"/>
          <w:spacing w:val="-25"/>
          <w:w w:val="95"/>
          <w:sz w:val="28"/>
          <w:szCs w:val="28"/>
        </w:rPr>
        <w:t xml:space="preserve"> </w:t>
      </w:r>
      <w:r w:rsidRPr="00BC47D2">
        <w:rPr>
          <w:rFonts w:cstheme="minorHAnsi"/>
          <w:w w:val="95"/>
          <w:sz w:val="28"/>
          <w:szCs w:val="28"/>
        </w:rPr>
        <w:t>relationships</w:t>
      </w:r>
      <w:r>
        <w:rPr>
          <w:rFonts w:cstheme="minorHAnsi"/>
          <w:w w:val="95"/>
          <w:sz w:val="28"/>
          <w:szCs w:val="28"/>
        </w:rPr>
        <w:t>, without judgement,</w:t>
      </w:r>
      <w:r w:rsidRPr="00BC47D2">
        <w:rPr>
          <w:rFonts w:cstheme="minorHAnsi"/>
          <w:spacing w:val="-27"/>
          <w:w w:val="95"/>
          <w:sz w:val="28"/>
          <w:szCs w:val="28"/>
        </w:rPr>
        <w:t xml:space="preserve"> </w:t>
      </w:r>
      <w:r w:rsidRPr="00BC47D2">
        <w:rPr>
          <w:rFonts w:cstheme="minorHAnsi"/>
          <w:w w:val="95"/>
          <w:sz w:val="28"/>
          <w:szCs w:val="28"/>
        </w:rPr>
        <w:t>across</w:t>
      </w:r>
      <w:r w:rsidRPr="00BC47D2">
        <w:rPr>
          <w:rFonts w:cstheme="minorHAnsi"/>
          <w:spacing w:val="-24"/>
          <w:w w:val="95"/>
          <w:sz w:val="28"/>
          <w:szCs w:val="28"/>
        </w:rPr>
        <w:t xml:space="preserve"> </w:t>
      </w:r>
      <w:r w:rsidRPr="00BC47D2">
        <w:rPr>
          <w:rFonts w:cstheme="minorHAnsi"/>
          <w:w w:val="95"/>
          <w:sz w:val="28"/>
          <w:szCs w:val="28"/>
        </w:rPr>
        <w:t>a</w:t>
      </w:r>
      <w:r w:rsidRPr="00BC47D2">
        <w:rPr>
          <w:rFonts w:cstheme="minorHAnsi"/>
          <w:spacing w:val="-24"/>
          <w:w w:val="95"/>
          <w:sz w:val="28"/>
          <w:szCs w:val="28"/>
        </w:rPr>
        <w:t xml:space="preserve"> </w:t>
      </w:r>
      <w:r w:rsidRPr="00BC47D2">
        <w:rPr>
          <w:rFonts w:cstheme="minorHAnsi"/>
          <w:w w:val="95"/>
          <w:sz w:val="28"/>
          <w:szCs w:val="28"/>
        </w:rPr>
        <w:t xml:space="preserve">wide </w:t>
      </w:r>
      <w:r w:rsidRPr="00BC47D2">
        <w:rPr>
          <w:rFonts w:cstheme="minorHAnsi"/>
          <w:sz w:val="28"/>
          <w:szCs w:val="28"/>
        </w:rPr>
        <w:t>age</w:t>
      </w:r>
      <w:r w:rsidRPr="00BC47D2">
        <w:rPr>
          <w:rFonts w:cstheme="minorHAnsi"/>
          <w:spacing w:val="-43"/>
          <w:sz w:val="28"/>
          <w:szCs w:val="28"/>
        </w:rPr>
        <w:t xml:space="preserve"> </w:t>
      </w:r>
      <w:r w:rsidRPr="00BC47D2">
        <w:rPr>
          <w:rFonts w:cstheme="minorHAnsi"/>
          <w:sz w:val="28"/>
          <w:szCs w:val="28"/>
        </w:rPr>
        <w:t>range,</w:t>
      </w:r>
      <w:r w:rsidRPr="00BC47D2">
        <w:rPr>
          <w:rFonts w:cstheme="minorHAnsi"/>
          <w:spacing w:val="-42"/>
          <w:sz w:val="28"/>
          <w:szCs w:val="28"/>
        </w:rPr>
        <w:t xml:space="preserve"> </w:t>
      </w:r>
      <w:r w:rsidRPr="00BC47D2">
        <w:rPr>
          <w:rFonts w:cstheme="minorHAnsi"/>
          <w:sz w:val="28"/>
          <w:szCs w:val="28"/>
        </w:rPr>
        <w:t>responding</w:t>
      </w:r>
      <w:r w:rsidRPr="00BC47D2">
        <w:rPr>
          <w:rFonts w:cstheme="minorHAnsi"/>
          <w:spacing w:val="-42"/>
          <w:sz w:val="28"/>
          <w:szCs w:val="28"/>
        </w:rPr>
        <w:t xml:space="preserve"> </w:t>
      </w:r>
      <w:r w:rsidRPr="00BC47D2">
        <w:rPr>
          <w:rFonts w:cstheme="minorHAnsi"/>
          <w:sz w:val="28"/>
          <w:szCs w:val="28"/>
        </w:rPr>
        <w:t>sensitively</w:t>
      </w:r>
      <w:r w:rsidRPr="00BC47D2">
        <w:rPr>
          <w:rFonts w:cstheme="minorHAnsi"/>
          <w:spacing w:val="-43"/>
          <w:sz w:val="28"/>
          <w:szCs w:val="28"/>
        </w:rPr>
        <w:t xml:space="preserve"> </w:t>
      </w:r>
      <w:r w:rsidRPr="00BC47D2">
        <w:rPr>
          <w:rFonts w:cstheme="minorHAnsi"/>
          <w:sz w:val="28"/>
          <w:szCs w:val="28"/>
        </w:rPr>
        <w:t>to</w:t>
      </w:r>
      <w:r w:rsidRPr="00BC47D2">
        <w:rPr>
          <w:rFonts w:cstheme="minorHAnsi"/>
          <w:spacing w:val="-44"/>
          <w:sz w:val="28"/>
          <w:szCs w:val="28"/>
        </w:rPr>
        <w:t xml:space="preserve"> </w:t>
      </w:r>
      <w:r w:rsidRPr="00BC47D2">
        <w:rPr>
          <w:rFonts w:cstheme="minorHAnsi"/>
          <w:sz w:val="28"/>
          <w:szCs w:val="28"/>
        </w:rPr>
        <w:t>the</w:t>
      </w:r>
      <w:r w:rsidRPr="00BC47D2">
        <w:rPr>
          <w:rFonts w:cstheme="minorHAnsi"/>
          <w:spacing w:val="-42"/>
          <w:sz w:val="28"/>
          <w:szCs w:val="28"/>
        </w:rPr>
        <w:t xml:space="preserve"> </w:t>
      </w:r>
      <w:r w:rsidRPr="00BC47D2">
        <w:rPr>
          <w:rFonts w:cstheme="minorHAnsi"/>
          <w:sz w:val="28"/>
          <w:szCs w:val="28"/>
        </w:rPr>
        <w:t>diversity</w:t>
      </w:r>
      <w:r w:rsidRPr="00BC47D2">
        <w:rPr>
          <w:rFonts w:cstheme="minorHAnsi"/>
          <w:spacing w:val="-43"/>
          <w:sz w:val="28"/>
          <w:szCs w:val="28"/>
        </w:rPr>
        <w:t xml:space="preserve"> </w:t>
      </w:r>
      <w:r w:rsidRPr="00BC47D2">
        <w:rPr>
          <w:rFonts w:cstheme="minorHAnsi"/>
          <w:sz w:val="28"/>
          <w:szCs w:val="28"/>
        </w:rPr>
        <w:t>within</w:t>
      </w:r>
      <w:r w:rsidRPr="00BC47D2">
        <w:rPr>
          <w:rFonts w:cstheme="minorHAnsi"/>
          <w:spacing w:val="-43"/>
          <w:sz w:val="28"/>
          <w:szCs w:val="28"/>
        </w:rPr>
        <w:t xml:space="preserve"> </w:t>
      </w:r>
      <w:r w:rsidRPr="00BC47D2">
        <w:rPr>
          <w:rFonts w:cstheme="minorHAnsi"/>
          <w:sz w:val="28"/>
          <w:szCs w:val="28"/>
        </w:rPr>
        <w:t>our</w:t>
      </w:r>
      <w:r w:rsidRPr="00BC47D2">
        <w:rPr>
          <w:rFonts w:cstheme="minorHAnsi"/>
          <w:spacing w:val="-43"/>
          <w:sz w:val="28"/>
          <w:szCs w:val="28"/>
        </w:rPr>
        <w:t xml:space="preserve"> </w:t>
      </w:r>
      <w:r w:rsidRPr="00BC47D2">
        <w:rPr>
          <w:rFonts w:cstheme="minorHAnsi"/>
          <w:sz w:val="28"/>
          <w:szCs w:val="28"/>
        </w:rPr>
        <w:t>church</w:t>
      </w:r>
      <w:r w:rsidRPr="00BC47D2">
        <w:rPr>
          <w:rFonts w:cstheme="minorHAnsi"/>
          <w:spacing w:val="-42"/>
          <w:sz w:val="28"/>
          <w:szCs w:val="28"/>
        </w:rPr>
        <w:t xml:space="preserve"> </w:t>
      </w:r>
      <w:r w:rsidRPr="00BC47D2">
        <w:rPr>
          <w:rFonts w:cstheme="minorHAnsi"/>
          <w:sz w:val="28"/>
          <w:szCs w:val="28"/>
        </w:rPr>
        <w:t>family</w:t>
      </w:r>
      <w:r w:rsidRPr="00BC47D2">
        <w:rPr>
          <w:rFonts w:cstheme="minorHAnsi"/>
          <w:spacing w:val="-44"/>
          <w:sz w:val="28"/>
          <w:szCs w:val="28"/>
        </w:rPr>
        <w:t xml:space="preserve"> </w:t>
      </w:r>
      <w:r w:rsidRPr="00BC47D2">
        <w:rPr>
          <w:rFonts w:cstheme="minorHAnsi"/>
          <w:sz w:val="28"/>
          <w:szCs w:val="28"/>
        </w:rPr>
        <w:t>and</w:t>
      </w:r>
      <w:r w:rsidRPr="00BC47D2">
        <w:rPr>
          <w:rFonts w:cstheme="minorHAnsi"/>
          <w:spacing w:val="-42"/>
          <w:sz w:val="28"/>
          <w:szCs w:val="28"/>
        </w:rPr>
        <w:t xml:space="preserve"> </w:t>
      </w:r>
      <w:r w:rsidRPr="00BC47D2">
        <w:rPr>
          <w:rFonts w:cstheme="minorHAnsi"/>
          <w:sz w:val="28"/>
          <w:szCs w:val="28"/>
        </w:rPr>
        <w:t>wider community</w:t>
      </w:r>
      <w:r>
        <w:rPr>
          <w:rFonts w:cstheme="minorHAnsi"/>
          <w:sz w:val="28"/>
          <w:szCs w:val="28"/>
        </w:rPr>
        <w:t xml:space="preserve"> and to those who do not conform to middle class or religious values.</w:t>
      </w:r>
    </w:p>
    <w:p w14:paraId="47BBC660" w14:textId="0165D3B2" w:rsidR="00BC47D2" w:rsidRPr="00BC47D2" w:rsidRDefault="00BC47D2" w:rsidP="001315D4">
      <w:pPr>
        <w:pStyle w:val="ListParagraph"/>
        <w:widowControl w:val="0"/>
        <w:numPr>
          <w:ilvl w:val="0"/>
          <w:numId w:val="3"/>
        </w:numPr>
        <w:tabs>
          <w:tab w:val="left" w:pos="540"/>
          <w:tab w:val="left" w:pos="541"/>
        </w:tabs>
        <w:autoSpaceDE w:val="0"/>
        <w:autoSpaceDN w:val="0"/>
        <w:spacing w:after="0" w:line="276" w:lineRule="auto"/>
        <w:contextualSpacing w:val="0"/>
        <w:rPr>
          <w:rFonts w:cstheme="minorHAnsi"/>
          <w:sz w:val="28"/>
          <w:szCs w:val="28"/>
        </w:rPr>
      </w:pPr>
      <w:bookmarkStart w:id="1" w:name="_Hlk26261908"/>
      <w:r w:rsidRPr="00BC47D2">
        <w:rPr>
          <w:rFonts w:cstheme="minorHAnsi"/>
          <w:w w:val="95"/>
          <w:sz w:val="28"/>
          <w:szCs w:val="28"/>
        </w:rPr>
        <w:t>A</w:t>
      </w:r>
      <w:r w:rsidRPr="00BC47D2">
        <w:rPr>
          <w:rFonts w:cstheme="minorHAnsi"/>
          <w:spacing w:val="-26"/>
          <w:w w:val="95"/>
          <w:sz w:val="28"/>
          <w:szCs w:val="28"/>
        </w:rPr>
        <w:t xml:space="preserve"> </w:t>
      </w:r>
      <w:r w:rsidRPr="00BC47D2">
        <w:rPr>
          <w:rFonts w:cstheme="minorHAnsi"/>
          <w:w w:val="95"/>
          <w:sz w:val="28"/>
          <w:szCs w:val="28"/>
        </w:rPr>
        <w:t>personal</w:t>
      </w:r>
      <w:r w:rsidRPr="00BC47D2">
        <w:rPr>
          <w:rFonts w:cstheme="minorHAnsi"/>
          <w:spacing w:val="-28"/>
          <w:w w:val="95"/>
          <w:sz w:val="28"/>
          <w:szCs w:val="28"/>
        </w:rPr>
        <w:t xml:space="preserve"> </w:t>
      </w:r>
      <w:r w:rsidRPr="00BC47D2">
        <w:rPr>
          <w:rFonts w:cstheme="minorHAnsi"/>
          <w:w w:val="95"/>
          <w:sz w:val="28"/>
          <w:szCs w:val="28"/>
        </w:rPr>
        <w:t>faith</w:t>
      </w:r>
      <w:r w:rsidRPr="00BC47D2">
        <w:rPr>
          <w:rFonts w:cstheme="minorHAnsi"/>
          <w:spacing w:val="-27"/>
          <w:w w:val="95"/>
          <w:sz w:val="28"/>
          <w:szCs w:val="28"/>
        </w:rPr>
        <w:t xml:space="preserve"> </w:t>
      </w:r>
      <w:r w:rsidRPr="00BC47D2">
        <w:rPr>
          <w:rFonts w:cstheme="minorHAnsi"/>
          <w:w w:val="95"/>
          <w:sz w:val="28"/>
          <w:szCs w:val="28"/>
        </w:rPr>
        <w:t>in</w:t>
      </w:r>
      <w:r w:rsidRPr="00BC47D2">
        <w:rPr>
          <w:rFonts w:cstheme="minorHAnsi"/>
          <w:spacing w:val="-25"/>
          <w:w w:val="95"/>
          <w:sz w:val="28"/>
          <w:szCs w:val="28"/>
        </w:rPr>
        <w:t xml:space="preserve"> </w:t>
      </w:r>
      <w:r w:rsidRPr="00BC47D2">
        <w:rPr>
          <w:rFonts w:cstheme="minorHAnsi"/>
          <w:w w:val="95"/>
          <w:sz w:val="28"/>
          <w:szCs w:val="28"/>
        </w:rPr>
        <w:t>Jesus</w:t>
      </w:r>
      <w:r w:rsidRPr="00BC47D2">
        <w:rPr>
          <w:rFonts w:cstheme="minorHAnsi"/>
          <w:spacing w:val="-28"/>
          <w:w w:val="95"/>
          <w:sz w:val="28"/>
          <w:szCs w:val="28"/>
        </w:rPr>
        <w:t xml:space="preserve"> </w:t>
      </w:r>
      <w:r w:rsidR="002C4717">
        <w:rPr>
          <w:rFonts w:cstheme="minorHAnsi"/>
          <w:spacing w:val="-28"/>
          <w:w w:val="95"/>
          <w:sz w:val="28"/>
          <w:szCs w:val="28"/>
        </w:rPr>
        <w:t xml:space="preserve"> </w:t>
      </w:r>
      <w:r w:rsidRPr="00BC47D2">
        <w:rPr>
          <w:rFonts w:cstheme="minorHAnsi"/>
          <w:w w:val="95"/>
          <w:sz w:val="28"/>
          <w:szCs w:val="28"/>
        </w:rPr>
        <w:t>Christ</w:t>
      </w:r>
      <w:r w:rsidRPr="00BC47D2">
        <w:rPr>
          <w:rFonts w:cstheme="minorHAnsi"/>
          <w:spacing w:val="-24"/>
          <w:w w:val="95"/>
          <w:sz w:val="28"/>
          <w:szCs w:val="28"/>
        </w:rPr>
        <w:t xml:space="preserve"> </w:t>
      </w:r>
      <w:r w:rsidRPr="00BC47D2">
        <w:rPr>
          <w:rFonts w:cstheme="minorHAnsi"/>
          <w:w w:val="95"/>
          <w:sz w:val="28"/>
          <w:szCs w:val="28"/>
        </w:rPr>
        <w:t>demonstrated through regular reading of Scripture, prayer, giving and church involvement</w:t>
      </w:r>
    </w:p>
    <w:p w14:paraId="09B6198F" w14:textId="77777777" w:rsidR="00BC47D2" w:rsidRPr="00BC47D2" w:rsidRDefault="00BC47D2" w:rsidP="001315D4">
      <w:pPr>
        <w:pStyle w:val="ListParagraph"/>
        <w:widowControl w:val="0"/>
        <w:numPr>
          <w:ilvl w:val="0"/>
          <w:numId w:val="3"/>
        </w:numPr>
        <w:tabs>
          <w:tab w:val="left" w:pos="540"/>
          <w:tab w:val="left" w:pos="541"/>
        </w:tabs>
        <w:autoSpaceDE w:val="0"/>
        <w:autoSpaceDN w:val="0"/>
        <w:spacing w:after="0" w:line="276" w:lineRule="auto"/>
        <w:contextualSpacing w:val="0"/>
        <w:rPr>
          <w:rFonts w:cstheme="minorHAnsi"/>
          <w:sz w:val="28"/>
          <w:szCs w:val="28"/>
        </w:rPr>
      </w:pPr>
      <w:r w:rsidRPr="00BC47D2">
        <w:rPr>
          <w:rFonts w:cstheme="minorHAnsi"/>
          <w:w w:val="95"/>
          <w:sz w:val="28"/>
          <w:szCs w:val="28"/>
        </w:rPr>
        <w:t>A longing to see people from every walk of life discover the love of Jesus and a living faith in him.</w:t>
      </w:r>
    </w:p>
    <w:p w14:paraId="29FF3DC5" w14:textId="1459B5C6" w:rsidR="00BC47D2" w:rsidRPr="00C215F3" w:rsidRDefault="00C215F3" w:rsidP="001315D4">
      <w:pPr>
        <w:pStyle w:val="ListParagraph"/>
        <w:widowControl w:val="0"/>
        <w:numPr>
          <w:ilvl w:val="0"/>
          <w:numId w:val="3"/>
        </w:numPr>
        <w:tabs>
          <w:tab w:val="left" w:pos="540"/>
          <w:tab w:val="left" w:pos="541"/>
        </w:tabs>
        <w:autoSpaceDE w:val="0"/>
        <w:autoSpaceDN w:val="0"/>
        <w:spacing w:after="0" w:line="276" w:lineRule="auto"/>
        <w:contextualSpacing w:val="0"/>
        <w:rPr>
          <w:rFonts w:cstheme="minorHAnsi"/>
          <w:sz w:val="28"/>
          <w:szCs w:val="28"/>
        </w:rPr>
      </w:pPr>
      <w:r w:rsidRPr="00C215F3">
        <w:rPr>
          <w:rFonts w:cstheme="minorHAnsi"/>
          <w:w w:val="95"/>
          <w:sz w:val="28"/>
          <w:szCs w:val="28"/>
        </w:rPr>
        <w:t>Demonstrates leadership qualities, be willing to lead by example and be committed to further training</w:t>
      </w:r>
      <w:r w:rsidR="001315D4">
        <w:rPr>
          <w:rFonts w:cstheme="minorHAnsi"/>
          <w:w w:val="95"/>
          <w:sz w:val="28"/>
          <w:szCs w:val="28"/>
        </w:rPr>
        <w:t>.</w:t>
      </w:r>
    </w:p>
    <w:p w14:paraId="3FF17899" w14:textId="4636D32E" w:rsidR="00BC47D2" w:rsidRPr="00BC47D2" w:rsidRDefault="00BC47D2" w:rsidP="001315D4">
      <w:pPr>
        <w:pStyle w:val="ListParagraph"/>
        <w:widowControl w:val="0"/>
        <w:numPr>
          <w:ilvl w:val="0"/>
          <w:numId w:val="3"/>
        </w:numPr>
        <w:tabs>
          <w:tab w:val="left" w:pos="540"/>
          <w:tab w:val="left" w:pos="541"/>
        </w:tabs>
        <w:autoSpaceDE w:val="0"/>
        <w:autoSpaceDN w:val="0"/>
        <w:spacing w:after="0" w:line="276" w:lineRule="auto"/>
        <w:ind w:right="445"/>
        <w:contextualSpacing w:val="0"/>
        <w:rPr>
          <w:rFonts w:cstheme="minorHAnsi"/>
          <w:sz w:val="28"/>
          <w:szCs w:val="28"/>
        </w:rPr>
      </w:pPr>
      <w:r w:rsidRPr="00BC47D2">
        <w:rPr>
          <w:rFonts w:cstheme="minorHAnsi"/>
          <w:w w:val="95"/>
          <w:sz w:val="28"/>
          <w:szCs w:val="28"/>
        </w:rPr>
        <w:t>A</w:t>
      </w:r>
      <w:r w:rsidRPr="00BC47D2">
        <w:rPr>
          <w:rFonts w:cstheme="minorHAnsi"/>
          <w:spacing w:val="-20"/>
          <w:w w:val="95"/>
          <w:sz w:val="28"/>
          <w:szCs w:val="28"/>
        </w:rPr>
        <w:t xml:space="preserve"> </w:t>
      </w:r>
      <w:r w:rsidRPr="00BC47D2">
        <w:rPr>
          <w:rFonts w:cstheme="minorHAnsi"/>
          <w:w w:val="95"/>
          <w:sz w:val="28"/>
          <w:szCs w:val="28"/>
        </w:rPr>
        <w:t>proven</w:t>
      </w:r>
      <w:r w:rsidRPr="00BC47D2">
        <w:rPr>
          <w:rFonts w:cstheme="minorHAnsi"/>
          <w:spacing w:val="-22"/>
          <w:w w:val="95"/>
          <w:sz w:val="28"/>
          <w:szCs w:val="28"/>
        </w:rPr>
        <w:t xml:space="preserve"> </w:t>
      </w:r>
      <w:r w:rsidRPr="00BC47D2">
        <w:rPr>
          <w:rFonts w:cstheme="minorHAnsi"/>
          <w:w w:val="95"/>
          <w:sz w:val="28"/>
          <w:szCs w:val="28"/>
        </w:rPr>
        <w:t>track</w:t>
      </w:r>
      <w:r w:rsidRPr="00BC47D2">
        <w:rPr>
          <w:rFonts w:cstheme="minorHAnsi"/>
          <w:spacing w:val="-21"/>
          <w:w w:val="95"/>
          <w:sz w:val="28"/>
          <w:szCs w:val="28"/>
        </w:rPr>
        <w:t xml:space="preserve"> </w:t>
      </w:r>
      <w:r w:rsidRPr="00BC47D2">
        <w:rPr>
          <w:rFonts w:cstheme="minorHAnsi"/>
          <w:w w:val="95"/>
          <w:sz w:val="28"/>
          <w:szCs w:val="28"/>
        </w:rPr>
        <w:t>record</w:t>
      </w:r>
      <w:r w:rsidRPr="00BC47D2">
        <w:rPr>
          <w:rFonts w:cstheme="minorHAnsi"/>
          <w:spacing w:val="-19"/>
          <w:w w:val="95"/>
          <w:sz w:val="28"/>
          <w:szCs w:val="28"/>
        </w:rPr>
        <w:t xml:space="preserve"> </w:t>
      </w:r>
      <w:r w:rsidRPr="00BC47D2">
        <w:rPr>
          <w:rFonts w:cstheme="minorHAnsi"/>
          <w:w w:val="95"/>
          <w:sz w:val="28"/>
          <w:szCs w:val="28"/>
        </w:rPr>
        <w:t>of</w:t>
      </w:r>
      <w:r w:rsidRPr="00BC47D2">
        <w:rPr>
          <w:rFonts w:cstheme="minorHAnsi"/>
          <w:spacing w:val="-20"/>
          <w:w w:val="95"/>
          <w:sz w:val="28"/>
          <w:szCs w:val="28"/>
        </w:rPr>
        <w:t xml:space="preserve"> </w:t>
      </w:r>
      <w:r w:rsidRPr="00BC47D2">
        <w:rPr>
          <w:rFonts w:cstheme="minorHAnsi"/>
          <w:w w:val="95"/>
          <w:sz w:val="28"/>
          <w:szCs w:val="28"/>
        </w:rPr>
        <w:t>children’s</w:t>
      </w:r>
      <w:r w:rsidRPr="00BC47D2">
        <w:rPr>
          <w:rFonts w:cstheme="minorHAnsi"/>
          <w:spacing w:val="-20"/>
          <w:w w:val="95"/>
          <w:sz w:val="28"/>
          <w:szCs w:val="28"/>
        </w:rPr>
        <w:t xml:space="preserve"> </w:t>
      </w:r>
      <w:r w:rsidRPr="00BC47D2">
        <w:rPr>
          <w:rFonts w:cstheme="minorHAnsi"/>
          <w:w w:val="95"/>
          <w:sz w:val="28"/>
          <w:szCs w:val="28"/>
        </w:rPr>
        <w:t>ministry</w:t>
      </w:r>
      <w:r w:rsidRPr="00BC47D2">
        <w:rPr>
          <w:rFonts w:cstheme="minorHAnsi"/>
          <w:spacing w:val="-21"/>
          <w:w w:val="95"/>
          <w:sz w:val="28"/>
          <w:szCs w:val="28"/>
        </w:rPr>
        <w:t xml:space="preserve"> </w:t>
      </w:r>
      <w:r w:rsidRPr="00BC47D2">
        <w:rPr>
          <w:rFonts w:cstheme="minorHAnsi"/>
          <w:w w:val="95"/>
          <w:sz w:val="28"/>
          <w:szCs w:val="28"/>
        </w:rPr>
        <w:t>leadership,</w:t>
      </w:r>
      <w:r w:rsidRPr="00BC47D2">
        <w:rPr>
          <w:rFonts w:cstheme="minorHAnsi"/>
          <w:spacing w:val="-20"/>
          <w:w w:val="95"/>
          <w:sz w:val="28"/>
          <w:szCs w:val="28"/>
        </w:rPr>
        <w:t xml:space="preserve"> </w:t>
      </w:r>
      <w:r w:rsidR="00C215F3" w:rsidRPr="00BC47D2">
        <w:rPr>
          <w:rFonts w:cstheme="minorHAnsi"/>
          <w:w w:val="95"/>
          <w:sz w:val="28"/>
          <w:szCs w:val="28"/>
        </w:rPr>
        <w:t>school</w:t>
      </w:r>
      <w:r w:rsidR="00C215F3">
        <w:rPr>
          <w:rFonts w:cstheme="minorHAnsi"/>
          <w:w w:val="95"/>
          <w:sz w:val="28"/>
          <w:szCs w:val="28"/>
        </w:rPr>
        <w:t xml:space="preserve"> </w:t>
      </w:r>
      <w:r w:rsidRPr="00BC47D2">
        <w:rPr>
          <w:rFonts w:cstheme="minorHAnsi"/>
          <w:w w:val="95"/>
          <w:sz w:val="28"/>
          <w:szCs w:val="28"/>
        </w:rPr>
        <w:t>ministry</w:t>
      </w:r>
      <w:r w:rsidRPr="00BC47D2">
        <w:rPr>
          <w:rFonts w:cstheme="minorHAnsi"/>
          <w:spacing w:val="-20"/>
          <w:w w:val="95"/>
          <w:sz w:val="28"/>
          <w:szCs w:val="28"/>
        </w:rPr>
        <w:t xml:space="preserve"> </w:t>
      </w:r>
      <w:r w:rsidRPr="00BC47D2">
        <w:rPr>
          <w:rFonts w:cstheme="minorHAnsi"/>
          <w:w w:val="95"/>
          <w:sz w:val="28"/>
          <w:szCs w:val="28"/>
        </w:rPr>
        <w:t>or</w:t>
      </w:r>
      <w:r w:rsidRPr="00BC47D2">
        <w:rPr>
          <w:rFonts w:cstheme="minorHAnsi"/>
          <w:spacing w:val="-22"/>
          <w:w w:val="95"/>
          <w:sz w:val="28"/>
          <w:szCs w:val="28"/>
        </w:rPr>
        <w:t xml:space="preserve"> </w:t>
      </w:r>
      <w:r w:rsidRPr="00BC47D2">
        <w:rPr>
          <w:rFonts w:cstheme="minorHAnsi"/>
          <w:w w:val="95"/>
          <w:sz w:val="28"/>
          <w:szCs w:val="28"/>
        </w:rPr>
        <w:t xml:space="preserve">equivalent </w:t>
      </w:r>
      <w:r w:rsidRPr="00BC47D2">
        <w:rPr>
          <w:rFonts w:cstheme="minorHAnsi"/>
          <w:sz w:val="28"/>
          <w:szCs w:val="28"/>
        </w:rPr>
        <w:t>transferable</w:t>
      </w:r>
      <w:r w:rsidRPr="00BC47D2">
        <w:rPr>
          <w:rFonts w:cstheme="minorHAnsi"/>
          <w:spacing w:val="-13"/>
          <w:sz w:val="28"/>
          <w:szCs w:val="28"/>
        </w:rPr>
        <w:t xml:space="preserve"> </w:t>
      </w:r>
      <w:r w:rsidRPr="00BC47D2">
        <w:rPr>
          <w:rFonts w:cstheme="minorHAnsi"/>
          <w:sz w:val="28"/>
          <w:szCs w:val="28"/>
        </w:rPr>
        <w:t>skills (voluntary or paid).</w:t>
      </w:r>
    </w:p>
    <w:p w14:paraId="2DAC4ABE" w14:textId="4583B034" w:rsidR="00BC47D2" w:rsidRPr="00626CB7" w:rsidRDefault="00626CB7" w:rsidP="00626CB7">
      <w:pPr>
        <w:pStyle w:val="ListParagraph"/>
        <w:widowControl w:val="0"/>
        <w:numPr>
          <w:ilvl w:val="0"/>
          <w:numId w:val="3"/>
        </w:numPr>
        <w:tabs>
          <w:tab w:val="left" w:pos="540"/>
          <w:tab w:val="left" w:pos="541"/>
        </w:tabs>
        <w:autoSpaceDE w:val="0"/>
        <w:autoSpaceDN w:val="0"/>
        <w:spacing w:after="0" w:line="276" w:lineRule="auto"/>
        <w:ind w:right="445"/>
        <w:contextualSpacing w:val="0"/>
        <w:rPr>
          <w:rFonts w:cstheme="minorHAnsi"/>
          <w:sz w:val="28"/>
          <w:szCs w:val="28"/>
        </w:rPr>
      </w:pPr>
      <w:r>
        <w:rPr>
          <w:rFonts w:cstheme="minorHAnsi"/>
          <w:w w:val="95"/>
          <w:sz w:val="28"/>
          <w:szCs w:val="28"/>
        </w:rPr>
        <w:t>U</w:t>
      </w:r>
      <w:r w:rsidR="00BC47D2" w:rsidRPr="00626CB7">
        <w:rPr>
          <w:rFonts w:cstheme="minorHAnsi"/>
          <w:w w:val="95"/>
          <w:sz w:val="28"/>
          <w:szCs w:val="28"/>
        </w:rPr>
        <w:t>nderstanding of Christian faith and ministry in areas of urban social housing and other socially disadvantaged areas.</w:t>
      </w:r>
    </w:p>
    <w:p w14:paraId="680B848B" w14:textId="6ACF43D9" w:rsidR="00626CB7" w:rsidRPr="0094493D" w:rsidRDefault="00626CB7" w:rsidP="00626CB7">
      <w:pPr>
        <w:pStyle w:val="ListParagraph"/>
        <w:widowControl w:val="0"/>
        <w:numPr>
          <w:ilvl w:val="0"/>
          <w:numId w:val="3"/>
        </w:numPr>
        <w:tabs>
          <w:tab w:val="left" w:pos="540"/>
          <w:tab w:val="left" w:pos="541"/>
        </w:tabs>
        <w:autoSpaceDE w:val="0"/>
        <w:autoSpaceDN w:val="0"/>
        <w:spacing w:after="0" w:line="276" w:lineRule="auto"/>
        <w:ind w:right="445"/>
        <w:contextualSpacing w:val="0"/>
        <w:rPr>
          <w:rFonts w:cstheme="minorHAnsi"/>
          <w:sz w:val="28"/>
          <w:szCs w:val="28"/>
        </w:rPr>
      </w:pPr>
      <w:r w:rsidRPr="00BC47D2">
        <w:rPr>
          <w:rFonts w:cstheme="minorHAnsi"/>
          <w:w w:val="95"/>
          <w:sz w:val="28"/>
          <w:szCs w:val="28"/>
        </w:rPr>
        <w:t>Willing to serve practically and ‘get stuck in’ (</w:t>
      </w:r>
      <w:r w:rsidR="007976D8">
        <w:rPr>
          <w:rFonts w:cstheme="minorHAnsi"/>
          <w:w w:val="95"/>
          <w:sz w:val="28"/>
          <w:szCs w:val="28"/>
        </w:rPr>
        <w:t xml:space="preserve">for example, </w:t>
      </w:r>
      <w:r w:rsidRPr="00BC47D2">
        <w:rPr>
          <w:rFonts w:cstheme="minorHAnsi"/>
          <w:w w:val="95"/>
          <w:sz w:val="28"/>
          <w:szCs w:val="28"/>
        </w:rPr>
        <w:t>chairs will need moving and washing up will need doing!).</w:t>
      </w:r>
    </w:p>
    <w:p w14:paraId="19E71E43" w14:textId="75845697" w:rsidR="0094493D" w:rsidRDefault="0094493D" w:rsidP="0094493D">
      <w:pPr>
        <w:pStyle w:val="ListParagraph"/>
        <w:widowControl w:val="0"/>
        <w:numPr>
          <w:ilvl w:val="0"/>
          <w:numId w:val="3"/>
        </w:numPr>
        <w:tabs>
          <w:tab w:val="left" w:pos="540"/>
          <w:tab w:val="left" w:pos="541"/>
        </w:tabs>
        <w:autoSpaceDE w:val="0"/>
        <w:autoSpaceDN w:val="0"/>
        <w:spacing w:after="0" w:line="276" w:lineRule="auto"/>
        <w:ind w:right="562"/>
        <w:contextualSpacing w:val="0"/>
        <w:rPr>
          <w:rFonts w:cstheme="minorHAnsi"/>
          <w:sz w:val="28"/>
          <w:szCs w:val="28"/>
        </w:rPr>
      </w:pPr>
      <w:r>
        <w:rPr>
          <w:rFonts w:cstheme="minorHAnsi"/>
          <w:sz w:val="28"/>
          <w:szCs w:val="28"/>
        </w:rPr>
        <w:t>Able and willing to lead acts of worship, preach and pray publicly</w:t>
      </w:r>
    </w:p>
    <w:p w14:paraId="2C6AD7D7" w14:textId="77777777" w:rsidR="0094493D" w:rsidRPr="00626CB7" w:rsidRDefault="0094493D" w:rsidP="0094493D">
      <w:pPr>
        <w:pStyle w:val="ListParagraph"/>
        <w:widowControl w:val="0"/>
        <w:tabs>
          <w:tab w:val="left" w:pos="540"/>
          <w:tab w:val="left" w:pos="541"/>
        </w:tabs>
        <w:autoSpaceDE w:val="0"/>
        <w:autoSpaceDN w:val="0"/>
        <w:spacing w:after="0" w:line="276" w:lineRule="auto"/>
        <w:ind w:left="540" w:right="445"/>
        <w:contextualSpacing w:val="0"/>
        <w:rPr>
          <w:rFonts w:cstheme="minorHAnsi"/>
          <w:sz w:val="28"/>
          <w:szCs w:val="28"/>
        </w:rPr>
      </w:pPr>
    </w:p>
    <w:p w14:paraId="692A7053" w14:textId="43683F76" w:rsidR="00626CB7" w:rsidRPr="00626CB7" w:rsidRDefault="00626CB7" w:rsidP="00626CB7">
      <w:pPr>
        <w:widowControl w:val="0"/>
        <w:tabs>
          <w:tab w:val="left" w:pos="540"/>
          <w:tab w:val="left" w:pos="541"/>
        </w:tabs>
        <w:autoSpaceDE w:val="0"/>
        <w:autoSpaceDN w:val="0"/>
        <w:spacing w:after="0" w:line="276" w:lineRule="auto"/>
        <w:ind w:right="445"/>
        <w:rPr>
          <w:rFonts w:cstheme="minorHAnsi"/>
          <w:b/>
          <w:bCs/>
          <w:sz w:val="28"/>
          <w:szCs w:val="28"/>
        </w:rPr>
      </w:pPr>
      <w:r w:rsidRPr="00626CB7">
        <w:rPr>
          <w:rFonts w:cstheme="minorHAnsi"/>
          <w:b/>
          <w:bCs/>
          <w:sz w:val="28"/>
          <w:szCs w:val="28"/>
        </w:rPr>
        <w:t>Desirable</w:t>
      </w:r>
      <w:r>
        <w:rPr>
          <w:rFonts w:cstheme="minorHAnsi"/>
          <w:b/>
          <w:bCs/>
          <w:sz w:val="28"/>
          <w:szCs w:val="28"/>
        </w:rPr>
        <w:t>:</w:t>
      </w:r>
    </w:p>
    <w:p w14:paraId="45BC279A" w14:textId="791EB816" w:rsidR="00BC47D2" w:rsidRPr="00BC47D2" w:rsidRDefault="00626CB7" w:rsidP="001315D4">
      <w:pPr>
        <w:pStyle w:val="ListParagraph"/>
        <w:widowControl w:val="0"/>
        <w:numPr>
          <w:ilvl w:val="0"/>
          <w:numId w:val="3"/>
        </w:numPr>
        <w:tabs>
          <w:tab w:val="left" w:pos="540"/>
          <w:tab w:val="left" w:pos="541"/>
        </w:tabs>
        <w:autoSpaceDE w:val="0"/>
        <w:autoSpaceDN w:val="0"/>
        <w:spacing w:after="0" w:line="276" w:lineRule="auto"/>
        <w:ind w:right="445"/>
        <w:contextualSpacing w:val="0"/>
        <w:rPr>
          <w:rFonts w:cstheme="minorHAnsi"/>
          <w:sz w:val="28"/>
          <w:szCs w:val="28"/>
        </w:rPr>
      </w:pPr>
      <w:r>
        <w:rPr>
          <w:rFonts w:cstheme="minorHAnsi"/>
          <w:w w:val="95"/>
          <w:sz w:val="28"/>
          <w:szCs w:val="28"/>
        </w:rPr>
        <w:t>U</w:t>
      </w:r>
      <w:r w:rsidR="00BC47D2" w:rsidRPr="00BC47D2">
        <w:rPr>
          <w:rFonts w:cstheme="minorHAnsi"/>
          <w:w w:val="95"/>
          <w:sz w:val="28"/>
          <w:szCs w:val="28"/>
        </w:rPr>
        <w:t>nderstanding of working with people with Special Educational Needs</w:t>
      </w:r>
    </w:p>
    <w:p w14:paraId="5E480AD9" w14:textId="48BCD43F" w:rsidR="00BC47D2" w:rsidRPr="00BC47D2" w:rsidRDefault="00BC47D2" w:rsidP="001315D4">
      <w:pPr>
        <w:pStyle w:val="ListParagraph"/>
        <w:widowControl w:val="0"/>
        <w:numPr>
          <w:ilvl w:val="0"/>
          <w:numId w:val="3"/>
        </w:numPr>
        <w:tabs>
          <w:tab w:val="left" w:pos="540"/>
          <w:tab w:val="left" w:pos="541"/>
        </w:tabs>
        <w:autoSpaceDE w:val="0"/>
        <w:autoSpaceDN w:val="0"/>
        <w:spacing w:after="0" w:line="276" w:lineRule="auto"/>
        <w:ind w:right="445"/>
        <w:contextualSpacing w:val="0"/>
        <w:rPr>
          <w:rFonts w:cstheme="minorHAnsi"/>
          <w:sz w:val="28"/>
          <w:szCs w:val="28"/>
        </w:rPr>
      </w:pPr>
      <w:r w:rsidRPr="00BC47D2">
        <w:rPr>
          <w:rFonts w:cstheme="minorHAnsi"/>
          <w:w w:val="95"/>
          <w:sz w:val="28"/>
          <w:szCs w:val="28"/>
        </w:rPr>
        <w:t>Understanding of ethnic diversity, especially Christian faith in African and Caribbean cultures</w:t>
      </w:r>
    </w:p>
    <w:bookmarkEnd w:id="1"/>
    <w:p w14:paraId="628A7806" w14:textId="57DA72BF" w:rsidR="00BC47D2" w:rsidRPr="0037488B" w:rsidRDefault="00BC47D2" w:rsidP="001315D4">
      <w:pPr>
        <w:pStyle w:val="ListParagraph"/>
        <w:widowControl w:val="0"/>
        <w:numPr>
          <w:ilvl w:val="0"/>
          <w:numId w:val="3"/>
        </w:numPr>
        <w:tabs>
          <w:tab w:val="left" w:pos="540"/>
          <w:tab w:val="left" w:pos="541"/>
        </w:tabs>
        <w:autoSpaceDE w:val="0"/>
        <w:autoSpaceDN w:val="0"/>
        <w:spacing w:after="0" w:line="276" w:lineRule="auto"/>
        <w:ind w:right="445"/>
        <w:contextualSpacing w:val="0"/>
        <w:rPr>
          <w:rFonts w:cstheme="minorHAnsi"/>
          <w:sz w:val="28"/>
          <w:szCs w:val="28"/>
        </w:rPr>
      </w:pPr>
      <w:r w:rsidRPr="00BC47D2">
        <w:rPr>
          <w:rFonts w:cstheme="minorHAnsi"/>
          <w:w w:val="95"/>
          <w:sz w:val="28"/>
          <w:szCs w:val="28"/>
        </w:rPr>
        <w:t>Understanding of the Church of England and a willingness to work within its structures and values</w:t>
      </w:r>
    </w:p>
    <w:p w14:paraId="52FA4CA4" w14:textId="5C50996B" w:rsidR="00BC47D2" w:rsidRPr="00BC47D2" w:rsidRDefault="00BC47D2" w:rsidP="001315D4">
      <w:pPr>
        <w:pStyle w:val="ListParagraph"/>
        <w:widowControl w:val="0"/>
        <w:numPr>
          <w:ilvl w:val="0"/>
          <w:numId w:val="3"/>
        </w:numPr>
        <w:tabs>
          <w:tab w:val="left" w:pos="540"/>
          <w:tab w:val="left" w:pos="541"/>
        </w:tabs>
        <w:autoSpaceDE w:val="0"/>
        <w:autoSpaceDN w:val="0"/>
        <w:spacing w:after="0" w:line="276" w:lineRule="auto"/>
        <w:ind w:right="562"/>
        <w:contextualSpacing w:val="0"/>
        <w:rPr>
          <w:rFonts w:cstheme="minorHAnsi"/>
          <w:sz w:val="28"/>
          <w:szCs w:val="28"/>
        </w:rPr>
      </w:pPr>
      <w:r w:rsidRPr="00BC47D2">
        <w:rPr>
          <w:rFonts w:cstheme="minorHAnsi"/>
          <w:sz w:val="28"/>
          <w:szCs w:val="28"/>
        </w:rPr>
        <w:t>Able to communicate</w:t>
      </w:r>
      <w:r w:rsidR="007976D8">
        <w:rPr>
          <w:rFonts w:cstheme="minorHAnsi"/>
          <w:sz w:val="28"/>
          <w:szCs w:val="28"/>
        </w:rPr>
        <w:t xml:space="preserve"> in a variety of ways, adapting to the audience</w:t>
      </w:r>
      <w:r w:rsidRPr="00BC47D2">
        <w:rPr>
          <w:rFonts w:cstheme="minorHAnsi"/>
          <w:sz w:val="28"/>
          <w:szCs w:val="28"/>
        </w:rPr>
        <w:t xml:space="preserve"> </w:t>
      </w:r>
    </w:p>
    <w:p w14:paraId="675B0DC3" w14:textId="1A3E9F19" w:rsidR="00BC47D2" w:rsidRPr="00BC47D2" w:rsidRDefault="00BC47D2" w:rsidP="001315D4">
      <w:pPr>
        <w:pStyle w:val="ListParagraph"/>
        <w:widowControl w:val="0"/>
        <w:numPr>
          <w:ilvl w:val="0"/>
          <w:numId w:val="3"/>
        </w:numPr>
        <w:tabs>
          <w:tab w:val="left" w:pos="540"/>
          <w:tab w:val="left" w:pos="541"/>
        </w:tabs>
        <w:autoSpaceDE w:val="0"/>
        <w:autoSpaceDN w:val="0"/>
        <w:spacing w:after="0" w:line="276" w:lineRule="auto"/>
        <w:ind w:right="562"/>
        <w:contextualSpacing w:val="0"/>
        <w:rPr>
          <w:rFonts w:cstheme="minorHAnsi"/>
          <w:sz w:val="28"/>
          <w:szCs w:val="28"/>
        </w:rPr>
      </w:pPr>
      <w:r w:rsidRPr="00BC47D2">
        <w:rPr>
          <w:rFonts w:cstheme="minorHAnsi"/>
          <w:sz w:val="28"/>
          <w:szCs w:val="28"/>
        </w:rPr>
        <w:t>Ability to write</w:t>
      </w:r>
      <w:r w:rsidR="00C215F3">
        <w:rPr>
          <w:rFonts w:cstheme="minorHAnsi"/>
          <w:sz w:val="28"/>
          <w:szCs w:val="28"/>
        </w:rPr>
        <w:t xml:space="preserve"> and deliver</w:t>
      </w:r>
      <w:r w:rsidRPr="00BC47D2">
        <w:rPr>
          <w:rFonts w:cstheme="minorHAnsi"/>
          <w:sz w:val="28"/>
          <w:szCs w:val="28"/>
        </w:rPr>
        <w:t xml:space="preserve"> reports to </w:t>
      </w:r>
      <w:r w:rsidR="00C215F3">
        <w:rPr>
          <w:rFonts w:cstheme="minorHAnsi"/>
          <w:sz w:val="28"/>
          <w:szCs w:val="28"/>
        </w:rPr>
        <w:t xml:space="preserve">the leadership team and </w:t>
      </w:r>
      <w:r w:rsidRPr="00BC47D2">
        <w:rPr>
          <w:rFonts w:cstheme="minorHAnsi"/>
          <w:sz w:val="28"/>
          <w:szCs w:val="28"/>
        </w:rPr>
        <w:t>fund</w:t>
      </w:r>
      <w:r w:rsidR="00C215F3">
        <w:rPr>
          <w:rFonts w:cstheme="minorHAnsi"/>
          <w:sz w:val="28"/>
          <w:szCs w:val="28"/>
        </w:rPr>
        <w:t>ing bodies</w:t>
      </w:r>
    </w:p>
    <w:p w14:paraId="39E98ECB" w14:textId="15864162" w:rsidR="001315D4" w:rsidRDefault="001315D4" w:rsidP="001315D4">
      <w:pPr>
        <w:widowControl w:val="0"/>
        <w:tabs>
          <w:tab w:val="left" w:pos="540"/>
          <w:tab w:val="left" w:pos="541"/>
        </w:tabs>
        <w:autoSpaceDE w:val="0"/>
        <w:autoSpaceDN w:val="0"/>
        <w:spacing w:after="0" w:line="276" w:lineRule="auto"/>
        <w:ind w:right="562"/>
        <w:rPr>
          <w:rFonts w:cstheme="minorHAnsi"/>
          <w:sz w:val="28"/>
          <w:szCs w:val="28"/>
        </w:rPr>
      </w:pPr>
    </w:p>
    <w:p w14:paraId="49FE4A6E" w14:textId="3FDE582C" w:rsidR="001315D4" w:rsidRPr="001315D4" w:rsidRDefault="001315D4" w:rsidP="006A7611">
      <w:pPr>
        <w:widowControl w:val="0"/>
        <w:tabs>
          <w:tab w:val="left" w:pos="540"/>
          <w:tab w:val="left" w:pos="541"/>
        </w:tabs>
        <w:autoSpaceDE w:val="0"/>
        <w:autoSpaceDN w:val="0"/>
        <w:spacing w:after="0" w:line="276" w:lineRule="auto"/>
        <w:ind w:left="2160" w:right="562" w:hanging="2160"/>
        <w:rPr>
          <w:rFonts w:cstheme="minorHAnsi"/>
          <w:sz w:val="28"/>
          <w:szCs w:val="28"/>
        </w:rPr>
      </w:pPr>
      <w:r w:rsidRPr="007976D8">
        <w:rPr>
          <w:rFonts w:cstheme="minorHAnsi"/>
          <w:b/>
          <w:bCs/>
          <w:sz w:val="28"/>
          <w:szCs w:val="28"/>
        </w:rPr>
        <w:lastRenderedPageBreak/>
        <w:t>Responsible to:</w:t>
      </w:r>
      <w:r w:rsidRPr="001315D4">
        <w:rPr>
          <w:rFonts w:cstheme="minorHAnsi"/>
          <w:sz w:val="28"/>
          <w:szCs w:val="28"/>
        </w:rPr>
        <w:tab/>
      </w:r>
      <w:r w:rsidR="0094493D">
        <w:rPr>
          <w:rFonts w:cstheme="minorHAnsi"/>
          <w:sz w:val="28"/>
          <w:szCs w:val="28"/>
        </w:rPr>
        <w:t>Operations and HR Coordinator (line manager), Team Vicar and DCC</w:t>
      </w:r>
    </w:p>
    <w:p w14:paraId="3B7A2F42" w14:textId="4B889EAF" w:rsidR="001315D4" w:rsidRPr="001315D4" w:rsidRDefault="001315D4" w:rsidP="001315D4">
      <w:pPr>
        <w:widowControl w:val="0"/>
        <w:tabs>
          <w:tab w:val="left" w:pos="540"/>
          <w:tab w:val="left" w:pos="541"/>
        </w:tabs>
        <w:autoSpaceDE w:val="0"/>
        <w:autoSpaceDN w:val="0"/>
        <w:spacing w:after="0" w:line="276" w:lineRule="auto"/>
        <w:ind w:right="562"/>
        <w:rPr>
          <w:rFonts w:cstheme="minorHAnsi"/>
          <w:sz w:val="28"/>
          <w:szCs w:val="28"/>
        </w:rPr>
      </w:pPr>
      <w:r w:rsidRPr="007976D8">
        <w:rPr>
          <w:rFonts w:cstheme="minorHAnsi"/>
          <w:b/>
          <w:bCs/>
          <w:sz w:val="28"/>
          <w:szCs w:val="28"/>
        </w:rPr>
        <w:t>Place of Work:</w:t>
      </w:r>
      <w:r w:rsidRPr="001315D4">
        <w:rPr>
          <w:rFonts w:cstheme="minorHAnsi"/>
          <w:sz w:val="28"/>
          <w:szCs w:val="28"/>
        </w:rPr>
        <w:tab/>
        <w:t>Downham</w:t>
      </w:r>
    </w:p>
    <w:p w14:paraId="5973D3E3" w14:textId="77777777" w:rsidR="001315D4" w:rsidRPr="001315D4" w:rsidRDefault="001315D4" w:rsidP="001315D4">
      <w:pPr>
        <w:widowControl w:val="0"/>
        <w:tabs>
          <w:tab w:val="left" w:pos="540"/>
          <w:tab w:val="left" w:pos="541"/>
        </w:tabs>
        <w:autoSpaceDE w:val="0"/>
        <w:autoSpaceDN w:val="0"/>
        <w:spacing w:after="0" w:line="276" w:lineRule="auto"/>
        <w:ind w:right="562"/>
        <w:rPr>
          <w:rFonts w:cstheme="minorHAnsi"/>
          <w:sz w:val="28"/>
          <w:szCs w:val="28"/>
        </w:rPr>
      </w:pPr>
      <w:r w:rsidRPr="007976D8">
        <w:rPr>
          <w:rFonts w:cstheme="minorHAnsi"/>
          <w:b/>
          <w:bCs/>
          <w:sz w:val="28"/>
          <w:szCs w:val="28"/>
        </w:rPr>
        <w:t>Hours of work:</w:t>
      </w:r>
      <w:r w:rsidRPr="001315D4">
        <w:rPr>
          <w:rFonts w:cstheme="minorHAnsi"/>
          <w:sz w:val="28"/>
          <w:szCs w:val="28"/>
        </w:rPr>
        <w:tab/>
        <w:t xml:space="preserve">35 hours – the role will require flexibility including a commitment to Sunday mornings and other weekend working, some evening sessions, church festivals and school holidays. </w:t>
      </w:r>
    </w:p>
    <w:p w14:paraId="4B948E4B" w14:textId="77777777" w:rsidR="001315D4" w:rsidRPr="001315D4" w:rsidRDefault="001315D4" w:rsidP="001315D4">
      <w:pPr>
        <w:widowControl w:val="0"/>
        <w:tabs>
          <w:tab w:val="left" w:pos="540"/>
          <w:tab w:val="left" w:pos="541"/>
        </w:tabs>
        <w:autoSpaceDE w:val="0"/>
        <w:autoSpaceDN w:val="0"/>
        <w:spacing w:after="0" w:line="276" w:lineRule="auto"/>
        <w:ind w:right="562"/>
        <w:rPr>
          <w:rFonts w:cstheme="minorHAnsi"/>
          <w:sz w:val="28"/>
          <w:szCs w:val="28"/>
        </w:rPr>
      </w:pPr>
    </w:p>
    <w:p w14:paraId="1D23C37E" w14:textId="3A38E7F0" w:rsidR="001315D4" w:rsidRPr="001315D4" w:rsidRDefault="001315D4" w:rsidP="001315D4">
      <w:pPr>
        <w:widowControl w:val="0"/>
        <w:tabs>
          <w:tab w:val="left" w:pos="540"/>
          <w:tab w:val="left" w:pos="541"/>
        </w:tabs>
        <w:autoSpaceDE w:val="0"/>
        <w:autoSpaceDN w:val="0"/>
        <w:spacing w:after="0" w:line="276" w:lineRule="auto"/>
        <w:ind w:right="562"/>
        <w:rPr>
          <w:rFonts w:cstheme="minorHAnsi"/>
          <w:sz w:val="28"/>
          <w:szCs w:val="28"/>
        </w:rPr>
      </w:pPr>
      <w:r w:rsidRPr="007976D8">
        <w:rPr>
          <w:rFonts w:cstheme="minorHAnsi"/>
          <w:b/>
          <w:bCs/>
          <w:sz w:val="28"/>
          <w:szCs w:val="28"/>
        </w:rPr>
        <w:t>Salary:</w:t>
      </w:r>
      <w:r w:rsidR="00BF57B0">
        <w:rPr>
          <w:rFonts w:cstheme="minorHAnsi"/>
          <w:sz w:val="28"/>
          <w:szCs w:val="28"/>
        </w:rPr>
        <w:t xml:space="preserve"> </w:t>
      </w:r>
      <w:r w:rsidRPr="001315D4">
        <w:rPr>
          <w:rFonts w:cstheme="minorHAnsi"/>
          <w:sz w:val="28"/>
          <w:szCs w:val="28"/>
        </w:rPr>
        <w:t>£2</w:t>
      </w:r>
      <w:r w:rsidR="00BF57B0">
        <w:rPr>
          <w:rFonts w:cstheme="minorHAnsi"/>
          <w:sz w:val="28"/>
          <w:szCs w:val="28"/>
        </w:rPr>
        <w:t>8-30</w:t>
      </w:r>
      <w:r w:rsidRPr="001315D4">
        <w:rPr>
          <w:rFonts w:cstheme="minorHAnsi"/>
          <w:sz w:val="28"/>
          <w:szCs w:val="28"/>
        </w:rPr>
        <w:t>,000 per annum plus pension contribution and expenses.</w:t>
      </w:r>
    </w:p>
    <w:p w14:paraId="000F7000" w14:textId="77777777" w:rsidR="001315D4" w:rsidRPr="001315D4" w:rsidRDefault="001315D4" w:rsidP="001315D4">
      <w:pPr>
        <w:widowControl w:val="0"/>
        <w:tabs>
          <w:tab w:val="left" w:pos="540"/>
          <w:tab w:val="left" w:pos="541"/>
        </w:tabs>
        <w:autoSpaceDE w:val="0"/>
        <w:autoSpaceDN w:val="0"/>
        <w:spacing w:after="0" w:line="276" w:lineRule="auto"/>
        <w:ind w:right="562"/>
        <w:rPr>
          <w:rFonts w:cstheme="minorHAnsi"/>
          <w:sz w:val="28"/>
          <w:szCs w:val="28"/>
        </w:rPr>
      </w:pPr>
    </w:p>
    <w:p w14:paraId="46E10D9C" w14:textId="5C8B067C" w:rsidR="001315D4" w:rsidRDefault="001315D4" w:rsidP="001315D4">
      <w:pPr>
        <w:widowControl w:val="0"/>
        <w:tabs>
          <w:tab w:val="left" w:pos="540"/>
          <w:tab w:val="left" w:pos="541"/>
        </w:tabs>
        <w:autoSpaceDE w:val="0"/>
        <w:autoSpaceDN w:val="0"/>
        <w:spacing w:after="0" w:line="276" w:lineRule="auto"/>
        <w:ind w:right="562"/>
        <w:rPr>
          <w:rFonts w:cstheme="minorHAnsi"/>
          <w:sz w:val="28"/>
          <w:szCs w:val="28"/>
        </w:rPr>
      </w:pPr>
      <w:r w:rsidRPr="007976D8">
        <w:rPr>
          <w:rFonts w:cstheme="minorHAnsi"/>
          <w:b/>
          <w:bCs/>
          <w:sz w:val="28"/>
          <w:szCs w:val="28"/>
        </w:rPr>
        <w:t>Status:</w:t>
      </w:r>
      <w:r w:rsidR="00BF57B0">
        <w:rPr>
          <w:rFonts w:cstheme="minorHAnsi"/>
          <w:sz w:val="28"/>
          <w:szCs w:val="28"/>
        </w:rPr>
        <w:t xml:space="preserve"> </w:t>
      </w:r>
      <w:r w:rsidRPr="001315D4">
        <w:rPr>
          <w:rFonts w:cstheme="minorHAnsi"/>
          <w:sz w:val="28"/>
          <w:szCs w:val="28"/>
        </w:rPr>
        <w:t xml:space="preserve">Funding for this role </w:t>
      </w:r>
      <w:r w:rsidR="00BF57B0">
        <w:rPr>
          <w:rFonts w:cstheme="minorHAnsi"/>
          <w:sz w:val="28"/>
          <w:szCs w:val="28"/>
        </w:rPr>
        <w:t>is secured</w:t>
      </w:r>
      <w:r w:rsidRPr="001315D4">
        <w:rPr>
          <w:rFonts w:cstheme="minorHAnsi"/>
          <w:sz w:val="28"/>
          <w:szCs w:val="28"/>
        </w:rPr>
        <w:t xml:space="preserve"> for </w:t>
      </w:r>
      <w:r w:rsidR="00BF57B0">
        <w:rPr>
          <w:rFonts w:cstheme="minorHAnsi"/>
          <w:sz w:val="28"/>
          <w:szCs w:val="28"/>
        </w:rPr>
        <w:t>1</w:t>
      </w:r>
      <w:r w:rsidRPr="001315D4">
        <w:rPr>
          <w:rFonts w:cstheme="minorHAnsi"/>
          <w:sz w:val="28"/>
          <w:szCs w:val="28"/>
        </w:rPr>
        <w:t xml:space="preserve"> year</w:t>
      </w:r>
      <w:r w:rsidR="00BF57B0">
        <w:rPr>
          <w:rFonts w:cstheme="minorHAnsi"/>
          <w:sz w:val="28"/>
          <w:szCs w:val="28"/>
        </w:rPr>
        <w:t xml:space="preserve"> – we will work with the successful candidate to secure further funding</w:t>
      </w:r>
      <w:r w:rsidRPr="001315D4">
        <w:rPr>
          <w:rFonts w:cstheme="minorHAnsi"/>
          <w:sz w:val="28"/>
          <w:szCs w:val="28"/>
        </w:rPr>
        <w:t>. The role is subject to</w:t>
      </w:r>
      <w:r w:rsidR="00BF57B0">
        <w:rPr>
          <w:rFonts w:cstheme="minorHAnsi"/>
          <w:sz w:val="28"/>
          <w:szCs w:val="28"/>
        </w:rPr>
        <w:t xml:space="preserve"> 3</w:t>
      </w:r>
      <w:r w:rsidRPr="001315D4">
        <w:rPr>
          <w:rFonts w:cstheme="minorHAnsi"/>
          <w:sz w:val="28"/>
          <w:szCs w:val="28"/>
        </w:rPr>
        <w:t xml:space="preserve"> months’ probation and an annual review.</w:t>
      </w:r>
    </w:p>
    <w:p w14:paraId="5C84A8A6" w14:textId="6846CDD5" w:rsidR="00BF57B0" w:rsidRDefault="00BF57B0" w:rsidP="001315D4">
      <w:pPr>
        <w:widowControl w:val="0"/>
        <w:tabs>
          <w:tab w:val="left" w:pos="540"/>
          <w:tab w:val="left" w:pos="541"/>
        </w:tabs>
        <w:autoSpaceDE w:val="0"/>
        <w:autoSpaceDN w:val="0"/>
        <w:spacing w:after="0" w:line="276" w:lineRule="auto"/>
        <w:ind w:right="562"/>
        <w:rPr>
          <w:rFonts w:cstheme="minorHAnsi"/>
          <w:sz w:val="28"/>
          <w:szCs w:val="28"/>
        </w:rPr>
      </w:pPr>
    </w:p>
    <w:p w14:paraId="62C2BDB0" w14:textId="77777777" w:rsidR="00BF57B0" w:rsidRPr="00BF57B0" w:rsidRDefault="00BF57B0" w:rsidP="00BF57B0">
      <w:pPr>
        <w:widowControl w:val="0"/>
        <w:tabs>
          <w:tab w:val="left" w:pos="540"/>
          <w:tab w:val="left" w:pos="541"/>
        </w:tabs>
        <w:autoSpaceDE w:val="0"/>
        <w:autoSpaceDN w:val="0"/>
        <w:spacing w:after="0" w:line="276" w:lineRule="auto"/>
        <w:ind w:right="562"/>
        <w:rPr>
          <w:rFonts w:cstheme="minorHAnsi"/>
          <w:sz w:val="28"/>
          <w:szCs w:val="28"/>
          <w:lang w:bidi="en-GB"/>
        </w:rPr>
      </w:pPr>
      <w:r w:rsidRPr="00BF57B0">
        <w:rPr>
          <w:rFonts w:cstheme="minorHAnsi"/>
          <w:b/>
          <w:sz w:val="28"/>
          <w:szCs w:val="28"/>
          <w:lang w:bidi="en-GB"/>
        </w:rPr>
        <w:t>Occupational requirement:</w:t>
      </w:r>
      <w:r w:rsidRPr="00BF57B0">
        <w:rPr>
          <w:rFonts w:cstheme="minorHAnsi"/>
          <w:sz w:val="28"/>
          <w:szCs w:val="28"/>
          <w:lang w:bidi="en-GB"/>
        </w:rPr>
        <w:t xml:space="preserve"> There is a genuine occupational requirement for the post holder to be a practising Christian committed to the life and worship of St Luke’s. The post is subject to an enhanced DBS disclosure and satisfactory references.</w:t>
      </w:r>
    </w:p>
    <w:p w14:paraId="63F3E1F3" w14:textId="77777777" w:rsidR="00BF57B0" w:rsidRPr="00BF57B0" w:rsidRDefault="00BF57B0" w:rsidP="00BF57B0">
      <w:pPr>
        <w:widowControl w:val="0"/>
        <w:tabs>
          <w:tab w:val="left" w:pos="540"/>
          <w:tab w:val="left" w:pos="541"/>
        </w:tabs>
        <w:autoSpaceDE w:val="0"/>
        <w:autoSpaceDN w:val="0"/>
        <w:spacing w:after="0" w:line="276" w:lineRule="auto"/>
        <w:ind w:right="562"/>
        <w:rPr>
          <w:rFonts w:cstheme="minorHAnsi"/>
          <w:sz w:val="28"/>
          <w:szCs w:val="28"/>
          <w:lang w:bidi="en-GB"/>
        </w:rPr>
      </w:pPr>
    </w:p>
    <w:p w14:paraId="1E301F64" w14:textId="77777777" w:rsidR="00BF57B0" w:rsidRPr="00BF57B0" w:rsidRDefault="00BF57B0" w:rsidP="00BF57B0">
      <w:pPr>
        <w:widowControl w:val="0"/>
        <w:tabs>
          <w:tab w:val="left" w:pos="540"/>
          <w:tab w:val="left" w:pos="541"/>
        </w:tabs>
        <w:autoSpaceDE w:val="0"/>
        <w:autoSpaceDN w:val="0"/>
        <w:spacing w:after="0" w:line="276" w:lineRule="auto"/>
        <w:ind w:right="562"/>
        <w:rPr>
          <w:rFonts w:cstheme="minorHAnsi"/>
          <w:sz w:val="28"/>
          <w:szCs w:val="28"/>
          <w:lang w:bidi="en-GB"/>
        </w:rPr>
      </w:pPr>
      <w:r w:rsidRPr="00BF57B0">
        <w:rPr>
          <w:rFonts w:cstheme="minorHAnsi"/>
          <w:sz w:val="28"/>
          <w:szCs w:val="28"/>
          <w:lang w:bidi="en-GB"/>
        </w:rPr>
        <w:t>There may be some restriction on holidays at particular times of the year, for example if significant events relating to children and families have been arranged during the period leading up to Christmas or over Easter.</w:t>
      </w:r>
    </w:p>
    <w:p w14:paraId="7F5342EF" w14:textId="77777777" w:rsidR="00BF57B0" w:rsidRPr="001315D4" w:rsidRDefault="00BF57B0" w:rsidP="001315D4">
      <w:pPr>
        <w:widowControl w:val="0"/>
        <w:tabs>
          <w:tab w:val="left" w:pos="540"/>
          <w:tab w:val="left" w:pos="541"/>
        </w:tabs>
        <w:autoSpaceDE w:val="0"/>
        <w:autoSpaceDN w:val="0"/>
        <w:spacing w:after="0" w:line="276" w:lineRule="auto"/>
        <w:ind w:right="562"/>
        <w:rPr>
          <w:rFonts w:cstheme="minorHAnsi"/>
          <w:sz w:val="28"/>
          <w:szCs w:val="28"/>
        </w:rPr>
      </w:pPr>
    </w:p>
    <w:p w14:paraId="2E0C1941" w14:textId="77777777" w:rsidR="00497127" w:rsidRPr="00BC47D2" w:rsidRDefault="00497127" w:rsidP="001315D4">
      <w:pPr>
        <w:spacing w:after="0"/>
        <w:rPr>
          <w:rFonts w:cstheme="minorHAnsi"/>
          <w:sz w:val="28"/>
          <w:szCs w:val="28"/>
        </w:rPr>
      </w:pPr>
    </w:p>
    <w:p w14:paraId="681D596C" w14:textId="77777777" w:rsidR="00B74D91" w:rsidRPr="00BC47D2" w:rsidRDefault="00B74D91" w:rsidP="001315D4">
      <w:pPr>
        <w:spacing w:after="0"/>
        <w:rPr>
          <w:rFonts w:cstheme="minorHAnsi"/>
          <w:sz w:val="28"/>
          <w:szCs w:val="28"/>
        </w:rPr>
      </w:pPr>
    </w:p>
    <w:sectPr w:rsidR="00B74D91" w:rsidRPr="00BC47D2" w:rsidSect="00127B6D">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6482" w14:textId="77777777" w:rsidR="00232E8B" w:rsidRDefault="00232E8B" w:rsidP="001315D4">
      <w:pPr>
        <w:spacing w:after="0" w:line="240" w:lineRule="auto"/>
      </w:pPr>
      <w:r>
        <w:separator/>
      </w:r>
    </w:p>
  </w:endnote>
  <w:endnote w:type="continuationSeparator" w:id="0">
    <w:p w14:paraId="18FE9969" w14:textId="77777777" w:rsidR="00232E8B" w:rsidRDefault="00232E8B" w:rsidP="0013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8DA59" w14:textId="77777777" w:rsidR="00232E8B" w:rsidRDefault="00232E8B" w:rsidP="001315D4">
      <w:pPr>
        <w:spacing w:after="0" w:line="240" w:lineRule="auto"/>
      </w:pPr>
      <w:r>
        <w:separator/>
      </w:r>
    </w:p>
  </w:footnote>
  <w:footnote w:type="continuationSeparator" w:id="0">
    <w:p w14:paraId="027B9C16" w14:textId="77777777" w:rsidR="00232E8B" w:rsidRDefault="00232E8B" w:rsidP="0013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23F71"/>
    <w:multiLevelType w:val="hybridMultilevel"/>
    <w:tmpl w:val="302A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73AF0"/>
    <w:multiLevelType w:val="hybridMultilevel"/>
    <w:tmpl w:val="AC8E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F2D81"/>
    <w:multiLevelType w:val="hybridMultilevel"/>
    <w:tmpl w:val="C3F87E76"/>
    <w:lvl w:ilvl="0" w:tplc="D6D2F07E">
      <w:numFmt w:val="bullet"/>
      <w:lvlText w:val=""/>
      <w:lvlJc w:val="left"/>
      <w:pPr>
        <w:ind w:left="540" w:hanging="360"/>
      </w:pPr>
      <w:rPr>
        <w:rFonts w:ascii="Symbol" w:eastAsia="Symbol" w:hAnsi="Symbol" w:cs="Symbol" w:hint="default"/>
        <w:w w:val="100"/>
        <w:sz w:val="24"/>
        <w:szCs w:val="24"/>
        <w:lang w:val="en-GB" w:eastAsia="en-GB" w:bidi="en-GB"/>
      </w:rPr>
    </w:lvl>
    <w:lvl w:ilvl="1" w:tplc="B1B2697E">
      <w:numFmt w:val="bullet"/>
      <w:lvlText w:val="•"/>
      <w:lvlJc w:val="left"/>
      <w:pPr>
        <w:ind w:left="1418" w:hanging="360"/>
      </w:pPr>
      <w:rPr>
        <w:rFonts w:hint="default"/>
        <w:lang w:val="en-GB" w:eastAsia="en-GB" w:bidi="en-GB"/>
      </w:rPr>
    </w:lvl>
    <w:lvl w:ilvl="2" w:tplc="998AD15E">
      <w:numFmt w:val="bullet"/>
      <w:lvlText w:val="•"/>
      <w:lvlJc w:val="left"/>
      <w:pPr>
        <w:ind w:left="2297" w:hanging="360"/>
      </w:pPr>
      <w:rPr>
        <w:rFonts w:hint="default"/>
        <w:lang w:val="en-GB" w:eastAsia="en-GB" w:bidi="en-GB"/>
      </w:rPr>
    </w:lvl>
    <w:lvl w:ilvl="3" w:tplc="97343F6C">
      <w:numFmt w:val="bullet"/>
      <w:lvlText w:val="•"/>
      <w:lvlJc w:val="left"/>
      <w:pPr>
        <w:ind w:left="3175" w:hanging="360"/>
      </w:pPr>
      <w:rPr>
        <w:rFonts w:hint="default"/>
        <w:lang w:val="en-GB" w:eastAsia="en-GB" w:bidi="en-GB"/>
      </w:rPr>
    </w:lvl>
    <w:lvl w:ilvl="4" w:tplc="8FCAA904">
      <w:numFmt w:val="bullet"/>
      <w:lvlText w:val="•"/>
      <w:lvlJc w:val="left"/>
      <w:pPr>
        <w:ind w:left="4054" w:hanging="360"/>
      </w:pPr>
      <w:rPr>
        <w:rFonts w:hint="default"/>
        <w:lang w:val="en-GB" w:eastAsia="en-GB" w:bidi="en-GB"/>
      </w:rPr>
    </w:lvl>
    <w:lvl w:ilvl="5" w:tplc="A52ACC52">
      <w:numFmt w:val="bullet"/>
      <w:lvlText w:val="•"/>
      <w:lvlJc w:val="left"/>
      <w:pPr>
        <w:ind w:left="4933" w:hanging="360"/>
      </w:pPr>
      <w:rPr>
        <w:rFonts w:hint="default"/>
        <w:lang w:val="en-GB" w:eastAsia="en-GB" w:bidi="en-GB"/>
      </w:rPr>
    </w:lvl>
    <w:lvl w:ilvl="6" w:tplc="E61E97EC">
      <w:numFmt w:val="bullet"/>
      <w:lvlText w:val="•"/>
      <w:lvlJc w:val="left"/>
      <w:pPr>
        <w:ind w:left="5811" w:hanging="360"/>
      </w:pPr>
      <w:rPr>
        <w:rFonts w:hint="default"/>
        <w:lang w:val="en-GB" w:eastAsia="en-GB" w:bidi="en-GB"/>
      </w:rPr>
    </w:lvl>
    <w:lvl w:ilvl="7" w:tplc="A064868A">
      <w:numFmt w:val="bullet"/>
      <w:lvlText w:val="•"/>
      <w:lvlJc w:val="left"/>
      <w:pPr>
        <w:ind w:left="6690" w:hanging="360"/>
      </w:pPr>
      <w:rPr>
        <w:rFonts w:hint="default"/>
        <w:lang w:val="en-GB" w:eastAsia="en-GB" w:bidi="en-GB"/>
      </w:rPr>
    </w:lvl>
    <w:lvl w:ilvl="8" w:tplc="C81C5454">
      <w:numFmt w:val="bullet"/>
      <w:lvlText w:val="•"/>
      <w:lvlJc w:val="left"/>
      <w:pPr>
        <w:ind w:left="7569" w:hanging="360"/>
      </w:pPr>
      <w:rPr>
        <w:rFonts w:hint="default"/>
        <w:lang w:val="en-GB" w:eastAsia="en-GB" w:bidi="en-GB"/>
      </w:rPr>
    </w:lvl>
  </w:abstractNum>
  <w:num w:numId="1" w16cid:durableId="747271513">
    <w:abstractNumId w:val="1"/>
  </w:num>
  <w:num w:numId="2" w16cid:durableId="1105537225">
    <w:abstractNumId w:val="0"/>
  </w:num>
  <w:num w:numId="3" w16cid:durableId="691340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E6"/>
    <w:rsid w:val="000620F2"/>
    <w:rsid w:val="000A2DD4"/>
    <w:rsid w:val="000D2F1C"/>
    <w:rsid w:val="00127B6D"/>
    <w:rsid w:val="001315D4"/>
    <w:rsid w:val="00232E8B"/>
    <w:rsid w:val="00264D10"/>
    <w:rsid w:val="002956A1"/>
    <w:rsid w:val="00296CA0"/>
    <w:rsid w:val="002C4717"/>
    <w:rsid w:val="002E76BA"/>
    <w:rsid w:val="00325033"/>
    <w:rsid w:val="0037488B"/>
    <w:rsid w:val="003775BE"/>
    <w:rsid w:val="00454BDC"/>
    <w:rsid w:val="00477DA6"/>
    <w:rsid w:val="00497127"/>
    <w:rsid w:val="004C166C"/>
    <w:rsid w:val="005D041B"/>
    <w:rsid w:val="00626CB7"/>
    <w:rsid w:val="00660D0D"/>
    <w:rsid w:val="00661D51"/>
    <w:rsid w:val="006A7611"/>
    <w:rsid w:val="00735B35"/>
    <w:rsid w:val="00745F7D"/>
    <w:rsid w:val="00776909"/>
    <w:rsid w:val="007976D8"/>
    <w:rsid w:val="007A52C4"/>
    <w:rsid w:val="008262AF"/>
    <w:rsid w:val="0092608D"/>
    <w:rsid w:val="0094493D"/>
    <w:rsid w:val="00964E87"/>
    <w:rsid w:val="00A36448"/>
    <w:rsid w:val="00A45AD8"/>
    <w:rsid w:val="00A9798A"/>
    <w:rsid w:val="00AB09F1"/>
    <w:rsid w:val="00AD43F0"/>
    <w:rsid w:val="00B02901"/>
    <w:rsid w:val="00B463E6"/>
    <w:rsid w:val="00B74D91"/>
    <w:rsid w:val="00B91F71"/>
    <w:rsid w:val="00BC47D2"/>
    <w:rsid w:val="00BF57B0"/>
    <w:rsid w:val="00C071C0"/>
    <w:rsid w:val="00C215F3"/>
    <w:rsid w:val="00D97B9F"/>
    <w:rsid w:val="00DA5E58"/>
    <w:rsid w:val="00DB0525"/>
    <w:rsid w:val="00F170AE"/>
    <w:rsid w:val="00F61467"/>
    <w:rsid w:val="00FA581C"/>
    <w:rsid w:val="00FB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8847"/>
  <w15:chartTrackingRefBased/>
  <w15:docId w15:val="{7E1BE047-34A4-4CB5-A01A-897D9659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41B"/>
    <w:pPr>
      <w:ind w:left="720"/>
      <w:contextualSpacing/>
    </w:pPr>
  </w:style>
  <w:style w:type="character" w:styleId="Hyperlink">
    <w:name w:val="Hyperlink"/>
    <w:basedOn w:val="DefaultParagraphFont"/>
    <w:uiPriority w:val="99"/>
    <w:unhideWhenUsed/>
    <w:rsid w:val="00BC47D2"/>
    <w:rPr>
      <w:color w:val="0563C1" w:themeColor="hyperlink"/>
      <w:u w:val="single"/>
    </w:rPr>
  </w:style>
  <w:style w:type="paragraph" w:styleId="Header">
    <w:name w:val="header"/>
    <w:basedOn w:val="Normal"/>
    <w:link w:val="HeaderChar"/>
    <w:uiPriority w:val="99"/>
    <w:unhideWhenUsed/>
    <w:rsid w:val="0013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5D4"/>
  </w:style>
  <w:style w:type="paragraph" w:styleId="Footer">
    <w:name w:val="footer"/>
    <w:basedOn w:val="Normal"/>
    <w:link w:val="FooterChar"/>
    <w:uiPriority w:val="99"/>
    <w:unhideWhenUsed/>
    <w:rsid w:val="0013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5D4"/>
  </w:style>
  <w:style w:type="character" w:styleId="UnresolvedMention">
    <w:name w:val="Unresolved Mention"/>
    <w:basedOn w:val="DefaultParagraphFont"/>
    <w:uiPriority w:val="99"/>
    <w:semiHidden/>
    <w:unhideWhenUsed/>
    <w:rsid w:val="00BF5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vnickwals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Walsh</dc:creator>
  <cp:keywords/>
  <dc:description/>
  <cp:lastModifiedBy>Nick Walsh</cp:lastModifiedBy>
  <cp:revision>4</cp:revision>
  <cp:lastPrinted>2022-05-17T11:41:00Z</cp:lastPrinted>
  <dcterms:created xsi:type="dcterms:W3CDTF">2022-05-20T14:27:00Z</dcterms:created>
  <dcterms:modified xsi:type="dcterms:W3CDTF">2022-05-29T07:34:00Z</dcterms:modified>
</cp:coreProperties>
</file>