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45D7C" w14:textId="0EF78A42" w:rsidR="00AD0E0F" w:rsidRPr="001D6AE6" w:rsidRDefault="00AD0E0F" w:rsidP="0027498A">
      <w:pPr>
        <w:ind w:left="-2268"/>
        <w:rPr>
          <w:sz w:val="32"/>
          <w:szCs w:val="32"/>
        </w:rPr>
      </w:pPr>
    </w:p>
    <w:p w14:paraId="0EE3C843" w14:textId="77777777" w:rsidR="00E75D78" w:rsidRPr="001D6AE6" w:rsidRDefault="00E75D78" w:rsidP="00115FB5">
      <w:pPr>
        <w:pStyle w:val="Title"/>
        <w:ind w:left="-1418" w:right="-991"/>
        <w:jc w:val="center"/>
        <w:rPr>
          <w:rFonts w:ascii="Trebuchet MS" w:hAnsi="Trebuchet MS"/>
          <w:b/>
          <w:bCs/>
          <w:sz w:val="32"/>
          <w:szCs w:val="32"/>
        </w:rPr>
      </w:pPr>
    </w:p>
    <w:p w14:paraId="649E2460" w14:textId="77777777" w:rsidR="00E75D78" w:rsidRPr="001D6AE6" w:rsidRDefault="00E75D78" w:rsidP="00115FB5">
      <w:pPr>
        <w:pStyle w:val="Title"/>
        <w:ind w:left="-1418" w:right="-991"/>
        <w:jc w:val="center"/>
        <w:rPr>
          <w:rFonts w:ascii="Trebuchet MS" w:hAnsi="Trebuchet MS"/>
          <w:b/>
          <w:bCs/>
          <w:sz w:val="32"/>
          <w:szCs w:val="32"/>
        </w:rPr>
      </w:pPr>
    </w:p>
    <w:p w14:paraId="27DFD0E9" w14:textId="05AC10BD" w:rsidR="00E75D78" w:rsidRPr="001D6AE6" w:rsidRDefault="002E3F1C" w:rsidP="00115FB5">
      <w:pPr>
        <w:pStyle w:val="Title"/>
        <w:ind w:left="-1418" w:right="-991"/>
        <w:jc w:val="center"/>
        <w:rPr>
          <w:rFonts w:ascii="Trebuchet MS" w:hAnsi="Trebuchet MS"/>
          <w:b/>
          <w:bCs/>
          <w:sz w:val="32"/>
          <w:szCs w:val="32"/>
        </w:rPr>
      </w:pPr>
      <w:r w:rsidRPr="001D6AE6">
        <w:rPr>
          <w:noProof/>
          <w:sz w:val="32"/>
          <w:szCs w:val="32"/>
        </w:rPr>
        <w:drawing>
          <wp:inline distT="0" distB="0" distL="0" distR="0" wp14:anchorId="350AD204" wp14:editId="41D86A12">
            <wp:extent cx="5040630" cy="2839085"/>
            <wp:effectExtent l="0" t="0" r="7620" b="0"/>
            <wp:docPr id="4" name="Picture 4" descr="aerial photo of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ial photo of wor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630" cy="2839085"/>
                    </a:xfrm>
                    <a:prstGeom prst="rect">
                      <a:avLst/>
                    </a:prstGeom>
                    <a:noFill/>
                    <a:ln>
                      <a:noFill/>
                    </a:ln>
                  </pic:spPr>
                </pic:pic>
              </a:graphicData>
            </a:graphic>
          </wp:inline>
        </w:drawing>
      </w:r>
    </w:p>
    <w:p w14:paraId="1AF5538F" w14:textId="50935CCE" w:rsidR="00FB3F6C" w:rsidRPr="001D6AE6" w:rsidRDefault="00FB3F6C" w:rsidP="00FB3F6C">
      <w:pPr>
        <w:rPr>
          <w:sz w:val="32"/>
          <w:szCs w:val="32"/>
        </w:rPr>
      </w:pPr>
    </w:p>
    <w:p w14:paraId="405C2C18" w14:textId="2B1465B8" w:rsidR="00FB3F6C" w:rsidRPr="001D6AE6" w:rsidRDefault="00FB3F6C" w:rsidP="00FB3F6C">
      <w:pPr>
        <w:rPr>
          <w:sz w:val="32"/>
          <w:szCs w:val="32"/>
        </w:rPr>
      </w:pPr>
    </w:p>
    <w:p w14:paraId="488F04E2" w14:textId="31BB1F0E" w:rsidR="00FB3F6C" w:rsidRPr="001D6AE6" w:rsidRDefault="00FB3F6C" w:rsidP="00FB3F6C">
      <w:pPr>
        <w:rPr>
          <w:sz w:val="32"/>
          <w:szCs w:val="32"/>
        </w:rPr>
      </w:pPr>
    </w:p>
    <w:p w14:paraId="72A32477" w14:textId="77BAD4E6" w:rsidR="00FB3F6C" w:rsidRPr="001D6AE6" w:rsidRDefault="00FB3F6C" w:rsidP="00FB3F6C">
      <w:pPr>
        <w:rPr>
          <w:sz w:val="32"/>
          <w:szCs w:val="32"/>
        </w:rPr>
      </w:pPr>
    </w:p>
    <w:p w14:paraId="55867C81" w14:textId="236351EF" w:rsidR="00FB3F6C" w:rsidRPr="001D6AE6" w:rsidRDefault="00FB3F6C" w:rsidP="00FB3F6C">
      <w:pPr>
        <w:rPr>
          <w:sz w:val="32"/>
          <w:szCs w:val="32"/>
        </w:rPr>
      </w:pPr>
    </w:p>
    <w:p w14:paraId="344AF4F9" w14:textId="3AA4C24F" w:rsidR="00FB3F6C" w:rsidRPr="001D6AE6" w:rsidRDefault="00FB3F6C" w:rsidP="00FB3F6C">
      <w:pPr>
        <w:rPr>
          <w:sz w:val="32"/>
          <w:szCs w:val="32"/>
        </w:rPr>
      </w:pPr>
    </w:p>
    <w:p w14:paraId="5DBF1FF9" w14:textId="083A740B" w:rsidR="00FB3F6C" w:rsidRPr="001D6AE6" w:rsidRDefault="00FB3F6C" w:rsidP="00FB3F6C">
      <w:pPr>
        <w:rPr>
          <w:sz w:val="32"/>
          <w:szCs w:val="32"/>
        </w:rPr>
      </w:pPr>
    </w:p>
    <w:p w14:paraId="458282A4" w14:textId="3ADAB3B5" w:rsidR="00FB3F6C" w:rsidRPr="001D6AE6" w:rsidRDefault="00FB3F6C" w:rsidP="00FB3F6C">
      <w:pPr>
        <w:rPr>
          <w:sz w:val="32"/>
          <w:szCs w:val="32"/>
        </w:rPr>
      </w:pPr>
    </w:p>
    <w:p w14:paraId="732CF055" w14:textId="77777777" w:rsidR="00FB3F6C" w:rsidRPr="001D6AE6" w:rsidRDefault="00FB3F6C" w:rsidP="00FB3F6C">
      <w:pPr>
        <w:rPr>
          <w:sz w:val="32"/>
          <w:szCs w:val="32"/>
        </w:rPr>
      </w:pPr>
    </w:p>
    <w:p w14:paraId="05A6B7EE" w14:textId="77777777" w:rsidR="00E75D78" w:rsidRPr="001D6AE6" w:rsidRDefault="00E75D78" w:rsidP="00115FB5">
      <w:pPr>
        <w:pStyle w:val="Title"/>
        <w:ind w:left="-1418" w:right="-991"/>
        <w:jc w:val="center"/>
        <w:rPr>
          <w:rFonts w:ascii="Trebuchet MS" w:hAnsi="Trebuchet MS"/>
          <w:b/>
          <w:bCs/>
          <w:sz w:val="32"/>
          <w:szCs w:val="32"/>
        </w:rPr>
      </w:pPr>
    </w:p>
    <w:p w14:paraId="00FCCC60" w14:textId="0CFFE8DB" w:rsidR="00D7021A" w:rsidRPr="001D6AE6" w:rsidRDefault="00D7021A" w:rsidP="00115FB5">
      <w:pPr>
        <w:pStyle w:val="Title"/>
        <w:ind w:left="-1418" w:right="-991"/>
        <w:jc w:val="center"/>
        <w:rPr>
          <w:rFonts w:ascii="Trebuchet MS" w:hAnsi="Trebuchet MS"/>
          <w:b/>
          <w:bCs/>
          <w:sz w:val="32"/>
          <w:szCs w:val="32"/>
        </w:rPr>
      </w:pPr>
      <w:r w:rsidRPr="001D6AE6">
        <w:rPr>
          <w:rFonts w:ascii="Trebuchet MS" w:hAnsi="Trebuchet MS"/>
          <w:b/>
          <w:bCs/>
          <w:sz w:val="32"/>
          <w:szCs w:val="32"/>
        </w:rPr>
        <w:t>From Lent to Lent:</w:t>
      </w:r>
    </w:p>
    <w:p w14:paraId="685A0BD2" w14:textId="3A4BF685" w:rsidR="00733BD5" w:rsidRPr="001D6AE6" w:rsidRDefault="00D7021A" w:rsidP="00115FB5">
      <w:pPr>
        <w:pStyle w:val="Title"/>
        <w:ind w:left="-1418" w:right="-991"/>
        <w:jc w:val="center"/>
        <w:rPr>
          <w:rFonts w:ascii="Trebuchet MS" w:hAnsi="Trebuchet MS"/>
          <w:b/>
          <w:bCs/>
          <w:sz w:val="32"/>
          <w:szCs w:val="32"/>
        </w:rPr>
      </w:pPr>
      <w:r w:rsidRPr="001D6AE6">
        <w:rPr>
          <w:rFonts w:ascii="Trebuchet MS" w:hAnsi="Trebuchet MS"/>
          <w:b/>
          <w:bCs/>
          <w:sz w:val="32"/>
          <w:szCs w:val="32"/>
        </w:rPr>
        <w:t>A Year of Small Steps</w:t>
      </w:r>
      <w:r w:rsidR="002F30CB">
        <w:rPr>
          <w:rFonts w:ascii="Trebuchet MS" w:hAnsi="Trebuchet MS"/>
          <w:b/>
          <w:bCs/>
          <w:sz w:val="32"/>
          <w:szCs w:val="32"/>
        </w:rPr>
        <w:t xml:space="preserve"> from March 2022</w:t>
      </w:r>
    </w:p>
    <w:p w14:paraId="5DBD7D68" w14:textId="77777777" w:rsidR="00115FB5" w:rsidRPr="001D6AE6" w:rsidRDefault="00115FB5" w:rsidP="00115FB5">
      <w:pPr>
        <w:rPr>
          <w:sz w:val="32"/>
          <w:szCs w:val="32"/>
        </w:rPr>
      </w:pPr>
      <w:r w:rsidRPr="001D6AE6">
        <w:rPr>
          <w:b/>
          <w:bCs/>
          <w:noProof/>
          <w:sz w:val="32"/>
          <w:szCs w:val="32"/>
          <w:lang w:eastAsia="en-GB"/>
        </w:rPr>
        <mc:AlternateContent>
          <mc:Choice Requires="wps">
            <w:drawing>
              <wp:anchor distT="0" distB="0" distL="114300" distR="114300" simplePos="0" relativeHeight="251661312" behindDoc="0" locked="0" layoutInCell="1" allowOverlap="1" wp14:anchorId="16A01C5E" wp14:editId="176CEF55">
                <wp:simplePos x="0" y="0"/>
                <wp:positionH relativeFrom="column">
                  <wp:posOffset>-280670</wp:posOffset>
                </wp:positionH>
                <wp:positionV relativeFrom="paragraph">
                  <wp:posOffset>126365</wp:posOffset>
                </wp:positionV>
                <wp:extent cx="37528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flipV="1">
                          <a:off x="0" y="0"/>
                          <a:ext cx="3752850" cy="952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F21A2A" id="Straight Connector 2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2.1pt,9.95pt" to="273.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0d6gEAAB0EAAAOAAAAZHJzL2Uyb0RvYy54bWysU02P0zAQvSPxHyzfadJAYIma7qGrckFQ&#10;scDddezEkr80Nk367xk7aVhAHEDkYMWeeW/mPY9395PR5CIgKGdbut2UlAjLXads39Ivn48v7igJ&#10;kdmOaWdFS68i0Pv982e70TeicoPTnQCCJDY0o2/pEKNviiLwQRgWNs4Li0HpwLCIW+iLDtiI7EYX&#10;VVm+LkYHnQfHRQh4+jAH6T7zSyl4/ChlEJHolmJvMa+Q13Nai/2ONT0wPyi+tMH+oQvDlMWiK9UD&#10;i4x8A/UblVEcXHAybrgzhZNScZE1oJpt+Yuax4F5kbWgOcGvNoX/R8s/XE5AVNfSakuJZQbv6DEC&#10;U/0QycFZiw46IBhEp0YfGgQc7AmWXfAnSLInCYZIrfxXHIJsBEojU/b5uvospkg4Hr58U1d3NV4H&#10;x9jbuqoTeTGzJDYPIb4TzpD001KtbHKBNezyPsQ59ZaSjrUlI/ZfvyrLnBacVt1RaZ2CAfrzQQO5&#10;MJyA47HEb6n2JA1ra4stJIGzpPwXr1rMBT4JiSZh67O4PJ5ipWWcCxuzRZkJsxNMYgsrcGktzfWf&#10;gEt+goo8un8DXhG5srNxBRtlHczG/Fw9TreW5Zx/c2DWnSw4u+6aLztbgzOY72l5L2nIn+4z/Mer&#10;3n8HAAD//wMAUEsDBBQABgAIAAAAIQC7QLyH3AAAAAkBAAAPAAAAZHJzL2Rvd25yZXYueG1sTI/B&#10;TsMwEETvSPyDtUjcWqeRqdoQp6IFTpxa4O7ESxwRr0PstOHvWU5wXM2b2ZlyN/tenHGMXSANq2UG&#10;AqkJtqNWw9vr82IDIiZD1vSBUMM3RthV11elKWy40BHPp9QKDqFYGA0upaGQMjYOvYnLMCCx9hFG&#10;bxKfYyvtaC4c7nuZZ9laetMRf3BmwIPD5vM0ea7x5fZH947h8eVJ1ZtcTvNhP2l9ezM/3INIOKc/&#10;GH7rswcq7lSHiWwUvYaFUjmjLGy3IBi4U2veUmvIVwpkVcr/C6ofAAAA//8DAFBLAQItABQABgAI&#10;AAAAIQC2gziS/gAAAOEBAAATAAAAAAAAAAAAAAAAAAAAAABbQ29udGVudF9UeXBlc10ueG1sUEsB&#10;Ai0AFAAGAAgAAAAhADj9If/WAAAAlAEAAAsAAAAAAAAAAAAAAAAALwEAAF9yZWxzLy5yZWxzUEsB&#10;Ai0AFAAGAAgAAAAhAM4jDR3qAQAAHQQAAA4AAAAAAAAAAAAAAAAALgIAAGRycy9lMm9Eb2MueG1s&#10;UEsBAi0AFAAGAAgAAAAhALtAvIfcAAAACQEAAA8AAAAAAAAAAAAAAAAARAQAAGRycy9kb3ducmV2&#10;LnhtbFBLBQYAAAAABAAEAPMAAABNBQAAAAA=&#10;" strokecolor="red" strokeweight="2pt">
                <v:stroke joinstyle="miter"/>
              </v:line>
            </w:pict>
          </mc:Fallback>
        </mc:AlternateContent>
      </w:r>
    </w:p>
    <w:p w14:paraId="4980EECC" w14:textId="77777777" w:rsidR="00115FB5" w:rsidRPr="001D6AE6" w:rsidRDefault="00115FB5" w:rsidP="00115FB5">
      <w:pPr>
        <w:ind w:left="-142"/>
        <w:rPr>
          <w:sz w:val="32"/>
          <w:szCs w:val="32"/>
        </w:rPr>
      </w:pPr>
      <w:r w:rsidRPr="001D6AE6">
        <w:rPr>
          <w:noProof/>
          <w:sz w:val="32"/>
          <w:szCs w:val="32"/>
          <w:lang w:eastAsia="en-GB"/>
        </w:rPr>
        <w:drawing>
          <wp:inline distT="0" distB="0" distL="0" distR="0" wp14:anchorId="492657A9" wp14:editId="5EFDC8AE">
            <wp:extent cx="3505200" cy="356349"/>
            <wp:effectExtent l="0" t="0" r="0" b="5715"/>
            <wp:docPr id="19" name="Picture 1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lking Welcoming Growing 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3584290" cy="364390"/>
                    </a:xfrm>
                    <a:prstGeom prst="rect">
                      <a:avLst/>
                    </a:prstGeom>
                  </pic:spPr>
                </pic:pic>
              </a:graphicData>
            </a:graphic>
          </wp:inline>
        </w:drawing>
      </w:r>
    </w:p>
    <w:p w14:paraId="7255F726" w14:textId="77777777" w:rsidR="00A84085" w:rsidRPr="001D6AE6" w:rsidRDefault="00A84085" w:rsidP="006C14AD">
      <w:pPr>
        <w:pStyle w:val="Heading1"/>
        <w:rPr>
          <w:sz w:val="32"/>
          <w:szCs w:val="32"/>
        </w:rPr>
        <w:sectPr w:rsidR="00A84085" w:rsidRPr="001D6AE6" w:rsidSect="00E75D78">
          <w:headerReference w:type="even" r:id="rId10"/>
          <w:headerReference w:type="default" r:id="rId11"/>
          <w:footerReference w:type="even" r:id="rId12"/>
          <w:footerReference w:type="default" r:id="rId13"/>
          <w:headerReference w:type="first" r:id="rId14"/>
          <w:footerReference w:type="first" r:id="rId15"/>
          <w:pgSz w:w="11906" w:h="16838"/>
          <w:pgMar w:top="0" w:right="991" w:bottom="709" w:left="2977" w:header="708" w:footer="708" w:gutter="0"/>
          <w:cols w:space="708"/>
          <w:titlePg/>
          <w:docGrid w:linePitch="360"/>
        </w:sectPr>
      </w:pPr>
    </w:p>
    <w:p w14:paraId="3B0F650F" w14:textId="2AE293C1" w:rsidR="006C14AD" w:rsidRPr="001D6AE6" w:rsidRDefault="006C14AD" w:rsidP="006C14AD">
      <w:pPr>
        <w:pStyle w:val="Heading1"/>
        <w:rPr>
          <w:color w:val="00B050"/>
          <w:sz w:val="32"/>
          <w:szCs w:val="32"/>
        </w:rPr>
      </w:pPr>
      <w:r w:rsidRPr="001D6AE6">
        <w:rPr>
          <w:color w:val="00B050"/>
          <w:sz w:val="32"/>
          <w:szCs w:val="32"/>
        </w:rPr>
        <w:lastRenderedPageBreak/>
        <w:t>From Lent to Lent: A Year of Small Steps</w:t>
      </w:r>
    </w:p>
    <w:p w14:paraId="58A4C21F" w14:textId="77777777" w:rsidR="006C14AD" w:rsidRPr="001D6AE6" w:rsidRDefault="006C14AD" w:rsidP="006C14AD">
      <w:pPr>
        <w:rPr>
          <w:b/>
          <w:sz w:val="32"/>
          <w:szCs w:val="32"/>
        </w:rPr>
      </w:pPr>
    </w:p>
    <w:p w14:paraId="43B7F8A7" w14:textId="77777777" w:rsidR="006C14AD" w:rsidRPr="001D6AE6" w:rsidRDefault="006C14AD" w:rsidP="006C14AD">
      <w:pPr>
        <w:rPr>
          <w:sz w:val="32"/>
          <w:szCs w:val="32"/>
        </w:rPr>
      </w:pPr>
      <w:r w:rsidRPr="002F30CB">
        <w:rPr>
          <w:color w:val="00B050"/>
          <w:sz w:val="32"/>
          <w:szCs w:val="32"/>
        </w:rPr>
        <w:t>Walking</w:t>
      </w:r>
      <w:r w:rsidRPr="001D6AE6">
        <w:rPr>
          <w:sz w:val="32"/>
          <w:szCs w:val="32"/>
        </w:rPr>
        <w:t xml:space="preserve"> . . . a journey of small steps to become more environmental in our daily lives</w:t>
      </w:r>
    </w:p>
    <w:p w14:paraId="03CAECE6" w14:textId="77777777" w:rsidR="006C14AD" w:rsidRPr="001D6AE6" w:rsidRDefault="006C14AD" w:rsidP="006C14AD">
      <w:pPr>
        <w:rPr>
          <w:sz w:val="32"/>
          <w:szCs w:val="32"/>
        </w:rPr>
      </w:pPr>
      <w:r w:rsidRPr="002F30CB">
        <w:rPr>
          <w:color w:val="00B050"/>
          <w:sz w:val="32"/>
          <w:szCs w:val="32"/>
        </w:rPr>
        <w:t>Welcoming</w:t>
      </w:r>
      <w:r w:rsidRPr="001D6AE6">
        <w:rPr>
          <w:color w:val="FF0000"/>
          <w:sz w:val="32"/>
          <w:szCs w:val="32"/>
        </w:rPr>
        <w:t xml:space="preserve"> </w:t>
      </w:r>
      <w:r w:rsidRPr="001D6AE6">
        <w:rPr>
          <w:sz w:val="32"/>
          <w:szCs w:val="32"/>
        </w:rPr>
        <w:t>. . . seeking new ways of living out our faith through everyday choices</w:t>
      </w:r>
    </w:p>
    <w:p w14:paraId="1AEED8F2" w14:textId="77777777" w:rsidR="006C14AD" w:rsidRPr="001D6AE6" w:rsidRDefault="006C14AD" w:rsidP="006C14AD">
      <w:pPr>
        <w:rPr>
          <w:sz w:val="32"/>
          <w:szCs w:val="32"/>
        </w:rPr>
      </w:pPr>
      <w:r w:rsidRPr="002F30CB">
        <w:rPr>
          <w:color w:val="00B050"/>
          <w:sz w:val="32"/>
          <w:szCs w:val="32"/>
        </w:rPr>
        <w:t>Growing</w:t>
      </w:r>
      <w:r w:rsidRPr="001D6AE6">
        <w:rPr>
          <w:sz w:val="32"/>
          <w:szCs w:val="32"/>
        </w:rPr>
        <w:t xml:space="preserve"> . . . growing our awareness of God’s creation and how we can take steps to protect it</w:t>
      </w:r>
    </w:p>
    <w:p w14:paraId="580587E4" w14:textId="77777777" w:rsidR="006C14AD" w:rsidRPr="001D6AE6" w:rsidRDefault="006C14AD" w:rsidP="006C14AD">
      <w:pPr>
        <w:rPr>
          <w:sz w:val="32"/>
          <w:szCs w:val="32"/>
        </w:rPr>
      </w:pPr>
    </w:p>
    <w:p w14:paraId="673B16B5" w14:textId="77777777" w:rsidR="006C14AD" w:rsidRPr="001D6AE6" w:rsidRDefault="006C14AD" w:rsidP="006C14AD">
      <w:pPr>
        <w:rPr>
          <w:b/>
          <w:sz w:val="32"/>
          <w:szCs w:val="32"/>
        </w:rPr>
      </w:pPr>
      <w:r w:rsidRPr="001D6AE6">
        <w:rPr>
          <w:b/>
          <w:sz w:val="32"/>
          <w:szCs w:val="32"/>
        </w:rPr>
        <w:t>Small Steps</w:t>
      </w:r>
    </w:p>
    <w:p w14:paraId="60E318A2" w14:textId="77777777" w:rsidR="006C14AD" w:rsidRPr="001D6AE6" w:rsidRDefault="006C14AD" w:rsidP="006C14AD">
      <w:pPr>
        <w:rPr>
          <w:sz w:val="32"/>
          <w:szCs w:val="32"/>
        </w:rPr>
      </w:pPr>
      <w:r w:rsidRPr="001D6AE6">
        <w:rPr>
          <w:sz w:val="32"/>
          <w:szCs w:val="32"/>
        </w:rPr>
        <w:t>The ecological crisis is growing. As Christians, the climate emergency is an opportunity to show our love for our neighbours in the global south who are already suffering the effects of climate change. It is an opportunity to show our care for God’s creation, to reach out and connect with others in society and to show that change is possible, working together, little by little.</w:t>
      </w:r>
    </w:p>
    <w:p w14:paraId="0334FADD" w14:textId="77777777" w:rsidR="006C14AD" w:rsidRPr="001D6AE6" w:rsidRDefault="006C14AD" w:rsidP="006C14AD">
      <w:pPr>
        <w:rPr>
          <w:sz w:val="32"/>
          <w:szCs w:val="32"/>
        </w:rPr>
      </w:pPr>
      <w:r w:rsidRPr="001D6AE6">
        <w:rPr>
          <w:sz w:val="32"/>
          <w:szCs w:val="32"/>
        </w:rPr>
        <w:t xml:space="preserve">This booklet invites you to commit to a year of weekly actions, each month focusing on a different aspect of the environment, with one suggested lifestyle change to consider each week. </w:t>
      </w:r>
    </w:p>
    <w:p w14:paraId="22889501" w14:textId="77777777" w:rsidR="006C14AD" w:rsidRPr="001D6AE6" w:rsidRDefault="006C14AD" w:rsidP="006C14AD">
      <w:pPr>
        <w:rPr>
          <w:sz w:val="32"/>
          <w:szCs w:val="32"/>
        </w:rPr>
      </w:pPr>
      <w:r w:rsidRPr="001D6AE6">
        <w:rPr>
          <w:sz w:val="32"/>
          <w:szCs w:val="32"/>
        </w:rPr>
        <w:t>It begins in May, to follow on from the season of Lent and any personal pledges you may have undertaken in the lead-up to Easter, but of course you can start in any month you choose!</w:t>
      </w:r>
    </w:p>
    <w:p w14:paraId="6CC8FAFD" w14:textId="77777777" w:rsidR="006C14AD" w:rsidRPr="001D6AE6" w:rsidRDefault="006C14AD" w:rsidP="006C14AD">
      <w:pPr>
        <w:rPr>
          <w:sz w:val="32"/>
          <w:szCs w:val="32"/>
        </w:rPr>
      </w:pPr>
    </w:p>
    <w:p w14:paraId="08E553D3" w14:textId="3E658380" w:rsidR="001D6AE6" w:rsidRPr="001D6AE6" w:rsidRDefault="006C14AD" w:rsidP="002F30CB">
      <w:pPr>
        <w:rPr>
          <w:b/>
          <w:sz w:val="32"/>
          <w:szCs w:val="32"/>
        </w:rPr>
      </w:pPr>
      <w:r w:rsidRPr="001D6AE6">
        <w:rPr>
          <w:b/>
          <w:i/>
          <w:sz w:val="32"/>
          <w:szCs w:val="32"/>
        </w:rPr>
        <w:t>Action number one: fold this booklet to the correct page and stick it on your fridge!</w:t>
      </w:r>
      <w:r w:rsidR="001D6AE6" w:rsidRPr="001D6AE6">
        <w:rPr>
          <w:b/>
          <w:sz w:val="32"/>
          <w:szCs w:val="32"/>
        </w:rPr>
        <w:t xml:space="preserve"> </w:t>
      </w:r>
      <w:r w:rsidR="001D6AE6" w:rsidRPr="001D6AE6">
        <w:rPr>
          <w:b/>
          <w:sz w:val="32"/>
          <w:szCs w:val="32"/>
        </w:rPr>
        <w:br w:type="page"/>
      </w:r>
    </w:p>
    <w:p w14:paraId="60CD777A" w14:textId="5C46FC6A" w:rsidR="001D6AE6" w:rsidRDefault="002F30CB" w:rsidP="002F30CB">
      <w:pPr>
        <w:pStyle w:val="headings"/>
      </w:pPr>
      <w:r w:rsidRPr="002F30CB">
        <w:lastRenderedPageBreak/>
        <w:t>March</w:t>
      </w:r>
      <w:r w:rsidRPr="001D6AE6">
        <w:t xml:space="preserve"> </w:t>
      </w:r>
      <w:r>
        <w:t>–</w:t>
      </w:r>
      <w:r w:rsidRPr="001D6AE6">
        <w:t xml:space="preserve"> </w:t>
      </w:r>
      <w:r w:rsidR="001D6AE6" w:rsidRPr="001D6AE6">
        <w:t>R</w:t>
      </w:r>
      <w:r>
        <w:t>educe Waste</w:t>
      </w:r>
    </w:p>
    <w:p w14:paraId="62073929" w14:textId="77777777" w:rsidR="001D6AE6" w:rsidRPr="001D6AE6" w:rsidRDefault="001D6AE6" w:rsidP="001D6AE6">
      <w:pPr>
        <w:tabs>
          <w:tab w:val="left" w:pos="1701"/>
        </w:tabs>
        <w:ind w:left="1701" w:hanging="1701"/>
        <w:rPr>
          <w:b/>
          <w:color w:val="008000"/>
          <w:sz w:val="32"/>
          <w:szCs w:val="32"/>
        </w:rPr>
      </w:pPr>
    </w:p>
    <w:p w14:paraId="3848B979" w14:textId="77777777" w:rsidR="00C16E89" w:rsidRDefault="00C16E89" w:rsidP="001D6AE6">
      <w:pPr>
        <w:tabs>
          <w:tab w:val="left" w:pos="1701"/>
        </w:tabs>
        <w:ind w:left="1701" w:hanging="1701"/>
        <w:rPr>
          <w:sz w:val="32"/>
          <w:szCs w:val="32"/>
        </w:rPr>
      </w:pPr>
    </w:p>
    <w:p w14:paraId="456D7B81" w14:textId="6BEE83F2" w:rsidR="001D6AE6" w:rsidRPr="001D6AE6" w:rsidRDefault="001D6AE6" w:rsidP="001D6AE6">
      <w:pPr>
        <w:tabs>
          <w:tab w:val="left" w:pos="1701"/>
        </w:tabs>
        <w:ind w:left="1701" w:hanging="1701"/>
        <w:rPr>
          <w:sz w:val="32"/>
          <w:szCs w:val="32"/>
        </w:rPr>
      </w:pPr>
      <w:r w:rsidRPr="001D6AE6">
        <w:rPr>
          <w:sz w:val="32"/>
          <w:szCs w:val="32"/>
        </w:rPr>
        <w:t xml:space="preserve">Week </w:t>
      </w:r>
      <w:r w:rsidR="002F30CB">
        <w:rPr>
          <w:sz w:val="32"/>
          <w:szCs w:val="32"/>
        </w:rPr>
        <w:t>1</w:t>
      </w:r>
      <w:r w:rsidRPr="001D6AE6">
        <w:rPr>
          <w:sz w:val="32"/>
          <w:szCs w:val="32"/>
        </w:rPr>
        <w:tab/>
        <w:t xml:space="preserve">Put a reusable shopping bag or ‘bag for life’ in the inner pocket of every handbag/rucksack/coat/jacket that you use, so that you’re never caught out without one. </w:t>
      </w:r>
      <w:sdt>
        <w:sdtPr>
          <w:rPr>
            <w:sz w:val="32"/>
            <w:szCs w:val="32"/>
          </w:rPr>
          <w:id w:val="110642148"/>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1427EB31" w14:textId="68633A6B" w:rsidR="001D6AE6" w:rsidRPr="001D6AE6" w:rsidRDefault="001D6AE6" w:rsidP="001D6AE6">
      <w:pPr>
        <w:tabs>
          <w:tab w:val="left" w:pos="1701"/>
        </w:tabs>
        <w:ind w:left="1701" w:hanging="1701"/>
        <w:rPr>
          <w:sz w:val="32"/>
          <w:szCs w:val="32"/>
        </w:rPr>
      </w:pPr>
      <w:r w:rsidRPr="001D6AE6">
        <w:rPr>
          <w:sz w:val="32"/>
          <w:szCs w:val="32"/>
        </w:rPr>
        <w:t xml:space="preserve">Week </w:t>
      </w:r>
      <w:r w:rsidR="002F30CB">
        <w:rPr>
          <w:sz w:val="32"/>
          <w:szCs w:val="32"/>
        </w:rPr>
        <w:t>2</w:t>
      </w:r>
      <w:r w:rsidRPr="001D6AE6">
        <w:rPr>
          <w:sz w:val="32"/>
          <w:szCs w:val="32"/>
        </w:rPr>
        <w:tab/>
        <w:t xml:space="preserve">Buy loose fruit and vegetables (take your own bags) instead of pre-packaged. </w:t>
      </w:r>
      <w:sdt>
        <w:sdtPr>
          <w:rPr>
            <w:sz w:val="32"/>
            <w:szCs w:val="32"/>
          </w:rPr>
          <w:id w:val="-479159183"/>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5A767CC8" w14:textId="214E367B" w:rsidR="001D6AE6" w:rsidRPr="001D6AE6" w:rsidRDefault="001D6AE6" w:rsidP="001D6AE6">
      <w:pPr>
        <w:tabs>
          <w:tab w:val="left" w:pos="1701"/>
        </w:tabs>
        <w:ind w:left="1701" w:hanging="1701"/>
        <w:rPr>
          <w:sz w:val="32"/>
          <w:szCs w:val="32"/>
        </w:rPr>
      </w:pPr>
      <w:r w:rsidRPr="001D6AE6">
        <w:rPr>
          <w:sz w:val="32"/>
          <w:szCs w:val="32"/>
        </w:rPr>
        <w:t xml:space="preserve">Week </w:t>
      </w:r>
      <w:r w:rsidR="002F30CB">
        <w:rPr>
          <w:sz w:val="32"/>
          <w:szCs w:val="32"/>
        </w:rPr>
        <w:t>3</w:t>
      </w:r>
      <w:r w:rsidRPr="001D6AE6">
        <w:rPr>
          <w:sz w:val="32"/>
          <w:szCs w:val="32"/>
        </w:rPr>
        <w:tab/>
        <w:t xml:space="preserve">Invest in a reusable coffee cup or water bottle and make a habit of carrying it everywhere you go. </w:t>
      </w:r>
      <w:sdt>
        <w:sdtPr>
          <w:rPr>
            <w:sz w:val="32"/>
            <w:szCs w:val="32"/>
          </w:rPr>
          <w:id w:val="-122772621"/>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0E9DF786" w14:textId="7810608B" w:rsidR="001D6AE6" w:rsidRPr="001D6AE6" w:rsidRDefault="001D6AE6" w:rsidP="001D6AE6">
      <w:pPr>
        <w:tabs>
          <w:tab w:val="left" w:pos="1701"/>
        </w:tabs>
        <w:ind w:left="1701" w:hanging="1701"/>
        <w:rPr>
          <w:sz w:val="32"/>
          <w:szCs w:val="32"/>
        </w:rPr>
      </w:pPr>
      <w:r w:rsidRPr="001D6AE6">
        <w:rPr>
          <w:sz w:val="32"/>
          <w:szCs w:val="32"/>
        </w:rPr>
        <w:t xml:space="preserve">Week </w:t>
      </w:r>
      <w:r w:rsidR="002F30CB">
        <w:rPr>
          <w:sz w:val="32"/>
          <w:szCs w:val="32"/>
        </w:rPr>
        <w:t>4</w:t>
      </w:r>
      <w:r w:rsidRPr="001D6AE6">
        <w:rPr>
          <w:sz w:val="32"/>
          <w:szCs w:val="32"/>
        </w:rPr>
        <w:tab/>
        <w:t xml:space="preserve">Visit a market or ‘zero waste’ shop and take your own packaging. </w:t>
      </w:r>
      <w:sdt>
        <w:sdtPr>
          <w:rPr>
            <w:sz w:val="32"/>
            <w:szCs w:val="32"/>
          </w:rPr>
          <w:id w:val="-880171337"/>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6C25F315" w14:textId="77777777" w:rsidR="00C16E89" w:rsidRDefault="00C16E89" w:rsidP="002F30CB">
      <w:pPr>
        <w:tabs>
          <w:tab w:val="left" w:pos="1701"/>
        </w:tabs>
        <w:ind w:left="1701" w:hanging="1701"/>
        <w:jc w:val="center"/>
        <w:rPr>
          <w:b/>
          <w:noProof/>
          <w:sz w:val="32"/>
          <w:szCs w:val="32"/>
        </w:rPr>
      </w:pPr>
    </w:p>
    <w:p w14:paraId="7A3FB980" w14:textId="06EB6E09" w:rsidR="002F30CB" w:rsidRDefault="001C0AD7" w:rsidP="002F30CB">
      <w:pPr>
        <w:tabs>
          <w:tab w:val="left" w:pos="1701"/>
        </w:tabs>
        <w:ind w:left="1701" w:hanging="1701"/>
        <w:jc w:val="center"/>
        <w:rPr>
          <w:b/>
          <w:sz w:val="32"/>
          <w:szCs w:val="32"/>
        </w:rPr>
      </w:pPr>
      <w:r>
        <w:rPr>
          <w:b/>
          <w:noProof/>
          <w:sz w:val="32"/>
          <w:szCs w:val="32"/>
        </w:rPr>
        <w:drawing>
          <wp:inline distT="0" distB="0" distL="0" distR="0" wp14:anchorId="77787DDE" wp14:editId="58716BE4">
            <wp:extent cx="3390574" cy="312751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stretch>
                      <a:fillRect/>
                    </a:stretch>
                  </pic:blipFill>
                  <pic:spPr>
                    <a:xfrm>
                      <a:off x="0" y="0"/>
                      <a:ext cx="3397311" cy="3133727"/>
                    </a:xfrm>
                    <a:prstGeom prst="rect">
                      <a:avLst/>
                    </a:prstGeom>
                  </pic:spPr>
                </pic:pic>
              </a:graphicData>
            </a:graphic>
          </wp:inline>
        </w:drawing>
      </w:r>
    </w:p>
    <w:p w14:paraId="4AD3E784" w14:textId="77777777" w:rsidR="002F30CB" w:rsidRDefault="002F30CB" w:rsidP="002F30CB">
      <w:pPr>
        <w:tabs>
          <w:tab w:val="left" w:pos="1701"/>
        </w:tabs>
        <w:ind w:left="1701" w:hanging="1701"/>
        <w:jc w:val="center"/>
        <w:rPr>
          <w:b/>
          <w:sz w:val="32"/>
          <w:szCs w:val="32"/>
        </w:rPr>
      </w:pPr>
    </w:p>
    <w:p w14:paraId="38AB2912" w14:textId="2F131057" w:rsidR="001D6AE6" w:rsidRDefault="001D6AE6" w:rsidP="001D6AE6">
      <w:pPr>
        <w:pStyle w:val="headings"/>
      </w:pPr>
      <w:r w:rsidRPr="001D6AE6">
        <w:br w:type="page"/>
      </w:r>
      <w:r w:rsidR="002F30CB" w:rsidRPr="001D6AE6">
        <w:lastRenderedPageBreak/>
        <w:t xml:space="preserve">April </w:t>
      </w:r>
      <w:r w:rsidR="002F30CB">
        <w:t>–</w:t>
      </w:r>
      <w:r w:rsidR="002F30CB" w:rsidRPr="001D6AE6">
        <w:t xml:space="preserve"> Nature</w:t>
      </w:r>
    </w:p>
    <w:p w14:paraId="60CD329A" w14:textId="77777777" w:rsidR="001D6AE6" w:rsidRPr="001D6AE6" w:rsidRDefault="001D6AE6" w:rsidP="001D6AE6">
      <w:pPr>
        <w:tabs>
          <w:tab w:val="left" w:pos="1701"/>
        </w:tabs>
        <w:ind w:left="1701" w:hanging="1701"/>
        <w:rPr>
          <w:b/>
          <w:color w:val="008000"/>
          <w:sz w:val="32"/>
          <w:szCs w:val="32"/>
        </w:rPr>
      </w:pPr>
    </w:p>
    <w:p w14:paraId="1AB9FB68" w14:textId="77777777" w:rsidR="00C16E89" w:rsidRDefault="00C16E89" w:rsidP="001D6AE6">
      <w:pPr>
        <w:tabs>
          <w:tab w:val="left" w:pos="1701"/>
        </w:tabs>
        <w:ind w:left="1701" w:hanging="1701"/>
        <w:rPr>
          <w:sz w:val="32"/>
          <w:szCs w:val="32"/>
        </w:rPr>
      </w:pPr>
    </w:p>
    <w:p w14:paraId="19536FCF" w14:textId="7650F453" w:rsidR="001D6AE6" w:rsidRPr="001D6AE6" w:rsidRDefault="001D6AE6" w:rsidP="001D6AE6">
      <w:pPr>
        <w:tabs>
          <w:tab w:val="left" w:pos="1701"/>
        </w:tabs>
        <w:ind w:left="1701" w:hanging="1701"/>
        <w:rPr>
          <w:sz w:val="32"/>
          <w:szCs w:val="32"/>
        </w:rPr>
      </w:pPr>
      <w:r w:rsidRPr="001D6AE6">
        <w:rPr>
          <w:sz w:val="32"/>
          <w:szCs w:val="32"/>
        </w:rPr>
        <w:t xml:space="preserve">Week </w:t>
      </w:r>
      <w:r w:rsidR="002F30CB">
        <w:rPr>
          <w:sz w:val="32"/>
          <w:szCs w:val="32"/>
        </w:rPr>
        <w:t>5</w:t>
      </w:r>
      <w:r w:rsidRPr="001D6AE6">
        <w:rPr>
          <w:sz w:val="32"/>
          <w:szCs w:val="32"/>
        </w:rPr>
        <w:tab/>
        <w:t xml:space="preserve">Plant bee and butterfly-friendly seeds, if possible. If not, sponsor a tree planting or donate to a wildlife charity. </w:t>
      </w:r>
      <w:sdt>
        <w:sdtPr>
          <w:rPr>
            <w:sz w:val="32"/>
            <w:szCs w:val="32"/>
          </w:rPr>
          <w:id w:val="586116683"/>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30F50AA1" w14:textId="39BC1625" w:rsidR="001D6AE6" w:rsidRPr="001D6AE6" w:rsidRDefault="001D6AE6" w:rsidP="001D6AE6">
      <w:pPr>
        <w:tabs>
          <w:tab w:val="left" w:pos="1701"/>
        </w:tabs>
        <w:ind w:left="1701" w:hanging="1701"/>
        <w:rPr>
          <w:sz w:val="32"/>
          <w:szCs w:val="32"/>
        </w:rPr>
      </w:pPr>
      <w:r w:rsidRPr="001D6AE6">
        <w:rPr>
          <w:sz w:val="32"/>
          <w:szCs w:val="32"/>
        </w:rPr>
        <w:t xml:space="preserve">Week </w:t>
      </w:r>
      <w:r w:rsidR="002F30CB">
        <w:rPr>
          <w:sz w:val="32"/>
          <w:szCs w:val="32"/>
        </w:rPr>
        <w:t>6</w:t>
      </w:r>
      <w:r w:rsidRPr="001D6AE6">
        <w:rPr>
          <w:sz w:val="32"/>
          <w:szCs w:val="32"/>
        </w:rPr>
        <w:tab/>
        <w:t xml:space="preserve">Go for a walk in a green space. </w:t>
      </w:r>
      <w:sdt>
        <w:sdtPr>
          <w:rPr>
            <w:sz w:val="32"/>
            <w:szCs w:val="32"/>
          </w:rPr>
          <w:id w:val="-1855255729"/>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43A57F55" w14:textId="553037AC" w:rsidR="001D6AE6" w:rsidRPr="001D6AE6" w:rsidRDefault="001D6AE6" w:rsidP="001D6AE6">
      <w:pPr>
        <w:tabs>
          <w:tab w:val="left" w:pos="1701"/>
        </w:tabs>
        <w:ind w:left="1701" w:hanging="1701"/>
        <w:rPr>
          <w:sz w:val="32"/>
          <w:szCs w:val="32"/>
        </w:rPr>
      </w:pPr>
      <w:r w:rsidRPr="001D6AE6">
        <w:rPr>
          <w:sz w:val="32"/>
          <w:szCs w:val="32"/>
        </w:rPr>
        <w:t xml:space="preserve">Week </w:t>
      </w:r>
      <w:r w:rsidR="002F30CB">
        <w:rPr>
          <w:sz w:val="32"/>
          <w:szCs w:val="32"/>
        </w:rPr>
        <w:t>7</w:t>
      </w:r>
      <w:r w:rsidRPr="001D6AE6">
        <w:rPr>
          <w:sz w:val="32"/>
          <w:szCs w:val="32"/>
        </w:rPr>
        <w:tab/>
        <w:t xml:space="preserve">Compost your food waste if possible. </w:t>
      </w:r>
      <w:sdt>
        <w:sdtPr>
          <w:rPr>
            <w:sz w:val="32"/>
            <w:szCs w:val="32"/>
          </w:rPr>
          <w:id w:val="555750668"/>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3F12A63D" w14:textId="729746D7" w:rsidR="001D6AE6" w:rsidRPr="001D6AE6" w:rsidRDefault="001D6AE6" w:rsidP="001D6AE6">
      <w:pPr>
        <w:tabs>
          <w:tab w:val="left" w:pos="1701"/>
        </w:tabs>
        <w:ind w:left="1701" w:hanging="1701"/>
        <w:rPr>
          <w:sz w:val="32"/>
          <w:szCs w:val="32"/>
        </w:rPr>
      </w:pPr>
      <w:r w:rsidRPr="001D6AE6">
        <w:rPr>
          <w:sz w:val="32"/>
          <w:szCs w:val="32"/>
        </w:rPr>
        <w:t xml:space="preserve">Week </w:t>
      </w:r>
      <w:r w:rsidR="002F30CB">
        <w:rPr>
          <w:sz w:val="32"/>
          <w:szCs w:val="32"/>
        </w:rPr>
        <w:t>8</w:t>
      </w:r>
      <w:r w:rsidRPr="001D6AE6">
        <w:rPr>
          <w:sz w:val="32"/>
          <w:szCs w:val="32"/>
        </w:rPr>
        <w:tab/>
        <w:t xml:space="preserve">Join a local litter pick or just do a miniature one of your own. </w:t>
      </w:r>
      <w:sdt>
        <w:sdtPr>
          <w:rPr>
            <w:sz w:val="32"/>
            <w:szCs w:val="32"/>
          </w:rPr>
          <w:id w:val="1958904499"/>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5769AAC5" w14:textId="40117E24" w:rsidR="001D6AE6" w:rsidRDefault="001D6AE6" w:rsidP="001D6AE6">
      <w:pPr>
        <w:tabs>
          <w:tab w:val="left" w:pos="1701"/>
        </w:tabs>
        <w:ind w:left="1701" w:hanging="1701"/>
        <w:rPr>
          <w:b/>
          <w:sz w:val="32"/>
          <w:szCs w:val="32"/>
        </w:rPr>
      </w:pPr>
    </w:p>
    <w:p w14:paraId="7A210853" w14:textId="77777777" w:rsidR="001C0AD7" w:rsidRPr="001D6AE6" w:rsidRDefault="001C0AD7" w:rsidP="001D6AE6">
      <w:pPr>
        <w:tabs>
          <w:tab w:val="left" w:pos="1701"/>
        </w:tabs>
        <w:ind w:left="1701" w:hanging="1701"/>
        <w:rPr>
          <w:b/>
          <w:sz w:val="32"/>
          <w:szCs w:val="32"/>
        </w:rPr>
      </w:pPr>
    </w:p>
    <w:p w14:paraId="0BC9277A" w14:textId="0974FFFB" w:rsidR="001D6AE6" w:rsidRPr="001D6AE6" w:rsidRDefault="001C0AD7" w:rsidP="001C0AD7">
      <w:pPr>
        <w:tabs>
          <w:tab w:val="left" w:pos="1701"/>
        </w:tabs>
        <w:ind w:left="1701" w:hanging="1701"/>
        <w:jc w:val="center"/>
        <w:rPr>
          <w:b/>
          <w:sz w:val="32"/>
          <w:szCs w:val="32"/>
        </w:rPr>
      </w:pPr>
      <w:r>
        <w:rPr>
          <w:b/>
          <w:noProof/>
          <w:sz w:val="32"/>
          <w:szCs w:val="32"/>
        </w:rPr>
        <w:drawing>
          <wp:inline distT="0" distB="0" distL="0" distR="0" wp14:anchorId="1643C6C4" wp14:editId="54704859">
            <wp:extent cx="3438907" cy="2610679"/>
            <wp:effectExtent l="0" t="0" r="9525" b="0"/>
            <wp:docPr id="8" name="Picture 8"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ee on a flower&#10;&#10;Description automatically generated"/>
                    <pic:cNvPicPr/>
                  </pic:nvPicPr>
                  <pic:blipFill>
                    <a:blip r:embed="rId17"/>
                    <a:stretch>
                      <a:fillRect/>
                    </a:stretch>
                  </pic:blipFill>
                  <pic:spPr>
                    <a:xfrm>
                      <a:off x="0" y="0"/>
                      <a:ext cx="3449039" cy="2618371"/>
                    </a:xfrm>
                    <a:prstGeom prst="rect">
                      <a:avLst/>
                    </a:prstGeom>
                  </pic:spPr>
                </pic:pic>
              </a:graphicData>
            </a:graphic>
          </wp:inline>
        </w:drawing>
      </w:r>
    </w:p>
    <w:p w14:paraId="12D1F7B8" w14:textId="77777777" w:rsidR="001C0AD7" w:rsidRDefault="001C0AD7" w:rsidP="001D6AE6">
      <w:pPr>
        <w:pStyle w:val="headings"/>
      </w:pPr>
      <w:r>
        <w:br/>
      </w:r>
    </w:p>
    <w:p w14:paraId="386730E5" w14:textId="77777777" w:rsidR="00C16E89" w:rsidRDefault="00C16E89">
      <w:pPr>
        <w:spacing w:line="240" w:lineRule="auto"/>
        <w:rPr>
          <w:b/>
          <w:color w:val="008000"/>
          <w:sz w:val="32"/>
          <w:szCs w:val="32"/>
        </w:rPr>
      </w:pPr>
      <w:r>
        <w:br w:type="page"/>
      </w:r>
    </w:p>
    <w:p w14:paraId="3EFC39FA" w14:textId="545ABF3C" w:rsidR="001D6AE6" w:rsidRDefault="002F30CB" w:rsidP="001D6AE6">
      <w:pPr>
        <w:pStyle w:val="headings"/>
      </w:pPr>
      <w:r w:rsidRPr="001D6AE6">
        <w:lastRenderedPageBreak/>
        <w:t>May - Save Water</w:t>
      </w:r>
    </w:p>
    <w:p w14:paraId="4A652F7C" w14:textId="77777777" w:rsidR="001D6AE6" w:rsidRPr="001D6AE6" w:rsidRDefault="001D6AE6" w:rsidP="001D6AE6">
      <w:pPr>
        <w:rPr>
          <w:b/>
          <w:color w:val="008000"/>
          <w:sz w:val="32"/>
          <w:szCs w:val="32"/>
        </w:rPr>
      </w:pPr>
    </w:p>
    <w:p w14:paraId="2D357186" w14:textId="77777777" w:rsidR="00C16E89" w:rsidRDefault="00C16E89" w:rsidP="001D6AE6">
      <w:pPr>
        <w:tabs>
          <w:tab w:val="left" w:pos="1701"/>
          <w:tab w:val="left" w:pos="1843"/>
        </w:tabs>
        <w:ind w:left="1701" w:hanging="1701"/>
        <w:rPr>
          <w:sz w:val="32"/>
          <w:szCs w:val="32"/>
        </w:rPr>
      </w:pPr>
    </w:p>
    <w:p w14:paraId="5ACACB7A" w14:textId="254985BE" w:rsidR="00654822" w:rsidRPr="001D6AE6" w:rsidRDefault="00654822" w:rsidP="00654822">
      <w:pPr>
        <w:tabs>
          <w:tab w:val="left" w:pos="1701"/>
        </w:tabs>
        <w:ind w:left="1701" w:hanging="1701"/>
        <w:rPr>
          <w:sz w:val="32"/>
          <w:szCs w:val="32"/>
        </w:rPr>
      </w:pPr>
      <w:r w:rsidRPr="001D6AE6">
        <w:rPr>
          <w:sz w:val="32"/>
          <w:szCs w:val="32"/>
        </w:rPr>
        <w:t xml:space="preserve">Week </w:t>
      </w:r>
      <w:r>
        <w:rPr>
          <w:sz w:val="32"/>
          <w:szCs w:val="32"/>
        </w:rPr>
        <w:t>9</w:t>
      </w:r>
      <w:r w:rsidRPr="001D6AE6">
        <w:rPr>
          <w:sz w:val="32"/>
          <w:szCs w:val="32"/>
        </w:rPr>
        <w:tab/>
      </w:r>
      <w:r>
        <w:rPr>
          <w:sz w:val="32"/>
          <w:szCs w:val="32"/>
        </w:rPr>
        <w:t>Fill your kettle by mug so you only boil the water that you need</w:t>
      </w:r>
      <w:r w:rsidRPr="001D6AE6">
        <w:rPr>
          <w:sz w:val="32"/>
          <w:szCs w:val="32"/>
        </w:rPr>
        <w:t xml:space="preserve">. </w:t>
      </w:r>
      <w:sdt>
        <w:sdtPr>
          <w:rPr>
            <w:sz w:val="32"/>
            <w:szCs w:val="32"/>
          </w:rPr>
          <w:id w:val="-1222364399"/>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6D4910AC" w14:textId="32ADE090" w:rsidR="001D6AE6" w:rsidRPr="001D6AE6" w:rsidRDefault="001D6AE6" w:rsidP="001D6AE6">
      <w:pPr>
        <w:tabs>
          <w:tab w:val="left" w:pos="1701"/>
          <w:tab w:val="left" w:pos="1843"/>
        </w:tabs>
        <w:ind w:left="1701" w:hanging="1701"/>
        <w:rPr>
          <w:sz w:val="32"/>
          <w:szCs w:val="32"/>
        </w:rPr>
      </w:pPr>
      <w:r w:rsidRPr="001D6AE6">
        <w:rPr>
          <w:sz w:val="32"/>
          <w:szCs w:val="32"/>
        </w:rPr>
        <w:t>Week 1</w:t>
      </w:r>
      <w:r w:rsidR="002F30CB">
        <w:rPr>
          <w:sz w:val="32"/>
          <w:szCs w:val="32"/>
        </w:rPr>
        <w:t>0</w:t>
      </w:r>
      <w:r w:rsidRPr="001D6AE6">
        <w:rPr>
          <w:sz w:val="32"/>
          <w:szCs w:val="32"/>
        </w:rPr>
        <w:tab/>
        <w:t xml:space="preserve">Turn the tap off when you clean your teeth – and make sure your family does too! </w:t>
      </w:r>
      <w:sdt>
        <w:sdtPr>
          <w:rPr>
            <w:sz w:val="32"/>
            <w:szCs w:val="32"/>
          </w:rPr>
          <w:id w:val="1462152633"/>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2711830F" w14:textId="19B6BD32" w:rsidR="001D6AE6" w:rsidRPr="001D6AE6" w:rsidRDefault="001D6AE6" w:rsidP="001D6AE6">
      <w:pPr>
        <w:tabs>
          <w:tab w:val="left" w:pos="1701"/>
          <w:tab w:val="left" w:pos="1843"/>
        </w:tabs>
        <w:ind w:left="1701" w:hanging="1701"/>
        <w:rPr>
          <w:sz w:val="32"/>
          <w:szCs w:val="32"/>
        </w:rPr>
      </w:pPr>
      <w:r w:rsidRPr="001D6AE6">
        <w:rPr>
          <w:sz w:val="32"/>
          <w:szCs w:val="32"/>
        </w:rPr>
        <w:t>Week 1</w:t>
      </w:r>
      <w:r w:rsidR="002F30CB">
        <w:rPr>
          <w:sz w:val="32"/>
          <w:szCs w:val="32"/>
        </w:rPr>
        <w:t>1</w:t>
      </w:r>
      <w:r w:rsidRPr="001D6AE6">
        <w:rPr>
          <w:sz w:val="32"/>
          <w:szCs w:val="32"/>
        </w:rPr>
        <w:tab/>
      </w:r>
      <w:r w:rsidRPr="001D6AE6">
        <w:rPr>
          <w:rStyle w:val="e24kjd"/>
          <w:sz w:val="32"/>
          <w:szCs w:val="32"/>
        </w:rPr>
        <w:t xml:space="preserve">Put a plastic bottle filled with </w:t>
      </w:r>
      <w:r w:rsidRPr="001D6AE6">
        <w:rPr>
          <w:rStyle w:val="e24kjd"/>
          <w:bCs/>
          <w:sz w:val="32"/>
          <w:szCs w:val="32"/>
        </w:rPr>
        <w:t>water</w:t>
      </w:r>
      <w:r w:rsidRPr="001D6AE6">
        <w:rPr>
          <w:rStyle w:val="e24kjd"/>
          <w:sz w:val="32"/>
          <w:szCs w:val="32"/>
        </w:rPr>
        <w:t xml:space="preserve"> in your </w:t>
      </w:r>
      <w:r w:rsidRPr="001D6AE6">
        <w:rPr>
          <w:rStyle w:val="e24kjd"/>
          <w:bCs/>
          <w:sz w:val="32"/>
          <w:szCs w:val="32"/>
        </w:rPr>
        <w:t>toilet</w:t>
      </w:r>
      <w:r w:rsidRPr="001D6AE6">
        <w:rPr>
          <w:rStyle w:val="e24kjd"/>
          <w:sz w:val="32"/>
          <w:szCs w:val="32"/>
        </w:rPr>
        <w:t xml:space="preserve"> tank to </w:t>
      </w:r>
      <w:r w:rsidRPr="001D6AE6">
        <w:rPr>
          <w:rStyle w:val="e24kjd"/>
          <w:bCs/>
          <w:sz w:val="32"/>
          <w:szCs w:val="32"/>
        </w:rPr>
        <w:t>reduce</w:t>
      </w:r>
      <w:r w:rsidRPr="001D6AE6">
        <w:rPr>
          <w:rStyle w:val="e24kjd"/>
          <w:sz w:val="32"/>
          <w:szCs w:val="32"/>
        </w:rPr>
        <w:t xml:space="preserve"> the amount of </w:t>
      </w:r>
      <w:r w:rsidRPr="001D6AE6">
        <w:rPr>
          <w:rStyle w:val="e24kjd"/>
          <w:bCs/>
          <w:sz w:val="32"/>
          <w:szCs w:val="32"/>
        </w:rPr>
        <w:t>water</w:t>
      </w:r>
      <w:r w:rsidRPr="001D6AE6">
        <w:rPr>
          <w:rStyle w:val="e24kjd"/>
          <w:sz w:val="32"/>
          <w:szCs w:val="32"/>
        </w:rPr>
        <w:t xml:space="preserve"> used per flush, or install a ‘Hippo’ water saver. </w:t>
      </w:r>
      <w:sdt>
        <w:sdtPr>
          <w:rPr>
            <w:rStyle w:val="e24kjd"/>
            <w:sz w:val="32"/>
            <w:szCs w:val="32"/>
          </w:rPr>
          <w:id w:val="-425964985"/>
          <w14:checkbox>
            <w14:checked w14:val="0"/>
            <w14:checkedState w14:val="2612" w14:font="MS Gothic"/>
            <w14:uncheckedState w14:val="2610" w14:font="MS Gothic"/>
          </w14:checkbox>
        </w:sdtPr>
        <w:sdtEndPr>
          <w:rPr>
            <w:rStyle w:val="e24kjd"/>
          </w:rPr>
        </w:sdtEndPr>
        <w:sdtContent>
          <w:r w:rsidRPr="001D6AE6">
            <w:rPr>
              <w:rStyle w:val="e24kjd"/>
              <w:rFonts w:ascii="MS Gothic" w:eastAsia="MS Gothic" w:hAnsi="MS Gothic" w:hint="eastAsia"/>
              <w:sz w:val="32"/>
              <w:szCs w:val="32"/>
            </w:rPr>
            <w:t>☐</w:t>
          </w:r>
        </w:sdtContent>
      </w:sdt>
    </w:p>
    <w:p w14:paraId="65DD9191" w14:textId="4C4BA74B" w:rsidR="001D6AE6" w:rsidRPr="001D6AE6" w:rsidRDefault="001D6AE6" w:rsidP="001D6AE6">
      <w:pPr>
        <w:tabs>
          <w:tab w:val="left" w:pos="1701"/>
          <w:tab w:val="left" w:pos="1843"/>
        </w:tabs>
        <w:ind w:left="1701" w:hanging="1701"/>
        <w:rPr>
          <w:sz w:val="32"/>
          <w:szCs w:val="32"/>
        </w:rPr>
      </w:pPr>
      <w:r w:rsidRPr="001D6AE6">
        <w:rPr>
          <w:sz w:val="32"/>
          <w:szCs w:val="32"/>
        </w:rPr>
        <w:t xml:space="preserve">Week </w:t>
      </w:r>
      <w:r w:rsidR="002F30CB">
        <w:rPr>
          <w:sz w:val="32"/>
          <w:szCs w:val="32"/>
        </w:rPr>
        <w:t>12</w:t>
      </w:r>
      <w:r w:rsidRPr="001D6AE6">
        <w:rPr>
          <w:sz w:val="32"/>
          <w:szCs w:val="32"/>
        </w:rPr>
        <w:tab/>
        <w:t xml:space="preserve">Wash clothes less frequently – air them, and spot clean small marks instead of washing the whole garment. </w:t>
      </w:r>
      <w:sdt>
        <w:sdtPr>
          <w:rPr>
            <w:sz w:val="32"/>
            <w:szCs w:val="32"/>
          </w:rPr>
          <w:id w:val="-503818733"/>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00264D95" w14:textId="56445666" w:rsidR="001D6AE6" w:rsidRPr="001D6AE6" w:rsidRDefault="001D6AE6" w:rsidP="001D6AE6">
      <w:pPr>
        <w:tabs>
          <w:tab w:val="left" w:pos="1701"/>
          <w:tab w:val="left" w:pos="1843"/>
        </w:tabs>
        <w:ind w:left="1701" w:hanging="1701"/>
        <w:rPr>
          <w:sz w:val="32"/>
          <w:szCs w:val="32"/>
        </w:rPr>
      </w:pPr>
      <w:r w:rsidRPr="001D6AE6">
        <w:rPr>
          <w:sz w:val="32"/>
          <w:szCs w:val="32"/>
        </w:rPr>
        <w:t xml:space="preserve">Week </w:t>
      </w:r>
      <w:r w:rsidR="002F30CB">
        <w:rPr>
          <w:sz w:val="32"/>
          <w:szCs w:val="32"/>
        </w:rPr>
        <w:t>13</w:t>
      </w:r>
      <w:r w:rsidRPr="001D6AE6">
        <w:rPr>
          <w:sz w:val="32"/>
          <w:szCs w:val="32"/>
        </w:rPr>
        <w:tab/>
        <w:t xml:space="preserve">Keep a jug of tap water in your fridge so that you always have cold water without having to run the tap to cool it down. </w:t>
      </w:r>
      <w:sdt>
        <w:sdtPr>
          <w:rPr>
            <w:sz w:val="32"/>
            <w:szCs w:val="32"/>
          </w:rPr>
          <w:id w:val="1543164512"/>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1AD85275" w14:textId="77777777" w:rsidR="002F30CB" w:rsidRDefault="002F30CB" w:rsidP="002F30CB">
      <w:pPr>
        <w:jc w:val="center"/>
        <w:rPr>
          <w:b/>
          <w:sz w:val="32"/>
          <w:szCs w:val="32"/>
        </w:rPr>
      </w:pPr>
    </w:p>
    <w:p w14:paraId="6C5191D0" w14:textId="77777777" w:rsidR="002F30CB" w:rsidRDefault="002F30CB" w:rsidP="002F30CB">
      <w:pPr>
        <w:jc w:val="center"/>
        <w:rPr>
          <w:b/>
          <w:sz w:val="32"/>
          <w:szCs w:val="32"/>
        </w:rPr>
      </w:pPr>
    </w:p>
    <w:p w14:paraId="587B01CD" w14:textId="77E020A7" w:rsidR="001D6AE6" w:rsidRPr="001D6AE6" w:rsidRDefault="001D6AE6" w:rsidP="002F30CB">
      <w:pPr>
        <w:jc w:val="center"/>
        <w:rPr>
          <w:b/>
          <w:sz w:val="32"/>
          <w:szCs w:val="32"/>
        </w:rPr>
      </w:pPr>
      <w:r w:rsidRPr="001D6AE6">
        <w:rPr>
          <w:rFonts w:ascii="Helvetica" w:hAnsi="Helvetica" w:cs="Helvetica"/>
          <w:noProof/>
          <w:sz w:val="32"/>
          <w:szCs w:val="32"/>
          <w:lang w:eastAsia="en-GB"/>
        </w:rPr>
        <w:drawing>
          <wp:inline distT="0" distB="0" distL="0" distR="0" wp14:anchorId="45D9662D" wp14:editId="34DF827C">
            <wp:extent cx="3547327" cy="2372139"/>
            <wp:effectExtent l="0" t="0" r="0" b="9525"/>
            <wp:docPr id="5" name="Picture 5" descr="A picture containing outdoor, park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parking, dirty&#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6567" cy="2378318"/>
                    </a:xfrm>
                    <a:prstGeom prst="rect">
                      <a:avLst/>
                    </a:prstGeom>
                    <a:noFill/>
                    <a:ln>
                      <a:noFill/>
                    </a:ln>
                  </pic:spPr>
                </pic:pic>
              </a:graphicData>
            </a:graphic>
          </wp:inline>
        </w:drawing>
      </w:r>
      <w:r w:rsidRPr="001D6AE6">
        <w:rPr>
          <w:b/>
          <w:sz w:val="32"/>
          <w:szCs w:val="32"/>
        </w:rPr>
        <w:br w:type="page"/>
      </w:r>
    </w:p>
    <w:p w14:paraId="020109EB" w14:textId="3ADEC88D" w:rsidR="001D6AE6" w:rsidRDefault="002F30CB" w:rsidP="001D6AE6">
      <w:pPr>
        <w:pStyle w:val="headings"/>
      </w:pPr>
      <w:r w:rsidRPr="001D6AE6">
        <w:lastRenderedPageBreak/>
        <w:t xml:space="preserve">June - Travel </w:t>
      </w:r>
    </w:p>
    <w:p w14:paraId="552EA0B0" w14:textId="77777777" w:rsidR="001D6AE6" w:rsidRPr="001D6AE6" w:rsidRDefault="001D6AE6" w:rsidP="001D6AE6">
      <w:pPr>
        <w:ind w:left="993" w:hanging="993"/>
        <w:rPr>
          <w:b/>
          <w:color w:val="008000"/>
          <w:sz w:val="32"/>
          <w:szCs w:val="32"/>
        </w:rPr>
      </w:pPr>
    </w:p>
    <w:p w14:paraId="78B5C442" w14:textId="77777777" w:rsidR="00C16E89" w:rsidRDefault="00C16E89" w:rsidP="001D6AE6">
      <w:pPr>
        <w:ind w:left="1560" w:hanging="1560"/>
        <w:rPr>
          <w:sz w:val="32"/>
          <w:szCs w:val="32"/>
        </w:rPr>
      </w:pPr>
    </w:p>
    <w:p w14:paraId="7CE62235" w14:textId="590039C9"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14</w:t>
      </w:r>
      <w:r w:rsidRPr="001D6AE6">
        <w:rPr>
          <w:sz w:val="32"/>
          <w:szCs w:val="32"/>
        </w:rPr>
        <w:tab/>
        <w:t xml:space="preserve">If you have a car, swap at least one journey to public transport this week. </w:t>
      </w:r>
      <w:sdt>
        <w:sdtPr>
          <w:rPr>
            <w:sz w:val="32"/>
            <w:szCs w:val="32"/>
          </w:rPr>
          <w:id w:val="462555388"/>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23BB410C" w14:textId="2E366C68"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15</w:t>
      </w:r>
      <w:r w:rsidRPr="001D6AE6">
        <w:rPr>
          <w:sz w:val="32"/>
          <w:szCs w:val="32"/>
        </w:rPr>
        <w:tab/>
        <w:t xml:space="preserve">If you’re planning a summer holiday, choose a location you can reach by car or train instead of flying. </w:t>
      </w:r>
      <w:sdt>
        <w:sdtPr>
          <w:rPr>
            <w:sz w:val="32"/>
            <w:szCs w:val="32"/>
          </w:rPr>
          <w:id w:val="94376856"/>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61BB223A" w14:textId="65A819D5"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16</w:t>
      </w:r>
      <w:r w:rsidRPr="001D6AE6">
        <w:rPr>
          <w:sz w:val="32"/>
          <w:szCs w:val="32"/>
        </w:rPr>
        <w:tab/>
        <w:t xml:space="preserve">If you drive regularly somewhere (e.g. school, work), could you give a lift to someone else making a similar journey? </w:t>
      </w:r>
      <w:sdt>
        <w:sdtPr>
          <w:rPr>
            <w:sz w:val="32"/>
            <w:szCs w:val="32"/>
          </w:rPr>
          <w:id w:val="167914135"/>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631D061A" w14:textId="6B911FFB"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17</w:t>
      </w:r>
      <w:r w:rsidRPr="001D6AE6">
        <w:rPr>
          <w:sz w:val="32"/>
          <w:szCs w:val="32"/>
        </w:rPr>
        <w:tab/>
        <w:t xml:space="preserve">Get your bicycle serviced, if necessary, and go for a cycle this week. Perhaps you can use it as a mode of transport more frequently? </w:t>
      </w:r>
      <w:sdt>
        <w:sdtPr>
          <w:rPr>
            <w:sz w:val="32"/>
            <w:szCs w:val="32"/>
          </w:rPr>
          <w:id w:val="575395507"/>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6B7FF706" w14:textId="3BFE17DF" w:rsidR="001D6AE6" w:rsidRPr="001D6AE6" w:rsidRDefault="001D6AE6" w:rsidP="002F30CB">
      <w:pPr>
        <w:ind w:left="1560" w:hanging="1560"/>
        <w:jc w:val="center"/>
        <w:rPr>
          <w:b/>
          <w:sz w:val="32"/>
          <w:szCs w:val="32"/>
        </w:rPr>
      </w:pPr>
    </w:p>
    <w:p w14:paraId="27348A61" w14:textId="72ED8A91" w:rsidR="001D6AE6" w:rsidRPr="001D6AE6" w:rsidRDefault="0035622C" w:rsidP="002F30CB">
      <w:pPr>
        <w:ind w:left="1560" w:hanging="1560"/>
        <w:jc w:val="center"/>
        <w:rPr>
          <w:b/>
          <w:sz w:val="32"/>
          <w:szCs w:val="32"/>
        </w:rPr>
      </w:pPr>
      <w:r>
        <w:rPr>
          <w:b/>
          <w:noProof/>
          <w:sz w:val="32"/>
          <w:szCs w:val="32"/>
        </w:rPr>
        <w:drawing>
          <wp:inline distT="0" distB="0" distL="0" distR="0" wp14:anchorId="1DE9C62D" wp14:editId="43C60D74">
            <wp:extent cx="3465432" cy="2557669"/>
            <wp:effectExtent l="0" t="0" r="1905" b="0"/>
            <wp:docPr id="13" name="Picture 13" descr="A picture containing building, outdoor, bicycle,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uilding, outdoor, bicycle, sidewalk&#10;&#10;Description automatically generated"/>
                    <pic:cNvPicPr/>
                  </pic:nvPicPr>
                  <pic:blipFill>
                    <a:blip r:embed="rId19"/>
                    <a:stretch>
                      <a:fillRect/>
                    </a:stretch>
                  </pic:blipFill>
                  <pic:spPr>
                    <a:xfrm>
                      <a:off x="0" y="0"/>
                      <a:ext cx="3479309" cy="2567911"/>
                    </a:xfrm>
                    <a:prstGeom prst="rect">
                      <a:avLst/>
                    </a:prstGeom>
                  </pic:spPr>
                </pic:pic>
              </a:graphicData>
            </a:graphic>
          </wp:inline>
        </w:drawing>
      </w:r>
    </w:p>
    <w:p w14:paraId="77AFF208" w14:textId="77777777" w:rsidR="002F30CB" w:rsidRDefault="002F30CB">
      <w:pPr>
        <w:spacing w:line="240" w:lineRule="auto"/>
        <w:rPr>
          <w:b/>
          <w:color w:val="008000"/>
          <w:sz w:val="32"/>
          <w:szCs w:val="32"/>
        </w:rPr>
      </w:pPr>
      <w:r>
        <w:br w:type="page"/>
      </w:r>
    </w:p>
    <w:p w14:paraId="25AD85FA" w14:textId="78DC8669" w:rsidR="001D6AE6" w:rsidRDefault="002F30CB" w:rsidP="001D6AE6">
      <w:pPr>
        <w:pStyle w:val="headings"/>
      </w:pPr>
      <w:r w:rsidRPr="001D6AE6">
        <w:lastRenderedPageBreak/>
        <w:t>July - Reduce/Repair/Reuse</w:t>
      </w:r>
    </w:p>
    <w:p w14:paraId="565D0240" w14:textId="77777777" w:rsidR="001D6AE6" w:rsidRPr="001D6AE6" w:rsidRDefault="001D6AE6" w:rsidP="001D6AE6">
      <w:pPr>
        <w:ind w:left="1560" w:hanging="1560"/>
        <w:rPr>
          <w:b/>
          <w:color w:val="008000"/>
          <w:sz w:val="32"/>
          <w:szCs w:val="32"/>
        </w:rPr>
      </w:pPr>
    </w:p>
    <w:p w14:paraId="0D3727FF" w14:textId="77777777" w:rsidR="00C16E89" w:rsidRDefault="00C16E89" w:rsidP="001D6AE6">
      <w:pPr>
        <w:ind w:left="1560" w:hanging="1560"/>
        <w:rPr>
          <w:sz w:val="32"/>
          <w:szCs w:val="32"/>
        </w:rPr>
      </w:pPr>
    </w:p>
    <w:p w14:paraId="0CF9A064" w14:textId="70371BEC"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18</w:t>
      </w:r>
      <w:r w:rsidRPr="001D6AE6">
        <w:rPr>
          <w:sz w:val="32"/>
          <w:szCs w:val="32"/>
        </w:rPr>
        <w:tab/>
        <w:t xml:space="preserve">Mend something that’s been sitting around, or that you might otherwise throw away. Sew on a button or tighten that loose screw. </w:t>
      </w:r>
      <w:sdt>
        <w:sdtPr>
          <w:rPr>
            <w:sz w:val="32"/>
            <w:szCs w:val="32"/>
          </w:rPr>
          <w:id w:val="-257527901"/>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5F8AC443" w14:textId="3EFD8DC2"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19</w:t>
      </w:r>
      <w:r w:rsidRPr="001D6AE6">
        <w:rPr>
          <w:sz w:val="32"/>
          <w:szCs w:val="32"/>
        </w:rPr>
        <w:tab/>
        <w:t xml:space="preserve">Find a local ‘repair group’ (transition town initiatives often run them) and go to their next event, to have your own item repaired or to help others and meet like-minded people. </w:t>
      </w:r>
      <w:sdt>
        <w:sdtPr>
          <w:rPr>
            <w:sz w:val="32"/>
            <w:szCs w:val="32"/>
          </w:rPr>
          <w:id w:val="331192054"/>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6998376C" w14:textId="0CFCF3C1"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20</w:t>
      </w:r>
      <w:r w:rsidRPr="001D6AE6">
        <w:rPr>
          <w:sz w:val="32"/>
          <w:szCs w:val="32"/>
        </w:rPr>
        <w:tab/>
        <w:t xml:space="preserve">Suggest running a clothes swap event – with a group of friends, at work, with your book club, or through the PTFA at your child’s school. </w:t>
      </w:r>
      <w:sdt>
        <w:sdtPr>
          <w:rPr>
            <w:sz w:val="32"/>
            <w:szCs w:val="32"/>
          </w:rPr>
          <w:id w:val="1269199623"/>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0F931875" w14:textId="4E6465EE"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21</w:t>
      </w:r>
      <w:r w:rsidRPr="001D6AE6">
        <w:rPr>
          <w:sz w:val="32"/>
          <w:szCs w:val="32"/>
        </w:rPr>
        <w:tab/>
        <w:t xml:space="preserve">Sort out your wardrobe and take any unwanted items to the charity shop. </w:t>
      </w:r>
      <w:sdt>
        <w:sdtPr>
          <w:rPr>
            <w:sz w:val="32"/>
            <w:szCs w:val="32"/>
          </w:rPr>
          <w:id w:val="750088875"/>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191DFB66" w14:textId="33FA9147"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22</w:t>
      </w:r>
      <w:r w:rsidRPr="001D6AE6">
        <w:rPr>
          <w:sz w:val="32"/>
          <w:szCs w:val="32"/>
        </w:rPr>
        <w:tab/>
        <w:t xml:space="preserve">If you are buying clothes, explore vintage, preloved or ethically produced garments before going to the high street. </w:t>
      </w:r>
      <w:sdt>
        <w:sdtPr>
          <w:rPr>
            <w:sz w:val="32"/>
            <w:szCs w:val="32"/>
          </w:rPr>
          <w:id w:val="1698812596"/>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2E42490E" w14:textId="51248277" w:rsidR="001D6AE6" w:rsidRPr="001D6AE6" w:rsidRDefault="00C16E89" w:rsidP="00C16E89">
      <w:pPr>
        <w:ind w:left="1560" w:hanging="1560"/>
        <w:jc w:val="center"/>
        <w:rPr>
          <w:b/>
          <w:sz w:val="32"/>
          <w:szCs w:val="32"/>
        </w:rPr>
      </w:pPr>
      <w:r>
        <w:rPr>
          <w:b/>
          <w:noProof/>
          <w:sz w:val="32"/>
          <w:szCs w:val="32"/>
        </w:rPr>
        <w:drawing>
          <wp:inline distT="0" distB="0" distL="0" distR="0" wp14:anchorId="31DEE231" wp14:editId="67810C19">
            <wp:extent cx="3909294" cy="2213113"/>
            <wp:effectExtent l="0" t="0" r="0" b="0"/>
            <wp:docPr id="18" name="Picture 18" descr="A pair of blue je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air of blue jeans&#10;&#10;Description automatically generated with medium confidence"/>
                    <pic:cNvPicPr/>
                  </pic:nvPicPr>
                  <pic:blipFill>
                    <a:blip r:embed="rId20"/>
                    <a:stretch>
                      <a:fillRect/>
                    </a:stretch>
                  </pic:blipFill>
                  <pic:spPr>
                    <a:xfrm>
                      <a:off x="0" y="0"/>
                      <a:ext cx="3915049" cy="2216371"/>
                    </a:xfrm>
                    <a:prstGeom prst="rect">
                      <a:avLst/>
                    </a:prstGeom>
                  </pic:spPr>
                </pic:pic>
              </a:graphicData>
            </a:graphic>
          </wp:inline>
        </w:drawing>
      </w:r>
    </w:p>
    <w:p w14:paraId="3AE65832" w14:textId="18060D79" w:rsidR="001D6AE6" w:rsidRDefault="00C16E89" w:rsidP="00C16E89">
      <w:pPr>
        <w:pStyle w:val="headings"/>
      </w:pPr>
      <w:r>
        <w:br w:type="page"/>
      </w:r>
      <w:r w:rsidR="002F30CB" w:rsidRPr="001D6AE6">
        <w:lastRenderedPageBreak/>
        <w:t>August – Ethical Consumption</w:t>
      </w:r>
    </w:p>
    <w:p w14:paraId="6C346975" w14:textId="77777777" w:rsidR="001D6AE6" w:rsidRDefault="001D6AE6" w:rsidP="001D6AE6">
      <w:pPr>
        <w:ind w:left="1560" w:hanging="1560"/>
        <w:rPr>
          <w:b/>
          <w:color w:val="008000"/>
          <w:sz w:val="32"/>
          <w:szCs w:val="32"/>
        </w:rPr>
      </w:pPr>
    </w:p>
    <w:p w14:paraId="11C658CD" w14:textId="77777777" w:rsidR="00C16E89" w:rsidRDefault="00C16E89" w:rsidP="001D6AE6">
      <w:pPr>
        <w:ind w:left="1560" w:hanging="1560"/>
        <w:rPr>
          <w:sz w:val="32"/>
          <w:szCs w:val="32"/>
        </w:rPr>
      </w:pPr>
    </w:p>
    <w:p w14:paraId="5CC31B93" w14:textId="3B3F9866"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23</w:t>
      </w:r>
      <w:r w:rsidRPr="001D6AE6">
        <w:rPr>
          <w:sz w:val="32"/>
          <w:szCs w:val="32"/>
        </w:rPr>
        <w:tab/>
        <w:t xml:space="preserve">Think before you buy, and don’t buy anything you know you’re going to throw away. </w:t>
      </w:r>
      <w:sdt>
        <w:sdtPr>
          <w:rPr>
            <w:sz w:val="32"/>
            <w:szCs w:val="32"/>
          </w:rPr>
          <w:id w:val="-1631776370"/>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4405C525" w14:textId="21A3D84D"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24</w:t>
      </w:r>
      <w:r w:rsidRPr="001D6AE6">
        <w:rPr>
          <w:sz w:val="32"/>
          <w:szCs w:val="32"/>
        </w:rPr>
        <w:t xml:space="preserve"> </w:t>
      </w:r>
      <w:r w:rsidRPr="001D6AE6">
        <w:rPr>
          <w:sz w:val="32"/>
          <w:szCs w:val="32"/>
        </w:rPr>
        <w:tab/>
        <w:t xml:space="preserve">Boycott the top 5 least ethical companies &amp; email to tell them why: Amazon, ASDA, Nestle, Tesco, Coca Cola. </w:t>
      </w:r>
      <w:sdt>
        <w:sdtPr>
          <w:rPr>
            <w:sz w:val="32"/>
            <w:szCs w:val="32"/>
          </w:rPr>
          <w:id w:val="-758830249"/>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2C69081D" w14:textId="0320828E"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25</w:t>
      </w:r>
      <w:r w:rsidRPr="001D6AE6">
        <w:rPr>
          <w:sz w:val="32"/>
          <w:szCs w:val="32"/>
        </w:rPr>
        <w:t xml:space="preserve"> </w:t>
      </w:r>
      <w:r w:rsidRPr="001D6AE6">
        <w:rPr>
          <w:sz w:val="32"/>
          <w:szCs w:val="32"/>
        </w:rPr>
        <w:tab/>
        <w:t xml:space="preserve">See how much of your weekly shop can be Fairtrade. Buy </w:t>
      </w:r>
      <w:proofErr w:type="spellStart"/>
      <w:r w:rsidRPr="001D6AE6">
        <w:rPr>
          <w:sz w:val="32"/>
          <w:szCs w:val="32"/>
        </w:rPr>
        <w:t>storecupboard</w:t>
      </w:r>
      <w:proofErr w:type="spellEnd"/>
      <w:r w:rsidRPr="001D6AE6">
        <w:rPr>
          <w:sz w:val="32"/>
          <w:szCs w:val="32"/>
        </w:rPr>
        <w:t xml:space="preserve"> items in bulk if you can, to reduce packaging. </w:t>
      </w:r>
      <w:sdt>
        <w:sdtPr>
          <w:rPr>
            <w:sz w:val="32"/>
            <w:szCs w:val="32"/>
          </w:rPr>
          <w:id w:val="-337926814"/>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54691B0C" w14:textId="78BE4499"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26</w:t>
      </w:r>
      <w:r w:rsidRPr="001D6AE6">
        <w:rPr>
          <w:sz w:val="32"/>
          <w:szCs w:val="32"/>
        </w:rPr>
        <w:tab/>
        <w:t xml:space="preserve">Whenever you buy paper, make sure it is recycled (including kitchen towel, toilet paper, stationery, printing paper, envelopes . . .) </w:t>
      </w:r>
      <w:sdt>
        <w:sdtPr>
          <w:rPr>
            <w:sz w:val="32"/>
            <w:szCs w:val="32"/>
          </w:rPr>
          <w:id w:val="242607199"/>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5F3F8562" w14:textId="7B2B8BB5" w:rsidR="001D6AE6" w:rsidRDefault="001D6AE6" w:rsidP="002F30CB">
      <w:pPr>
        <w:ind w:left="1560" w:hanging="1560"/>
        <w:jc w:val="center"/>
        <w:rPr>
          <w:b/>
          <w:sz w:val="32"/>
          <w:szCs w:val="32"/>
        </w:rPr>
      </w:pPr>
    </w:p>
    <w:p w14:paraId="509B99C9" w14:textId="77777777" w:rsidR="00C16E89" w:rsidRPr="001D6AE6" w:rsidRDefault="00C16E89" w:rsidP="002F30CB">
      <w:pPr>
        <w:ind w:left="1560" w:hanging="1560"/>
        <w:jc w:val="center"/>
        <w:rPr>
          <w:b/>
          <w:sz w:val="32"/>
          <w:szCs w:val="32"/>
        </w:rPr>
      </w:pPr>
    </w:p>
    <w:p w14:paraId="22ECDB44" w14:textId="3FC39FBA" w:rsidR="001D6AE6" w:rsidRPr="001D6AE6" w:rsidRDefault="0035622C" w:rsidP="002F30CB">
      <w:pPr>
        <w:ind w:left="1560" w:hanging="1560"/>
        <w:jc w:val="center"/>
        <w:rPr>
          <w:b/>
          <w:sz w:val="32"/>
          <w:szCs w:val="32"/>
        </w:rPr>
      </w:pPr>
      <w:r>
        <w:rPr>
          <w:b/>
          <w:noProof/>
          <w:sz w:val="32"/>
          <w:szCs w:val="32"/>
        </w:rPr>
        <w:drawing>
          <wp:inline distT="0" distB="0" distL="0" distR="0" wp14:anchorId="4ED3670E" wp14:editId="1D7A62C3">
            <wp:extent cx="3780529" cy="1987826"/>
            <wp:effectExtent l="0" t="0" r="0" b="0"/>
            <wp:docPr id="15" name="Picture 15" descr="A picture containing text, fruit, squash, ban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ruit, squash, banana&#10;&#10;Description automatically generated"/>
                    <pic:cNvPicPr/>
                  </pic:nvPicPr>
                  <pic:blipFill>
                    <a:blip r:embed="rId21"/>
                    <a:stretch>
                      <a:fillRect/>
                    </a:stretch>
                  </pic:blipFill>
                  <pic:spPr>
                    <a:xfrm>
                      <a:off x="0" y="0"/>
                      <a:ext cx="3788600" cy="1992070"/>
                    </a:xfrm>
                    <a:prstGeom prst="rect">
                      <a:avLst/>
                    </a:prstGeom>
                  </pic:spPr>
                </pic:pic>
              </a:graphicData>
            </a:graphic>
          </wp:inline>
        </w:drawing>
      </w:r>
    </w:p>
    <w:p w14:paraId="6E6B5295" w14:textId="77777777" w:rsidR="002F30CB" w:rsidRDefault="002F30CB" w:rsidP="001D6AE6">
      <w:pPr>
        <w:pStyle w:val="headings"/>
      </w:pPr>
    </w:p>
    <w:p w14:paraId="4E577587" w14:textId="77777777" w:rsidR="002F30CB" w:rsidRDefault="002F30CB" w:rsidP="001D6AE6">
      <w:pPr>
        <w:pStyle w:val="headings"/>
      </w:pPr>
    </w:p>
    <w:p w14:paraId="7E6DA5FC" w14:textId="77777777" w:rsidR="002F30CB" w:rsidRDefault="002F30CB">
      <w:pPr>
        <w:spacing w:line="240" w:lineRule="auto"/>
        <w:rPr>
          <w:b/>
          <w:color w:val="008000"/>
          <w:sz w:val="32"/>
          <w:szCs w:val="32"/>
        </w:rPr>
      </w:pPr>
      <w:r>
        <w:br w:type="page"/>
      </w:r>
    </w:p>
    <w:p w14:paraId="73A4914C" w14:textId="45CCB9E5" w:rsidR="001D6AE6" w:rsidRPr="001D6AE6" w:rsidRDefault="002F30CB" w:rsidP="001D6AE6">
      <w:pPr>
        <w:pStyle w:val="headings"/>
      </w:pPr>
      <w:r w:rsidRPr="001D6AE6">
        <w:lastRenderedPageBreak/>
        <w:t>September - Campaign</w:t>
      </w:r>
    </w:p>
    <w:p w14:paraId="69CAB2BC" w14:textId="77777777" w:rsidR="001D6AE6" w:rsidRDefault="001D6AE6" w:rsidP="001D6AE6">
      <w:pPr>
        <w:ind w:left="1560" w:hanging="1560"/>
        <w:rPr>
          <w:sz w:val="32"/>
          <w:szCs w:val="32"/>
        </w:rPr>
      </w:pPr>
    </w:p>
    <w:p w14:paraId="75D466BC" w14:textId="77777777" w:rsidR="00C16E89" w:rsidRDefault="00C16E89" w:rsidP="001D6AE6">
      <w:pPr>
        <w:ind w:left="1560" w:hanging="1560"/>
        <w:rPr>
          <w:sz w:val="32"/>
          <w:szCs w:val="32"/>
        </w:rPr>
      </w:pPr>
    </w:p>
    <w:p w14:paraId="0B670966" w14:textId="0149587D"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27</w:t>
      </w:r>
      <w:r w:rsidRPr="001D6AE6">
        <w:rPr>
          <w:sz w:val="32"/>
          <w:szCs w:val="32"/>
        </w:rPr>
        <w:tab/>
        <w:t xml:space="preserve">Write an email to your MP, asking what actions they are personally taking to combat the climate emergency or to reduce pollution in the area, or another environmental priority. </w:t>
      </w:r>
      <w:sdt>
        <w:sdtPr>
          <w:rPr>
            <w:sz w:val="32"/>
            <w:szCs w:val="32"/>
          </w:rPr>
          <w:id w:val="2076158367"/>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0AE03A0B" w14:textId="44B3A83E"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28</w:t>
      </w:r>
      <w:r w:rsidRPr="001D6AE6">
        <w:rPr>
          <w:sz w:val="32"/>
          <w:szCs w:val="32"/>
        </w:rPr>
        <w:tab/>
        <w:t xml:space="preserve">Sign up to the Climate Coalition mailing list to be informed about lobby days, petitions and marches: </w:t>
      </w:r>
      <w:hyperlink r:id="rId22" w:history="1">
        <w:r w:rsidRPr="001D6AE6">
          <w:rPr>
            <w:rStyle w:val="Hyperlink"/>
            <w:sz w:val="32"/>
            <w:szCs w:val="32"/>
          </w:rPr>
          <w:t>www.theclimatecoalition.org</w:t>
        </w:r>
      </w:hyperlink>
      <w:r w:rsidRPr="001D6AE6">
        <w:rPr>
          <w:sz w:val="32"/>
          <w:szCs w:val="32"/>
          <w:u w:val="single"/>
        </w:rPr>
        <w:t xml:space="preserve"> </w:t>
      </w:r>
      <w:sdt>
        <w:sdtPr>
          <w:rPr>
            <w:sz w:val="32"/>
            <w:szCs w:val="32"/>
          </w:rPr>
          <w:id w:val="-320736524"/>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571F5D02" w14:textId="25D451A2"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29</w:t>
      </w:r>
      <w:r w:rsidRPr="001D6AE6">
        <w:rPr>
          <w:sz w:val="32"/>
          <w:szCs w:val="32"/>
        </w:rPr>
        <w:tab/>
        <w:t xml:space="preserve">Write an email to a local councillor, asking what environmental actions they are taking locally. </w:t>
      </w:r>
      <w:sdt>
        <w:sdtPr>
          <w:rPr>
            <w:sz w:val="32"/>
            <w:szCs w:val="32"/>
          </w:rPr>
          <w:id w:val="-247264377"/>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69400B96" w14:textId="61C8D53B" w:rsidR="001D6AE6" w:rsidRPr="001D6AE6" w:rsidRDefault="001D6AE6" w:rsidP="001D6AE6">
      <w:pPr>
        <w:ind w:left="1560" w:hanging="1560"/>
        <w:rPr>
          <w:sz w:val="32"/>
          <w:szCs w:val="32"/>
        </w:rPr>
      </w:pPr>
      <w:r w:rsidRPr="001D6AE6">
        <w:rPr>
          <w:sz w:val="32"/>
          <w:szCs w:val="32"/>
        </w:rPr>
        <w:t>Week 3</w:t>
      </w:r>
      <w:r w:rsidR="002F30CB">
        <w:rPr>
          <w:sz w:val="32"/>
          <w:szCs w:val="32"/>
        </w:rPr>
        <w:t>0</w:t>
      </w:r>
      <w:r w:rsidRPr="001D6AE6">
        <w:rPr>
          <w:sz w:val="32"/>
          <w:szCs w:val="32"/>
        </w:rPr>
        <w:tab/>
        <w:t xml:space="preserve">Investigate current campaigns by environmental charities like Friends of the Earth, Tearfund, Greenpeace or the Woodland Trust, and see whether you can support them, for instance by signing a petition or putting up a poster at work. </w:t>
      </w:r>
      <w:sdt>
        <w:sdtPr>
          <w:rPr>
            <w:sz w:val="32"/>
            <w:szCs w:val="32"/>
          </w:rPr>
          <w:id w:val="1989823772"/>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0FC560D9" w14:textId="77777777" w:rsidR="00B11DCC" w:rsidRDefault="00B11DCC" w:rsidP="001D6AE6">
      <w:pPr>
        <w:ind w:left="1560" w:hanging="1560"/>
        <w:rPr>
          <w:b/>
          <w:noProof/>
          <w:sz w:val="32"/>
          <w:szCs w:val="32"/>
        </w:rPr>
      </w:pPr>
    </w:p>
    <w:p w14:paraId="59096EFB" w14:textId="0752D516" w:rsidR="001D6AE6" w:rsidRPr="001D6AE6" w:rsidRDefault="00B11DCC" w:rsidP="00B11DCC">
      <w:pPr>
        <w:ind w:left="1560" w:hanging="1560"/>
        <w:jc w:val="center"/>
        <w:rPr>
          <w:b/>
          <w:sz w:val="32"/>
          <w:szCs w:val="32"/>
        </w:rPr>
      </w:pPr>
      <w:r>
        <w:rPr>
          <w:b/>
          <w:noProof/>
          <w:sz w:val="32"/>
          <w:szCs w:val="32"/>
        </w:rPr>
        <w:drawing>
          <wp:inline distT="0" distB="0" distL="0" distR="0" wp14:anchorId="1FE248F1" wp14:editId="1D0942C2">
            <wp:extent cx="3180522" cy="1955581"/>
            <wp:effectExtent l="0" t="0" r="1270" b="6985"/>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23"/>
                    <a:stretch>
                      <a:fillRect/>
                    </a:stretch>
                  </pic:blipFill>
                  <pic:spPr>
                    <a:xfrm>
                      <a:off x="0" y="0"/>
                      <a:ext cx="3183304" cy="1957291"/>
                    </a:xfrm>
                    <a:prstGeom prst="rect">
                      <a:avLst/>
                    </a:prstGeom>
                  </pic:spPr>
                </pic:pic>
              </a:graphicData>
            </a:graphic>
          </wp:inline>
        </w:drawing>
      </w:r>
      <w:r w:rsidR="001D6AE6" w:rsidRPr="001D6AE6">
        <w:rPr>
          <w:b/>
          <w:sz w:val="32"/>
          <w:szCs w:val="32"/>
        </w:rPr>
        <w:br w:type="page"/>
      </w:r>
    </w:p>
    <w:p w14:paraId="59F365D4" w14:textId="52F1058F" w:rsidR="001D6AE6" w:rsidRDefault="002F30CB" w:rsidP="001D6AE6">
      <w:pPr>
        <w:pStyle w:val="headings"/>
      </w:pPr>
      <w:r w:rsidRPr="001D6AE6">
        <w:lastRenderedPageBreak/>
        <w:t>October – Make Your Home An Eco Zone</w:t>
      </w:r>
    </w:p>
    <w:p w14:paraId="456489F4" w14:textId="77777777" w:rsidR="001D6AE6" w:rsidRPr="001D6AE6" w:rsidRDefault="001D6AE6" w:rsidP="001D6AE6">
      <w:pPr>
        <w:ind w:left="1560" w:hanging="1560"/>
        <w:rPr>
          <w:b/>
          <w:color w:val="008000"/>
          <w:sz w:val="32"/>
          <w:szCs w:val="32"/>
        </w:rPr>
      </w:pPr>
    </w:p>
    <w:p w14:paraId="7F5F23DC" w14:textId="77777777" w:rsidR="00C16E89" w:rsidRDefault="00C16E89" w:rsidP="001D6AE6">
      <w:pPr>
        <w:ind w:left="1560" w:hanging="1560"/>
        <w:rPr>
          <w:sz w:val="32"/>
          <w:szCs w:val="32"/>
        </w:rPr>
      </w:pPr>
    </w:p>
    <w:p w14:paraId="69965D44" w14:textId="70762465"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31</w:t>
      </w:r>
      <w:r w:rsidRPr="001D6AE6">
        <w:rPr>
          <w:sz w:val="32"/>
          <w:szCs w:val="32"/>
        </w:rPr>
        <w:tab/>
        <w:t xml:space="preserve">Divest your personal finances from fossil fuels by switching your current account to ethical banking (e.g. </w:t>
      </w:r>
      <w:proofErr w:type="spellStart"/>
      <w:r w:rsidRPr="001D6AE6">
        <w:rPr>
          <w:sz w:val="32"/>
          <w:szCs w:val="32"/>
        </w:rPr>
        <w:t>Triodos</w:t>
      </w:r>
      <w:proofErr w:type="spellEnd"/>
      <w:r w:rsidRPr="001D6AE6">
        <w:rPr>
          <w:sz w:val="32"/>
          <w:szCs w:val="32"/>
        </w:rPr>
        <w:t xml:space="preserve">, the Co-op Bank, Ecology Building Society, Nationwide Building Society) </w:t>
      </w:r>
      <w:sdt>
        <w:sdtPr>
          <w:rPr>
            <w:sz w:val="32"/>
            <w:szCs w:val="32"/>
          </w:rPr>
          <w:id w:val="1945967701"/>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4884DF15" w14:textId="635BA0D4"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32</w:t>
      </w:r>
      <w:r w:rsidRPr="001D6AE6">
        <w:rPr>
          <w:sz w:val="32"/>
          <w:szCs w:val="32"/>
        </w:rPr>
        <w:tab/>
        <w:t xml:space="preserve">Contact your pension provider and ask them to divest from fossil fuels (visit the charity shareaction.org for advice). Now tackle any other savings you may have and switch those to ethical ISAs or savings accounts. </w:t>
      </w:r>
      <w:sdt>
        <w:sdtPr>
          <w:rPr>
            <w:sz w:val="32"/>
            <w:szCs w:val="32"/>
          </w:rPr>
          <w:id w:val="1216858591"/>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2C6EF941" w14:textId="78C89E22"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33</w:t>
      </w:r>
      <w:r w:rsidRPr="001D6AE6">
        <w:rPr>
          <w:sz w:val="32"/>
          <w:szCs w:val="32"/>
        </w:rPr>
        <w:tab/>
        <w:t xml:space="preserve">Commit to a plastic-free bathroom by replacing shower gels and facewashes with bars of soap, shampoo and conditioner with packaging-free bars, and investing in bamboo toothbrushes. </w:t>
      </w:r>
      <w:sdt>
        <w:sdtPr>
          <w:rPr>
            <w:sz w:val="32"/>
            <w:szCs w:val="32"/>
          </w:rPr>
          <w:id w:val="-641041892"/>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385CF72C" w14:textId="7C9797F5"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34</w:t>
      </w:r>
      <w:r w:rsidRPr="001D6AE6">
        <w:rPr>
          <w:sz w:val="32"/>
          <w:szCs w:val="32"/>
        </w:rPr>
        <w:tab/>
        <w:t xml:space="preserve">Replace your cleaning products with ecological, non-toxic brands. </w:t>
      </w:r>
      <w:sdt>
        <w:sdtPr>
          <w:rPr>
            <w:sz w:val="32"/>
            <w:szCs w:val="32"/>
          </w:rPr>
          <w:id w:val="-744493222"/>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6183348A" w14:textId="02668DC4"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35</w:t>
      </w:r>
      <w:r w:rsidRPr="001D6AE6">
        <w:rPr>
          <w:sz w:val="32"/>
          <w:szCs w:val="32"/>
        </w:rPr>
        <w:tab/>
        <w:t xml:space="preserve">Switch to an ethical phone and broadband provider. </w:t>
      </w:r>
      <w:sdt>
        <w:sdtPr>
          <w:rPr>
            <w:sz w:val="32"/>
            <w:szCs w:val="32"/>
          </w:rPr>
          <w:id w:val="-1129547544"/>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01837F02" w14:textId="292DFE03" w:rsidR="001D6AE6" w:rsidRPr="001D6AE6" w:rsidRDefault="00B11DCC" w:rsidP="00B11DCC">
      <w:pPr>
        <w:ind w:left="2552" w:hanging="1560"/>
        <w:rPr>
          <w:b/>
          <w:sz w:val="32"/>
          <w:szCs w:val="32"/>
        </w:rPr>
      </w:pPr>
      <w:r>
        <w:rPr>
          <w:b/>
          <w:sz w:val="32"/>
          <w:szCs w:val="32"/>
        </w:rPr>
        <w:br/>
      </w:r>
      <w:r>
        <w:rPr>
          <w:b/>
          <w:noProof/>
          <w:sz w:val="32"/>
          <w:szCs w:val="32"/>
        </w:rPr>
        <w:drawing>
          <wp:inline distT="0" distB="0" distL="0" distR="0" wp14:anchorId="3DEFAE0D" wp14:editId="6793B906">
            <wp:extent cx="2782956" cy="1802761"/>
            <wp:effectExtent l="0" t="0" r="0" b="7620"/>
            <wp:docPr id="25" name="Picture 25" descr="A picture containing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food&#10;&#10;Description automatically generated"/>
                    <pic:cNvPicPr/>
                  </pic:nvPicPr>
                  <pic:blipFill>
                    <a:blip r:embed="rId24"/>
                    <a:stretch>
                      <a:fillRect/>
                    </a:stretch>
                  </pic:blipFill>
                  <pic:spPr>
                    <a:xfrm>
                      <a:off x="0" y="0"/>
                      <a:ext cx="2789345" cy="1806899"/>
                    </a:xfrm>
                    <a:prstGeom prst="rect">
                      <a:avLst/>
                    </a:prstGeom>
                  </pic:spPr>
                </pic:pic>
              </a:graphicData>
            </a:graphic>
          </wp:inline>
        </w:drawing>
      </w:r>
      <w:r w:rsidR="001D6AE6" w:rsidRPr="001D6AE6">
        <w:rPr>
          <w:b/>
          <w:sz w:val="32"/>
          <w:szCs w:val="32"/>
        </w:rPr>
        <w:br w:type="page"/>
      </w:r>
    </w:p>
    <w:p w14:paraId="2CAC2048" w14:textId="3AA4A8D1" w:rsidR="001D6AE6" w:rsidRDefault="002F30CB" w:rsidP="001D6AE6">
      <w:pPr>
        <w:pStyle w:val="headings"/>
      </w:pPr>
      <w:r w:rsidRPr="001D6AE6">
        <w:lastRenderedPageBreak/>
        <w:t>November - Spread The Word</w:t>
      </w:r>
    </w:p>
    <w:p w14:paraId="7DF40DC6" w14:textId="77777777" w:rsidR="001D6AE6" w:rsidRPr="001D6AE6" w:rsidRDefault="001D6AE6" w:rsidP="001D6AE6">
      <w:pPr>
        <w:ind w:left="1560" w:hanging="1560"/>
        <w:rPr>
          <w:b/>
          <w:color w:val="008000"/>
          <w:sz w:val="32"/>
          <w:szCs w:val="32"/>
        </w:rPr>
      </w:pPr>
    </w:p>
    <w:p w14:paraId="271E8765" w14:textId="77777777" w:rsidR="00C16E89" w:rsidRDefault="00C16E89" w:rsidP="001D6AE6">
      <w:pPr>
        <w:ind w:left="1560" w:hanging="1560"/>
        <w:rPr>
          <w:sz w:val="32"/>
          <w:szCs w:val="32"/>
        </w:rPr>
      </w:pPr>
    </w:p>
    <w:p w14:paraId="625F389B" w14:textId="7FEFA1C9"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36</w:t>
      </w:r>
      <w:r w:rsidRPr="001D6AE6">
        <w:rPr>
          <w:sz w:val="32"/>
          <w:szCs w:val="32"/>
        </w:rPr>
        <w:tab/>
        <w:t xml:space="preserve">Inform yourself about the climate emergency and ecological crisis by reading websites such as </w:t>
      </w:r>
      <w:hyperlink r:id="rId25" w:history="1">
        <w:r w:rsidRPr="001D6AE6">
          <w:rPr>
            <w:rStyle w:val="Hyperlink"/>
            <w:sz w:val="32"/>
            <w:szCs w:val="32"/>
          </w:rPr>
          <w:t>www.campaigncc.org</w:t>
        </w:r>
      </w:hyperlink>
      <w:r w:rsidRPr="001D6AE6">
        <w:rPr>
          <w:sz w:val="32"/>
          <w:szCs w:val="32"/>
          <w:u w:val="single"/>
        </w:rPr>
        <w:t xml:space="preserve"> </w:t>
      </w:r>
      <w:sdt>
        <w:sdtPr>
          <w:rPr>
            <w:sz w:val="32"/>
            <w:szCs w:val="32"/>
          </w:rPr>
          <w:id w:val="1560517647"/>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7A0B7E77" w14:textId="0D88B9DF"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37</w:t>
      </w:r>
      <w:r w:rsidRPr="001D6AE6">
        <w:rPr>
          <w:sz w:val="32"/>
          <w:szCs w:val="32"/>
        </w:rPr>
        <w:tab/>
        <w:t xml:space="preserve">Explore ways of communicating about climate change – talk about it with friends and family, observe how people react, visit websites such as </w:t>
      </w:r>
      <w:r w:rsidRPr="001D6AE6">
        <w:rPr>
          <w:sz w:val="32"/>
          <w:szCs w:val="32"/>
          <w:u w:val="single"/>
        </w:rPr>
        <w:t xml:space="preserve">theclimatecommsproject.org </w:t>
      </w:r>
      <w:sdt>
        <w:sdtPr>
          <w:rPr>
            <w:sz w:val="32"/>
            <w:szCs w:val="32"/>
          </w:rPr>
          <w:id w:val="1488744075"/>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583D370A" w14:textId="2A6F7FD1"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38</w:t>
      </w:r>
      <w:r w:rsidRPr="001D6AE6">
        <w:rPr>
          <w:sz w:val="32"/>
          <w:szCs w:val="32"/>
        </w:rPr>
        <w:tab/>
        <w:t xml:space="preserve">Take an eco action at work – like turning off your computer at the end of the working day or bringing a reusable coffee cup – and ask your colleagues to do the </w:t>
      </w:r>
      <w:r w:rsidR="00065CB0">
        <w:rPr>
          <w:sz w:val="32"/>
          <w:szCs w:val="32"/>
        </w:rPr>
        <w:t xml:space="preserve">same. </w:t>
      </w:r>
      <w:r w:rsidRPr="001D6AE6">
        <w:rPr>
          <w:sz w:val="32"/>
          <w:szCs w:val="32"/>
        </w:rPr>
        <w:t xml:space="preserve">Ask if your workplace has an eco rep or committee, join it or start one! </w:t>
      </w:r>
      <w:sdt>
        <w:sdtPr>
          <w:rPr>
            <w:sz w:val="32"/>
            <w:szCs w:val="32"/>
          </w:rPr>
          <w:id w:val="-1363902316"/>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3F756CF9" w14:textId="5570BC02" w:rsidR="001D6AE6" w:rsidRPr="001D6AE6" w:rsidRDefault="001D6AE6" w:rsidP="001D6AE6">
      <w:pPr>
        <w:ind w:left="1560" w:hanging="1560"/>
        <w:rPr>
          <w:sz w:val="32"/>
          <w:szCs w:val="32"/>
        </w:rPr>
      </w:pPr>
      <w:r w:rsidRPr="001D6AE6">
        <w:rPr>
          <w:sz w:val="32"/>
          <w:szCs w:val="32"/>
        </w:rPr>
        <w:t xml:space="preserve">Week </w:t>
      </w:r>
      <w:r w:rsidR="00065CB0">
        <w:rPr>
          <w:sz w:val="32"/>
          <w:szCs w:val="32"/>
        </w:rPr>
        <w:t>39</w:t>
      </w:r>
      <w:r w:rsidRPr="001D6AE6">
        <w:rPr>
          <w:sz w:val="32"/>
          <w:szCs w:val="32"/>
        </w:rPr>
        <w:tab/>
        <w:t xml:space="preserve">Talk to people in one other place you regularly go – the gym, your child’s school, a place of worship or your local supermarket. Ask them to consider what action they might be taking. </w:t>
      </w:r>
      <w:sdt>
        <w:sdtPr>
          <w:rPr>
            <w:sz w:val="32"/>
            <w:szCs w:val="32"/>
          </w:rPr>
          <w:id w:val="-59406658"/>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16E26D58" w14:textId="3D5CFD53" w:rsidR="001D6AE6" w:rsidRPr="001D6AE6" w:rsidRDefault="007B6D21" w:rsidP="00065CB0">
      <w:pPr>
        <w:spacing w:before="120"/>
        <w:ind w:left="425" w:hanging="425"/>
        <w:jc w:val="center"/>
        <w:rPr>
          <w:b/>
          <w:sz w:val="32"/>
          <w:szCs w:val="32"/>
        </w:rPr>
      </w:pPr>
      <w:r>
        <w:rPr>
          <w:b/>
          <w:noProof/>
          <w:sz w:val="32"/>
          <w:szCs w:val="32"/>
        </w:rPr>
        <w:drawing>
          <wp:inline distT="0" distB="0" distL="0" distR="0" wp14:anchorId="04E8C151" wp14:editId="34EB3D70">
            <wp:extent cx="3104797" cy="1630018"/>
            <wp:effectExtent l="0" t="0" r="635" b="8890"/>
            <wp:docPr id="27" name="Picture 27"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wall, indoor&#10;&#10;Description automatically generated"/>
                    <pic:cNvPicPr/>
                  </pic:nvPicPr>
                  <pic:blipFill>
                    <a:blip r:embed="rId26"/>
                    <a:stretch>
                      <a:fillRect/>
                    </a:stretch>
                  </pic:blipFill>
                  <pic:spPr>
                    <a:xfrm>
                      <a:off x="0" y="0"/>
                      <a:ext cx="3108187" cy="1631798"/>
                    </a:xfrm>
                    <a:prstGeom prst="rect">
                      <a:avLst/>
                    </a:prstGeom>
                  </pic:spPr>
                </pic:pic>
              </a:graphicData>
            </a:graphic>
          </wp:inline>
        </w:drawing>
      </w:r>
    </w:p>
    <w:p w14:paraId="07897721" w14:textId="07E83EF6" w:rsidR="001D6AE6" w:rsidRDefault="002F30CB" w:rsidP="001D6AE6">
      <w:pPr>
        <w:pStyle w:val="headings"/>
        <w:rPr>
          <w:rFonts w:ascii="Segoe UI Symbol" w:hAnsi="Segoe UI Symbol" w:cs="Segoe UI Symbol"/>
        </w:rPr>
      </w:pPr>
      <w:r w:rsidRPr="001D6AE6">
        <w:lastRenderedPageBreak/>
        <w:t xml:space="preserve">December - A Green Christmas </w:t>
      </w:r>
    </w:p>
    <w:p w14:paraId="15F9D6D2" w14:textId="77777777" w:rsidR="001D6AE6" w:rsidRPr="001D6AE6" w:rsidRDefault="001D6AE6" w:rsidP="001D6AE6">
      <w:pPr>
        <w:ind w:left="1560" w:hanging="1560"/>
        <w:rPr>
          <w:b/>
          <w:color w:val="008000"/>
          <w:sz w:val="32"/>
          <w:szCs w:val="32"/>
        </w:rPr>
      </w:pPr>
    </w:p>
    <w:p w14:paraId="11462CE6" w14:textId="77777777" w:rsidR="00C16E89" w:rsidRDefault="00C16E89" w:rsidP="001D6AE6">
      <w:pPr>
        <w:ind w:left="1560" w:hanging="1560"/>
        <w:rPr>
          <w:sz w:val="32"/>
          <w:szCs w:val="32"/>
        </w:rPr>
      </w:pPr>
    </w:p>
    <w:p w14:paraId="3FABDC45" w14:textId="46F1D404" w:rsidR="001D6AE6" w:rsidRPr="001D6AE6" w:rsidRDefault="001D6AE6" w:rsidP="001D6AE6">
      <w:pPr>
        <w:ind w:left="1560" w:hanging="1560"/>
        <w:rPr>
          <w:sz w:val="32"/>
          <w:szCs w:val="32"/>
        </w:rPr>
      </w:pPr>
      <w:r w:rsidRPr="001D6AE6">
        <w:rPr>
          <w:sz w:val="32"/>
          <w:szCs w:val="32"/>
        </w:rPr>
        <w:t>Week 4</w:t>
      </w:r>
      <w:r w:rsidR="00065CB0">
        <w:rPr>
          <w:sz w:val="32"/>
          <w:szCs w:val="32"/>
        </w:rPr>
        <w:t>0</w:t>
      </w:r>
      <w:r w:rsidRPr="001D6AE6">
        <w:rPr>
          <w:sz w:val="32"/>
          <w:szCs w:val="32"/>
        </w:rPr>
        <w:tab/>
        <w:t>Buy recyclable wrapping paper</w:t>
      </w:r>
      <w:r w:rsidR="007B6D21">
        <w:rPr>
          <w:sz w:val="32"/>
          <w:szCs w:val="32"/>
        </w:rPr>
        <w:t xml:space="preserve">. </w:t>
      </w:r>
      <w:r w:rsidRPr="001D6AE6">
        <w:rPr>
          <w:sz w:val="32"/>
          <w:szCs w:val="32"/>
        </w:rPr>
        <w:t xml:space="preserve">Avoid shiny metallic or foiled paper. </w:t>
      </w:r>
      <w:sdt>
        <w:sdtPr>
          <w:rPr>
            <w:sz w:val="32"/>
            <w:szCs w:val="32"/>
          </w:rPr>
          <w:id w:val="-2005657996"/>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3F2E0E25" w14:textId="5919B6C7"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4</w:t>
      </w:r>
      <w:r w:rsidR="00065CB0">
        <w:rPr>
          <w:sz w:val="32"/>
          <w:szCs w:val="32"/>
        </w:rPr>
        <w:t>1</w:t>
      </w:r>
      <w:r w:rsidRPr="001D6AE6">
        <w:rPr>
          <w:sz w:val="32"/>
          <w:szCs w:val="32"/>
        </w:rPr>
        <w:tab/>
        <w:t xml:space="preserve">Give gifts that people actually want! Ask people for ideas, what they would like, and buy things they will enjoy using rather than festive novelties likely to be discarded within days, or agree to exchange ‘experiences’ instead. </w:t>
      </w:r>
      <w:sdt>
        <w:sdtPr>
          <w:rPr>
            <w:sz w:val="32"/>
            <w:szCs w:val="32"/>
          </w:rPr>
          <w:id w:val="-1461334604"/>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64E17B6E" w14:textId="0A2C8614"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4</w:t>
      </w:r>
      <w:r w:rsidR="00065CB0">
        <w:rPr>
          <w:sz w:val="32"/>
          <w:szCs w:val="32"/>
        </w:rPr>
        <w:t>2</w:t>
      </w:r>
      <w:r w:rsidRPr="001D6AE6">
        <w:rPr>
          <w:sz w:val="32"/>
          <w:szCs w:val="32"/>
        </w:rPr>
        <w:tab/>
        <w:t xml:space="preserve">Source gifts that are ethically made or Fairtrade, or give a subscription or charity gift. </w:t>
      </w:r>
      <w:sdt>
        <w:sdtPr>
          <w:rPr>
            <w:sz w:val="32"/>
            <w:szCs w:val="32"/>
          </w:rPr>
          <w:id w:val="-637879218"/>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42275430" w14:textId="1A712798" w:rsidR="001D6AE6" w:rsidRPr="001D6AE6" w:rsidRDefault="001D6AE6" w:rsidP="001D6AE6">
      <w:pPr>
        <w:ind w:left="1560" w:hanging="1560"/>
        <w:rPr>
          <w:sz w:val="32"/>
          <w:szCs w:val="32"/>
        </w:rPr>
      </w:pPr>
      <w:r w:rsidRPr="001D6AE6">
        <w:rPr>
          <w:sz w:val="32"/>
          <w:szCs w:val="32"/>
        </w:rPr>
        <w:t xml:space="preserve">Week </w:t>
      </w:r>
      <w:r w:rsidR="002F30CB">
        <w:rPr>
          <w:sz w:val="32"/>
          <w:szCs w:val="32"/>
        </w:rPr>
        <w:t>4</w:t>
      </w:r>
      <w:r w:rsidR="00065CB0">
        <w:rPr>
          <w:sz w:val="32"/>
          <w:szCs w:val="32"/>
        </w:rPr>
        <w:t>3</w:t>
      </w:r>
      <w:r w:rsidRPr="001D6AE6">
        <w:rPr>
          <w:sz w:val="32"/>
          <w:szCs w:val="32"/>
        </w:rPr>
        <w:tab/>
        <w:t xml:space="preserve">Choose your tree carefully. If real, consider buying one that can be replanted, or check that your council will compost it. If artificial, treasure it and reuse it for as many years as you can. Wait until after dark to turn on your Christmas lights, and turn them off before bed. </w:t>
      </w:r>
      <w:sdt>
        <w:sdtPr>
          <w:rPr>
            <w:sz w:val="32"/>
            <w:szCs w:val="32"/>
          </w:rPr>
          <w:id w:val="1934006916"/>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79D58469" w14:textId="0C5BF195" w:rsidR="001D6AE6" w:rsidRDefault="001D6AE6" w:rsidP="001D6AE6">
      <w:pPr>
        <w:ind w:left="1560" w:hanging="1560"/>
        <w:rPr>
          <w:sz w:val="32"/>
          <w:szCs w:val="32"/>
        </w:rPr>
      </w:pPr>
    </w:p>
    <w:p w14:paraId="7D08A8C8" w14:textId="3783ECD5" w:rsidR="002F30CB" w:rsidRDefault="007B6D21" w:rsidP="007B6D21">
      <w:pPr>
        <w:ind w:left="1560" w:hanging="1560"/>
        <w:jc w:val="center"/>
        <w:rPr>
          <w:sz w:val="32"/>
          <w:szCs w:val="32"/>
        </w:rPr>
      </w:pPr>
      <w:r>
        <w:rPr>
          <w:noProof/>
          <w:sz w:val="32"/>
          <w:szCs w:val="32"/>
        </w:rPr>
        <w:drawing>
          <wp:inline distT="0" distB="0" distL="0" distR="0" wp14:anchorId="5B2180B1" wp14:editId="55059DFB">
            <wp:extent cx="3040752" cy="2027582"/>
            <wp:effectExtent l="0" t="0" r="7620" b="0"/>
            <wp:docPr id="28" name="Picture 28" descr="A close-up of some can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some candy&#10;&#10;Description automatically generated with low confidence"/>
                    <pic:cNvPicPr/>
                  </pic:nvPicPr>
                  <pic:blipFill>
                    <a:blip r:embed="rId27"/>
                    <a:stretch>
                      <a:fillRect/>
                    </a:stretch>
                  </pic:blipFill>
                  <pic:spPr>
                    <a:xfrm>
                      <a:off x="0" y="0"/>
                      <a:ext cx="3047581" cy="2032135"/>
                    </a:xfrm>
                    <a:prstGeom prst="rect">
                      <a:avLst/>
                    </a:prstGeom>
                  </pic:spPr>
                </pic:pic>
              </a:graphicData>
            </a:graphic>
          </wp:inline>
        </w:drawing>
      </w:r>
    </w:p>
    <w:p w14:paraId="68319CB0" w14:textId="28BBD58C" w:rsidR="002F30CB" w:rsidRPr="001D6AE6" w:rsidRDefault="00C16E89" w:rsidP="00FB1171">
      <w:pPr>
        <w:pStyle w:val="headings"/>
      </w:pPr>
      <w:r>
        <w:br w:type="page"/>
      </w:r>
      <w:r w:rsidR="002F30CB" w:rsidRPr="001D6AE6">
        <w:lastRenderedPageBreak/>
        <w:t>January - Save Energy</w:t>
      </w:r>
    </w:p>
    <w:p w14:paraId="5254F450" w14:textId="77777777" w:rsidR="002F30CB" w:rsidRPr="001D6AE6" w:rsidRDefault="002F30CB" w:rsidP="002F30CB">
      <w:pPr>
        <w:tabs>
          <w:tab w:val="left" w:pos="1701"/>
        </w:tabs>
        <w:ind w:left="1701" w:hanging="1701"/>
        <w:rPr>
          <w:b/>
          <w:color w:val="008000"/>
          <w:sz w:val="32"/>
          <w:szCs w:val="32"/>
        </w:rPr>
      </w:pPr>
    </w:p>
    <w:p w14:paraId="096C9DFD" w14:textId="77777777" w:rsidR="00C16E89" w:rsidRDefault="00C16E89" w:rsidP="002F30CB">
      <w:pPr>
        <w:tabs>
          <w:tab w:val="left" w:pos="1701"/>
        </w:tabs>
        <w:ind w:left="1701" w:hanging="1701"/>
        <w:rPr>
          <w:sz w:val="32"/>
          <w:szCs w:val="32"/>
        </w:rPr>
      </w:pPr>
    </w:p>
    <w:p w14:paraId="202D7BE1" w14:textId="03A6149F" w:rsidR="002F30CB" w:rsidRPr="001D6AE6" w:rsidRDefault="002F30CB" w:rsidP="002F30CB">
      <w:pPr>
        <w:tabs>
          <w:tab w:val="left" w:pos="1701"/>
        </w:tabs>
        <w:ind w:left="1701" w:hanging="1701"/>
        <w:rPr>
          <w:sz w:val="32"/>
          <w:szCs w:val="32"/>
        </w:rPr>
      </w:pPr>
      <w:r w:rsidRPr="001D6AE6">
        <w:rPr>
          <w:sz w:val="32"/>
          <w:szCs w:val="32"/>
        </w:rPr>
        <w:t xml:space="preserve">Week </w:t>
      </w:r>
      <w:r w:rsidR="009C6958">
        <w:rPr>
          <w:sz w:val="32"/>
          <w:szCs w:val="32"/>
        </w:rPr>
        <w:t>4</w:t>
      </w:r>
      <w:r w:rsidR="00065CB0">
        <w:rPr>
          <w:sz w:val="32"/>
          <w:szCs w:val="32"/>
        </w:rPr>
        <w:t>4</w:t>
      </w:r>
      <w:r w:rsidRPr="001D6AE6">
        <w:rPr>
          <w:sz w:val="32"/>
          <w:szCs w:val="32"/>
        </w:rPr>
        <w:t xml:space="preserve"> </w:t>
      </w:r>
      <w:r w:rsidRPr="001D6AE6">
        <w:rPr>
          <w:sz w:val="32"/>
          <w:szCs w:val="32"/>
        </w:rPr>
        <w:tab/>
        <w:t xml:space="preserve">This week, take half an hour to switch to a Green Energy supplier for your electricity and gas at home. </w:t>
      </w:r>
      <w:sdt>
        <w:sdtPr>
          <w:rPr>
            <w:sz w:val="32"/>
            <w:szCs w:val="32"/>
          </w:rPr>
          <w:id w:val="713471807"/>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7C32F7D2" w14:textId="4B4C40C9" w:rsidR="002F30CB" w:rsidRPr="001D6AE6" w:rsidRDefault="002F30CB" w:rsidP="002F30CB">
      <w:pPr>
        <w:tabs>
          <w:tab w:val="left" w:pos="1701"/>
        </w:tabs>
        <w:ind w:left="1701" w:hanging="1701"/>
        <w:rPr>
          <w:sz w:val="32"/>
          <w:szCs w:val="32"/>
        </w:rPr>
      </w:pPr>
      <w:r w:rsidRPr="001D6AE6">
        <w:rPr>
          <w:sz w:val="32"/>
          <w:szCs w:val="32"/>
        </w:rPr>
        <w:t xml:space="preserve">Week </w:t>
      </w:r>
      <w:r w:rsidR="009C6958">
        <w:rPr>
          <w:sz w:val="32"/>
          <w:szCs w:val="32"/>
        </w:rPr>
        <w:t>4</w:t>
      </w:r>
      <w:r w:rsidR="00065CB0">
        <w:rPr>
          <w:sz w:val="32"/>
          <w:szCs w:val="32"/>
        </w:rPr>
        <w:t>5</w:t>
      </w:r>
      <w:r w:rsidRPr="001D6AE6">
        <w:rPr>
          <w:sz w:val="32"/>
          <w:szCs w:val="32"/>
        </w:rPr>
        <w:tab/>
        <w:t xml:space="preserve">Turn off lights in all the rooms you are not using – including any corridors or hallways – and buy a stock of LED bulbs ready for when you need to replace a bulb.  </w:t>
      </w:r>
      <w:sdt>
        <w:sdtPr>
          <w:rPr>
            <w:sz w:val="32"/>
            <w:szCs w:val="32"/>
          </w:rPr>
          <w:id w:val="1139305086"/>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0073862A" w14:textId="06A96B39" w:rsidR="002F30CB" w:rsidRPr="001D6AE6" w:rsidRDefault="002F30CB" w:rsidP="002F30CB">
      <w:pPr>
        <w:tabs>
          <w:tab w:val="left" w:pos="1701"/>
        </w:tabs>
        <w:ind w:left="1701" w:hanging="1701"/>
        <w:rPr>
          <w:sz w:val="32"/>
          <w:szCs w:val="32"/>
        </w:rPr>
      </w:pPr>
      <w:r w:rsidRPr="001D6AE6">
        <w:rPr>
          <w:sz w:val="32"/>
          <w:szCs w:val="32"/>
        </w:rPr>
        <w:t xml:space="preserve">Week </w:t>
      </w:r>
      <w:r w:rsidR="009C6958">
        <w:rPr>
          <w:sz w:val="32"/>
          <w:szCs w:val="32"/>
        </w:rPr>
        <w:t>4</w:t>
      </w:r>
      <w:r w:rsidR="00065CB0">
        <w:rPr>
          <w:sz w:val="32"/>
          <w:szCs w:val="32"/>
        </w:rPr>
        <w:t>6</w:t>
      </w:r>
      <w:r w:rsidRPr="001D6AE6">
        <w:rPr>
          <w:sz w:val="32"/>
          <w:szCs w:val="32"/>
        </w:rPr>
        <w:tab/>
        <w:t xml:space="preserve">Unplug electric appliances when you aren’t using them, or switch them off at the wall. Even turned off, many appliance keep drawing power. </w:t>
      </w:r>
      <w:sdt>
        <w:sdtPr>
          <w:rPr>
            <w:sz w:val="32"/>
            <w:szCs w:val="32"/>
          </w:rPr>
          <w:id w:val="-1212264972"/>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6076E4B4" w14:textId="3F566AFA" w:rsidR="002F30CB" w:rsidRPr="001D6AE6" w:rsidRDefault="002F30CB" w:rsidP="002F30CB">
      <w:pPr>
        <w:tabs>
          <w:tab w:val="left" w:pos="1701"/>
        </w:tabs>
        <w:ind w:left="1701" w:hanging="1701"/>
        <w:rPr>
          <w:sz w:val="32"/>
          <w:szCs w:val="32"/>
        </w:rPr>
      </w:pPr>
      <w:r w:rsidRPr="001D6AE6">
        <w:rPr>
          <w:sz w:val="32"/>
          <w:szCs w:val="32"/>
        </w:rPr>
        <w:t>Week 4</w:t>
      </w:r>
      <w:r w:rsidR="00065CB0">
        <w:rPr>
          <w:sz w:val="32"/>
          <w:szCs w:val="32"/>
        </w:rPr>
        <w:t>7</w:t>
      </w:r>
      <w:r w:rsidRPr="001D6AE6">
        <w:rPr>
          <w:sz w:val="32"/>
          <w:szCs w:val="32"/>
        </w:rPr>
        <w:tab/>
        <w:t xml:space="preserve">Put on a jumper and turn your central heating thermostat down by a degree or two. </w:t>
      </w:r>
      <w:sdt>
        <w:sdtPr>
          <w:rPr>
            <w:sz w:val="32"/>
            <w:szCs w:val="32"/>
          </w:rPr>
          <w:id w:val="-657461873"/>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02BD0667" w14:textId="2BD17706" w:rsidR="002F30CB" w:rsidRPr="001D6AE6" w:rsidRDefault="002F30CB" w:rsidP="002F30CB">
      <w:pPr>
        <w:tabs>
          <w:tab w:val="left" w:pos="1701"/>
        </w:tabs>
        <w:ind w:left="1701" w:hanging="1701"/>
        <w:rPr>
          <w:sz w:val="32"/>
          <w:szCs w:val="32"/>
        </w:rPr>
      </w:pPr>
      <w:r w:rsidRPr="001D6AE6">
        <w:rPr>
          <w:sz w:val="32"/>
          <w:szCs w:val="32"/>
        </w:rPr>
        <w:t xml:space="preserve">Week </w:t>
      </w:r>
      <w:r w:rsidR="00065CB0">
        <w:rPr>
          <w:sz w:val="32"/>
          <w:szCs w:val="32"/>
        </w:rPr>
        <w:t>48</w:t>
      </w:r>
      <w:r w:rsidRPr="001D6AE6">
        <w:rPr>
          <w:sz w:val="32"/>
          <w:szCs w:val="32"/>
        </w:rPr>
        <w:tab/>
        <w:t xml:space="preserve">Wash lightly soiled clothes at 30⁰ instead of higher temperatures, and air dry instead of using the tumble dryer. </w:t>
      </w:r>
      <w:sdt>
        <w:sdtPr>
          <w:rPr>
            <w:sz w:val="32"/>
            <w:szCs w:val="32"/>
          </w:rPr>
          <w:id w:val="-226999026"/>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37A40528" w14:textId="77777777" w:rsidR="00C16E89" w:rsidRDefault="00C16E89" w:rsidP="002F30CB">
      <w:pPr>
        <w:tabs>
          <w:tab w:val="left" w:pos="1701"/>
        </w:tabs>
        <w:ind w:left="1701" w:hanging="1701"/>
        <w:jc w:val="center"/>
        <w:rPr>
          <w:b/>
          <w:noProof/>
          <w:sz w:val="32"/>
          <w:szCs w:val="32"/>
        </w:rPr>
      </w:pPr>
    </w:p>
    <w:p w14:paraId="28AB419C" w14:textId="26F59D65" w:rsidR="002F30CB" w:rsidRPr="001D6AE6" w:rsidRDefault="0035622C" w:rsidP="002F30CB">
      <w:pPr>
        <w:tabs>
          <w:tab w:val="left" w:pos="1701"/>
        </w:tabs>
        <w:ind w:left="1701" w:hanging="1701"/>
        <w:jc w:val="center"/>
        <w:rPr>
          <w:b/>
          <w:sz w:val="32"/>
          <w:szCs w:val="32"/>
        </w:rPr>
      </w:pPr>
      <w:r>
        <w:rPr>
          <w:b/>
          <w:noProof/>
          <w:sz w:val="32"/>
          <w:szCs w:val="32"/>
        </w:rPr>
        <w:drawing>
          <wp:inline distT="0" distB="0" distL="0" distR="0" wp14:anchorId="4E17C80D" wp14:editId="5860968B">
            <wp:extent cx="3087756" cy="1915829"/>
            <wp:effectExtent l="0" t="0" r="0" b="8255"/>
            <wp:docPr id="17" name="Picture 17" descr="A hand holding a glass of be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and holding a glass of beer&#10;&#10;Description automatically generated with medium confidence"/>
                    <pic:cNvPicPr/>
                  </pic:nvPicPr>
                  <pic:blipFill>
                    <a:blip r:embed="rId28"/>
                    <a:stretch>
                      <a:fillRect/>
                    </a:stretch>
                  </pic:blipFill>
                  <pic:spPr>
                    <a:xfrm>
                      <a:off x="0" y="0"/>
                      <a:ext cx="3095510" cy="1920640"/>
                    </a:xfrm>
                    <a:prstGeom prst="rect">
                      <a:avLst/>
                    </a:prstGeom>
                  </pic:spPr>
                </pic:pic>
              </a:graphicData>
            </a:graphic>
          </wp:inline>
        </w:drawing>
      </w:r>
      <w:r w:rsidR="002F30CB" w:rsidRPr="001D6AE6">
        <w:rPr>
          <w:b/>
          <w:sz w:val="32"/>
          <w:szCs w:val="32"/>
        </w:rPr>
        <w:br w:type="page"/>
      </w:r>
    </w:p>
    <w:p w14:paraId="4D00CD3F" w14:textId="54D7994E" w:rsidR="002F30CB" w:rsidRDefault="002F30CB" w:rsidP="002F30CB">
      <w:pPr>
        <w:pStyle w:val="headings"/>
      </w:pPr>
      <w:r w:rsidRPr="001D6AE6">
        <w:lastRenderedPageBreak/>
        <w:t xml:space="preserve">February – Food </w:t>
      </w:r>
    </w:p>
    <w:p w14:paraId="32CED6FC" w14:textId="77777777" w:rsidR="002F30CB" w:rsidRPr="001D6AE6" w:rsidRDefault="002F30CB" w:rsidP="002F30CB">
      <w:pPr>
        <w:tabs>
          <w:tab w:val="left" w:pos="1701"/>
        </w:tabs>
        <w:ind w:left="1701" w:hanging="1701"/>
        <w:rPr>
          <w:b/>
          <w:color w:val="008000"/>
          <w:sz w:val="32"/>
          <w:szCs w:val="32"/>
        </w:rPr>
      </w:pPr>
    </w:p>
    <w:p w14:paraId="166C867F" w14:textId="77777777" w:rsidR="00C16E89" w:rsidRDefault="00C16E89" w:rsidP="002F30CB">
      <w:pPr>
        <w:tabs>
          <w:tab w:val="left" w:pos="1701"/>
        </w:tabs>
        <w:ind w:left="1701" w:hanging="1701"/>
        <w:rPr>
          <w:sz w:val="32"/>
          <w:szCs w:val="32"/>
        </w:rPr>
      </w:pPr>
    </w:p>
    <w:p w14:paraId="441A4701" w14:textId="25DD15F1" w:rsidR="002F30CB" w:rsidRPr="001D6AE6" w:rsidRDefault="002F30CB" w:rsidP="002F30CB">
      <w:pPr>
        <w:tabs>
          <w:tab w:val="left" w:pos="1701"/>
        </w:tabs>
        <w:ind w:left="1701" w:hanging="1701"/>
        <w:rPr>
          <w:sz w:val="32"/>
          <w:szCs w:val="32"/>
        </w:rPr>
      </w:pPr>
      <w:r w:rsidRPr="001D6AE6">
        <w:rPr>
          <w:sz w:val="32"/>
          <w:szCs w:val="32"/>
        </w:rPr>
        <w:t xml:space="preserve">Week </w:t>
      </w:r>
      <w:r w:rsidR="00065CB0">
        <w:rPr>
          <w:sz w:val="32"/>
          <w:szCs w:val="32"/>
        </w:rPr>
        <w:t>49</w:t>
      </w:r>
      <w:r w:rsidRPr="001D6AE6">
        <w:rPr>
          <w:sz w:val="32"/>
          <w:szCs w:val="32"/>
        </w:rPr>
        <w:t xml:space="preserve"> </w:t>
      </w:r>
      <w:r w:rsidRPr="001D6AE6">
        <w:rPr>
          <w:sz w:val="32"/>
          <w:szCs w:val="32"/>
        </w:rPr>
        <w:tab/>
        <w:t xml:space="preserve">Spend a week reducing food waste in your home; make a meal plan, shop from a list, eat leftovers, use the freezer, cook creatively with what you have. </w:t>
      </w:r>
      <w:sdt>
        <w:sdtPr>
          <w:rPr>
            <w:sz w:val="32"/>
            <w:szCs w:val="32"/>
          </w:rPr>
          <w:id w:val="-547231665"/>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370AE258" w14:textId="5EABC5BD" w:rsidR="002F30CB" w:rsidRPr="001D6AE6" w:rsidRDefault="002F30CB" w:rsidP="002F30CB">
      <w:pPr>
        <w:tabs>
          <w:tab w:val="left" w:pos="1701"/>
        </w:tabs>
        <w:ind w:left="1701" w:hanging="1701"/>
        <w:rPr>
          <w:sz w:val="32"/>
          <w:szCs w:val="32"/>
        </w:rPr>
      </w:pPr>
      <w:r w:rsidRPr="001D6AE6">
        <w:rPr>
          <w:sz w:val="32"/>
          <w:szCs w:val="32"/>
        </w:rPr>
        <w:t xml:space="preserve">Week </w:t>
      </w:r>
      <w:r w:rsidR="009C6958">
        <w:rPr>
          <w:sz w:val="32"/>
          <w:szCs w:val="32"/>
        </w:rPr>
        <w:t>5</w:t>
      </w:r>
      <w:r w:rsidR="00065CB0">
        <w:rPr>
          <w:sz w:val="32"/>
          <w:szCs w:val="32"/>
        </w:rPr>
        <w:t>0</w:t>
      </w:r>
      <w:r w:rsidRPr="001D6AE6">
        <w:rPr>
          <w:sz w:val="32"/>
          <w:szCs w:val="32"/>
        </w:rPr>
        <w:tab/>
        <w:t xml:space="preserve">Get rid of disposable food wrap and store food in reused takeaway containers, beeswax wraps or a bowl with a plate on top instead. Take a homemade leftovers to work for lunch, to save money and packaging. </w:t>
      </w:r>
      <w:sdt>
        <w:sdtPr>
          <w:rPr>
            <w:sz w:val="32"/>
            <w:szCs w:val="32"/>
          </w:rPr>
          <w:id w:val="-1659140522"/>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2F98EB28" w14:textId="3A5DF5F6" w:rsidR="002F30CB" w:rsidRPr="001D6AE6" w:rsidRDefault="002F30CB" w:rsidP="002F30CB">
      <w:pPr>
        <w:tabs>
          <w:tab w:val="left" w:pos="1701"/>
        </w:tabs>
        <w:ind w:left="1701" w:hanging="1701"/>
        <w:rPr>
          <w:sz w:val="32"/>
          <w:szCs w:val="32"/>
        </w:rPr>
      </w:pPr>
      <w:r w:rsidRPr="001D6AE6">
        <w:rPr>
          <w:sz w:val="32"/>
          <w:szCs w:val="32"/>
        </w:rPr>
        <w:t xml:space="preserve">Week </w:t>
      </w:r>
      <w:r w:rsidR="009C6958">
        <w:rPr>
          <w:sz w:val="32"/>
          <w:szCs w:val="32"/>
        </w:rPr>
        <w:t>5</w:t>
      </w:r>
      <w:r w:rsidR="00065CB0">
        <w:rPr>
          <w:sz w:val="32"/>
          <w:szCs w:val="32"/>
        </w:rPr>
        <w:t>1</w:t>
      </w:r>
      <w:r w:rsidRPr="001D6AE6">
        <w:rPr>
          <w:sz w:val="32"/>
          <w:szCs w:val="32"/>
        </w:rPr>
        <w:tab/>
        <w:t xml:space="preserve">This week, eat less meat. Try a new vegetarian meal, experiment with foods you wouldn’t normally try, and have at least one meat-free day. </w:t>
      </w:r>
      <w:sdt>
        <w:sdtPr>
          <w:rPr>
            <w:sz w:val="32"/>
            <w:szCs w:val="32"/>
          </w:rPr>
          <w:id w:val="-62879131"/>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55093AE6" w14:textId="7E1189D4" w:rsidR="002F30CB" w:rsidRPr="001D6AE6" w:rsidRDefault="002F30CB" w:rsidP="002F30CB">
      <w:pPr>
        <w:tabs>
          <w:tab w:val="left" w:pos="1701"/>
        </w:tabs>
        <w:ind w:left="1701" w:hanging="1701"/>
        <w:rPr>
          <w:sz w:val="32"/>
          <w:szCs w:val="32"/>
        </w:rPr>
      </w:pPr>
      <w:r w:rsidRPr="001D6AE6">
        <w:rPr>
          <w:sz w:val="32"/>
          <w:szCs w:val="32"/>
        </w:rPr>
        <w:t xml:space="preserve">Week </w:t>
      </w:r>
      <w:r w:rsidR="009C6958">
        <w:rPr>
          <w:sz w:val="32"/>
          <w:szCs w:val="32"/>
        </w:rPr>
        <w:t>5</w:t>
      </w:r>
      <w:r w:rsidR="00065CB0">
        <w:rPr>
          <w:sz w:val="32"/>
          <w:szCs w:val="32"/>
        </w:rPr>
        <w:t>2</w:t>
      </w:r>
      <w:r w:rsidRPr="001D6AE6">
        <w:rPr>
          <w:sz w:val="32"/>
          <w:szCs w:val="32"/>
        </w:rPr>
        <w:tab/>
      </w:r>
      <w:r w:rsidR="00065CB0">
        <w:rPr>
          <w:sz w:val="32"/>
          <w:szCs w:val="32"/>
        </w:rPr>
        <w:t>Invest in reusable boxes for food storage instead of using cling-film or foil.</w:t>
      </w:r>
      <w:r w:rsidRPr="001D6AE6">
        <w:rPr>
          <w:sz w:val="32"/>
          <w:szCs w:val="32"/>
        </w:rPr>
        <w:t xml:space="preserve"> </w:t>
      </w:r>
      <w:sdt>
        <w:sdtPr>
          <w:rPr>
            <w:sz w:val="32"/>
            <w:szCs w:val="32"/>
          </w:rPr>
          <w:id w:val="-1341229276"/>
          <w14:checkbox>
            <w14:checked w14:val="0"/>
            <w14:checkedState w14:val="2612" w14:font="MS Gothic"/>
            <w14:uncheckedState w14:val="2610" w14:font="MS Gothic"/>
          </w14:checkbox>
        </w:sdtPr>
        <w:sdtEndPr/>
        <w:sdtContent>
          <w:r w:rsidRPr="001D6AE6">
            <w:rPr>
              <w:rFonts w:ascii="MS Gothic" w:eastAsia="MS Gothic" w:hAnsi="MS Gothic" w:hint="eastAsia"/>
              <w:sz w:val="32"/>
              <w:szCs w:val="32"/>
            </w:rPr>
            <w:t>☐</w:t>
          </w:r>
        </w:sdtContent>
      </w:sdt>
    </w:p>
    <w:p w14:paraId="4EE3E93D" w14:textId="77777777" w:rsidR="00C16E89" w:rsidRDefault="00C16E89" w:rsidP="001D6AE6">
      <w:pPr>
        <w:spacing w:line="240" w:lineRule="auto"/>
        <w:jc w:val="center"/>
        <w:rPr>
          <w:b/>
          <w:i/>
          <w:sz w:val="32"/>
          <w:szCs w:val="32"/>
        </w:rPr>
      </w:pPr>
    </w:p>
    <w:p w14:paraId="75C602AD" w14:textId="77777777" w:rsidR="00C16E89" w:rsidRDefault="00C16E89" w:rsidP="001D6AE6">
      <w:pPr>
        <w:spacing w:line="240" w:lineRule="auto"/>
        <w:jc w:val="center"/>
        <w:rPr>
          <w:b/>
          <w:i/>
          <w:sz w:val="32"/>
          <w:szCs w:val="32"/>
        </w:rPr>
      </w:pPr>
      <w:r>
        <w:rPr>
          <w:b/>
          <w:i/>
          <w:noProof/>
          <w:sz w:val="32"/>
          <w:szCs w:val="32"/>
        </w:rPr>
        <w:drawing>
          <wp:inline distT="0" distB="0" distL="0" distR="0" wp14:anchorId="30A695E2" wp14:editId="46934002">
            <wp:extent cx="2902548" cy="2319130"/>
            <wp:effectExtent l="0" t="0" r="0" b="5080"/>
            <wp:docPr id="23" name="Picture 23" descr="A picture containing table, floor, indoor,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able, floor, indoor, fruit&#10;&#10;Description automatically generated"/>
                    <pic:cNvPicPr/>
                  </pic:nvPicPr>
                  <pic:blipFill>
                    <a:blip r:embed="rId29"/>
                    <a:stretch>
                      <a:fillRect/>
                    </a:stretch>
                  </pic:blipFill>
                  <pic:spPr>
                    <a:xfrm>
                      <a:off x="0" y="0"/>
                      <a:ext cx="2920424" cy="2333413"/>
                    </a:xfrm>
                    <a:prstGeom prst="rect">
                      <a:avLst/>
                    </a:prstGeom>
                  </pic:spPr>
                </pic:pic>
              </a:graphicData>
            </a:graphic>
          </wp:inline>
        </w:drawing>
      </w:r>
    </w:p>
    <w:p w14:paraId="616A1C79" w14:textId="77777777" w:rsidR="00C16E89" w:rsidRDefault="00C16E89" w:rsidP="001D6AE6">
      <w:pPr>
        <w:spacing w:line="240" w:lineRule="auto"/>
        <w:jc w:val="center"/>
        <w:rPr>
          <w:b/>
          <w:i/>
          <w:sz w:val="32"/>
          <w:szCs w:val="32"/>
        </w:rPr>
      </w:pPr>
    </w:p>
    <w:p w14:paraId="48D80A2F" w14:textId="77777777" w:rsidR="00C16E89" w:rsidRDefault="00C16E89" w:rsidP="001D6AE6">
      <w:pPr>
        <w:spacing w:line="240" w:lineRule="auto"/>
        <w:jc w:val="center"/>
        <w:rPr>
          <w:b/>
          <w:i/>
          <w:sz w:val="32"/>
          <w:szCs w:val="32"/>
        </w:rPr>
      </w:pPr>
    </w:p>
    <w:p w14:paraId="42BDF699" w14:textId="77777777" w:rsidR="00C16E89" w:rsidRDefault="00C16E89" w:rsidP="001D6AE6">
      <w:pPr>
        <w:spacing w:line="240" w:lineRule="auto"/>
        <w:jc w:val="center"/>
        <w:rPr>
          <w:b/>
          <w:i/>
          <w:sz w:val="32"/>
          <w:szCs w:val="32"/>
        </w:rPr>
      </w:pPr>
    </w:p>
    <w:p w14:paraId="75AF9A4F" w14:textId="77777777" w:rsidR="00C16E89" w:rsidRDefault="00C16E89" w:rsidP="001D6AE6">
      <w:pPr>
        <w:spacing w:line="240" w:lineRule="auto"/>
        <w:jc w:val="center"/>
        <w:rPr>
          <w:b/>
          <w:i/>
          <w:sz w:val="32"/>
          <w:szCs w:val="32"/>
        </w:rPr>
      </w:pPr>
    </w:p>
    <w:p w14:paraId="145FF988" w14:textId="77777777" w:rsidR="00C16E89" w:rsidRDefault="00C16E89" w:rsidP="001D6AE6">
      <w:pPr>
        <w:spacing w:line="240" w:lineRule="auto"/>
        <w:jc w:val="center"/>
        <w:rPr>
          <w:b/>
          <w:i/>
          <w:sz w:val="32"/>
          <w:szCs w:val="32"/>
        </w:rPr>
      </w:pPr>
    </w:p>
    <w:p w14:paraId="1DC2D0C3" w14:textId="6CBFC7C6" w:rsidR="001D6AE6" w:rsidRPr="001D6AE6" w:rsidRDefault="001D6AE6" w:rsidP="001D6AE6">
      <w:pPr>
        <w:spacing w:line="240" w:lineRule="auto"/>
        <w:jc w:val="center"/>
        <w:rPr>
          <w:b/>
          <w:i/>
          <w:sz w:val="32"/>
          <w:szCs w:val="32"/>
        </w:rPr>
      </w:pPr>
      <w:r w:rsidRPr="001D6AE6">
        <w:rPr>
          <w:b/>
          <w:i/>
          <w:sz w:val="32"/>
          <w:szCs w:val="32"/>
        </w:rPr>
        <w:t xml:space="preserve">At the end of your year, whichever month this might be, reflect on the changes you’ve made. </w:t>
      </w:r>
    </w:p>
    <w:p w14:paraId="55CF8DB3" w14:textId="77777777" w:rsidR="001D6AE6" w:rsidRPr="001D6AE6" w:rsidRDefault="001D6AE6" w:rsidP="001D6AE6">
      <w:pPr>
        <w:spacing w:line="240" w:lineRule="auto"/>
        <w:ind w:left="993" w:hanging="993"/>
        <w:jc w:val="center"/>
        <w:rPr>
          <w:b/>
          <w:i/>
          <w:sz w:val="32"/>
          <w:szCs w:val="32"/>
        </w:rPr>
      </w:pPr>
    </w:p>
    <w:p w14:paraId="167BE319" w14:textId="77777777" w:rsidR="001D6AE6" w:rsidRPr="001D6AE6" w:rsidRDefault="001D6AE6" w:rsidP="001D6AE6">
      <w:pPr>
        <w:spacing w:line="240" w:lineRule="auto"/>
        <w:ind w:left="993" w:hanging="993"/>
        <w:jc w:val="center"/>
        <w:rPr>
          <w:b/>
          <w:i/>
          <w:sz w:val="32"/>
          <w:szCs w:val="32"/>
        </w:rPr>
      </w:pPr>
      <w:r w:rsidRPr="001D6AE6">
        <w:rPr>
          <w:b/>
          <w:i/>
          <w:sz w:val="32"/>
          <w:szCs w:val="32"/>
        </w:rPr>
        <w:t>Which have you stuck with?</w:t>
      </w:r>
    </w:p>
    <w:p w14:paraId="29C3EC1B" w14:textId="77777777" w:rsidR="001D6AE6" w:rsidRPr="001D6AE6" w:rsidRDefault="001D6AE6" w:rsidP="001D6AE6">
      <w:pPr>
        <w:spacing w:line="240" w:lineRule="auto"/>
        <w:jc w:val="center"/>
        <w:rPr>
          <w:b/>
          <w:i/>
          <w:sz w:val="32"/>
          <w:szCs w:val="32"/>
        </w:rPr>
      </w:pPr>
      <w:r w:rsidRPr="001D6AE6">
        <w:rPr>
          <w:b/>
          <w:i/>
          <w:sz w:val="32"/>
          <w:szCs w:val="32"/>
        </w:rPr>
        <w:t>Which would you like to try again?</w:t>
      </w:r>
    </w:p>
    <w:p w14:paraId="03CFCCF2" w14:textId="55F60FA4" w:rsidR="00C16E89" w:rsidRDefault="00C16E89" w:rsidP="00B11DCC">
      <w:pPr>
        <w:pBdr>
          <w:bottom w:val="single" w:sz="4" w:space="1" w:color="auto"/>
        </w:pBdr>
        <w:spacing w:line="240" w:lineRule="auto"/>
        <w:jc w:val="center"/>
        <w:rPr>
          <w:b/>
          <w:i/>
          <w:sz w:val="32"/>
          <w:szCs w:val="32"/>
        </w:rPr>
      </w:pPr>
    </w:p>
    <w:p w14:paraId="5BC2FB77" w14:textId="6235EBDB" w:rsidR="00C16E89" w:rsidRDefault="00C16E89" w:rsidP="001D6AE6">
      <w:pPr>
        <w:spacing w:line="240" w:lineRule="auto"/>
        <w:jc w:val="center"/>
        <w:rPr>
          <w:b/>
          <w:i/>
          <w:sz w:val="32"/>
          <w:szCs w:val="32"/>
        </w:rPr>
      </w:pPr>
    </w:p>
    <w:p w14:paraId="5A782A49" w14:textId="5C708689" w:rsidR="001D6AE6" w:rsidRPr="001D6AE6" w:rsidRDefault="002F30CB" w:rsidP="002F30CB">
      <w:pPr>
        <w:pStyle w:val="headings"/>
      </w:pPr>
      <w:r>
        <w:t>Notes</w:t>
      </w:r>
    </w:p>
    <w:p w14:paraId="4EFB2024" w14:textId="5E257E71" w:rsidR="001D6AE6" w:rsidRPr="001D6AE6" w:rsidRDefault="001D6AE6" w:rsidP="001D6AE6">
      <w:pPr>
        <w:jc w:val="center"/>
        <w:rPr>
          <w:sz w:val="32"/>
          <w:szCs w:val="32"/>
        </w:rPr>
      </w:pPr>
    </w:p>
    <w:p w14:paraId="36E943A5" w14:textId="5F644C25" w:rsidR="00DA65E0" w:rsidRPr="001D6AE6" w:rsidRDefault="001D6AE6" w:rsidP="001D6AE6">
      <w:pPr>
        <w:rPr>
          <w:sz w:val="32"/>
          <w:szCs w:val="32"/>
        </w:rPr>
        <w:sectPr w:rsidR="00DA65E0" w:rsidRPr="001D6AE6" w:rsidSect="00F47C1B">
          <w:footerReference w:type="even" r:id="rId30"/>
          <w:pgSz w:w="11906" w:h="16838"/>
          <w:pgMar w:top="1440" w:right="991" w:bottom="1440" w:left="1134" w:header="708" w:footer="708" w:gutter="0"/>
          <w:cols w:space="708"/>
          <w:docGrid w:linePitch="360"/>
        </w:sectPr>
      </w:pPr>
      <w:r w:rsidRPr="001D6AE6">
        <w:rPr>
          <w:sz w:val="32"/>
          <w:szCs w:val="32"/>
        </w:rPr>
        <w:br w:type="page"/>
      </w:r>
    </w:p>
    <w:p w14:paraId="1275B671" w14:textId="23AAF4B3" w:rsidR="00FD7953" w:rsidRPr="001D6AE6" w:rsidRDefault="00FD7953" w:rsidP="00FD7953">
      <w:pPr>
        <w:rPr>
          <w:color w:val="FF0000"/>
          <w:sz w:val="32"/>
          <w:szCs w:val="32"/>
        </w:rPr>
      </w:pPr>
      <w:r w:rsidRPr="001D6AE6">
        <w:rPr>
          <w:noProof/>
          <w:sz w:val="32"/>
          <w:szCs w:val="32"/>
          <w:lang w:eastAsia="en-GB"/>
        </w:rPr>
        <w:lastRenderedPageBreak/>
        <w:drawing>
          <wp:inline distT="0" distB="0" distL="0" distR="0" wp14:anchorId="707A3F68" wp14:editId="1CDF6475">
            <wp:extent cx="2403800" cy="93345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S Crest with word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6790" cy="934611"/>
                    </a:xfrm>
                    <a:prstGeom prst="rect">
                      <a:avLst/>
                    </a:prstGeom>
                  </pic:spPr>
                </pic:pic>
              </a:graphicData>
            </a:graphic>
          </wp:inline>
        </w:drawing>
      </w:r>
    </w:p>
    <w:p w14:paraId="6F666422" w14:textId="77777777" w:rsidR="00CC7BC9" w:rsidRPr="001D6AE6" w:rsidRDefault="00CC7BC9" w:rsidP="00DA65E0">
      <w:pPr>
        <w:pStyle w:val="Default"/>
        <w:spacing w:line="360" w:lineRule="auto"/>
        <w:jc w:val="center"/>
        <w:rPr>
          <w:color w:val="auto"/>
          <w:sz w:val="32"/>
          <w:szCs w:val="32"/>
        </w:rPr>
      </w:pPr>
    </w:p>
    <w:p w14:paraId="310E802D" w14:textId="08C79D52" w:rsidR="0065260A" w:rsidRPr="001D6AE6" w:rsidRDefault="0065260A" w:rsidP="00DA65E0">
      <w:pPr>
        <w:jc w:val="right"/>
        <w:rPr>
          <w:i/>
          <w:iCs/>
          <w:sz w:val="32"/>
          <w:szCs w:val="32"/>
        </w:rPr>
      </w:pPr>
    </w:p>
    <w:p w14:paraId="4A3D0AC3" w14:textId="77777777" w:rsidR="0065260A" w:rsidRPr="00B11DCC" w:rsidRDefault="0065260A" w:rsidP="0065260A">
      <w:pPr>
        <w:rPr>
          <w:i/>
          <w:iCs/>
          <w:color w:val="00B050"/>
          <w:sz w:val="32"/>
          <w:szCs w:val="32"/>
        </w:rPr>
      </w:pPr>
    </w:p>
    <w:p w14:paraId="35122E01" w14:textId="77777777" w:rsidR="00D7021A" w:rsidRPr="00B11DCC" w:rsidRDefault="00D7021A" w:rsidP="0065260A">
      <w:pPr>
        <w:jc w:val="center"/>
        <w:rPr>
          <w:color w:val="00B050"/>
          <w:sz w:val="32"/>
          <w:szCs w:val="32"/>
        </w:rPr>
      </w:pPr>
    </w:p>
    <w:p w14:paraId="43EA7301" w14:textId="77777777" w:rsidR="00D7021A" w:rsidRPr="00B11DCC" w:rsidRDefault="00D7021A" w:rsidP="0065260A">
      <w:pPr>
        <w:jc w:val="center"/>
        <w:rPr>
          <w:color w:val="00B050"/>
          <w:sz w:val="32"/>
          <w:szCs w:val="32"/>
        </w:rPr>
      </w:pPr>
    </w:p>
    <w:p w14:paraId="5F38AEC8" w14:textId="77777777" w:rsidR="007C63F8" w:rsidRPr="007C63F8" w:rsidRDefault="007C63F8" w:rsidP="007C63F8">
      <w:pPr>
        <w:jc w:val="center"/>
        <w:rPr>
          <w:color w:val="00B050"/>
          <w:sz w:val="32"/>
          <w:szCs w:val="32"/>
        </w:rPr>
      </w:pPr>
      <w:r w:rsidRPr="007C63F8">
        <w:rPr>
          <w:color w:val="00B050"/>
          <w:sz w:val="32"/>
          <w:szCs w:val="32"/>
        </w:rPr>
        <w:t>Creator God,</w:t>
      </w:r>
    </w:p>
    <w:p w14:paraId="1C961E4D" w14:textId="77777777" w:rsidR="007C63F8" w:rsidRPr="007C63F8" w:rsidRDefault="007C63F8" w:rsidP="007C63F8">
      <w:pPr>
        <w:jc w:val="center"/>
        <w:rPr>
          <w:color w:val="00B050"/>
          <w:sz w:val="32"/>
          <w:szCs w:val="32"/>
        </w:rPr>
      </w:pPr>
      <w:r w:rsidRPr="007C63F8">
        <w:rPr>
          <w:color w:val="00B050"/>
          <w:sz w:val="32"/>
          <w:szCs w:val="32"/>
        </w:rPr>
        <w:t xml:space="preserve">the heavens declare your glory, </w:t>
      </w:r>
    </w:p>
    <w:p w14:paraId="46153C2D" w14:textId="77777777" w:rsidR="007C63F8" w:rsidRPr="007C63F8" w:rsidRDefault="007C63F8" w:rsidP="007C63F8">
      <w:pPr>
        <w:jc w:val="center"/>
        <w:rPr>
          <w:color w:val="00B050"/>
          <w:sz w:val="32"/>
          <w:szCs w:val="32"/>
        </w:rPr>
      </w:pPr>
      <w:r w:rsidRPr="007C63F8">
        <w:rPr>
          <w:color w:val="00B050"/>
          <w:sz w:val="32"/>
          <w:szCs w:val="32"/>
        </w:rPr>
        <w:t>and the earth your generosity.</w:t>
      </w:r>
    </w:p>
    <w:p w14:paraId="37B259C6" w14:textId="77777777" w:rsidR="007C63F8" w:rsidRPr="007C63F8" w:rsidRDefault="007C63F8" w:rsidP="007C63F8">
      <w:pPr>
        <w:jc w:val="center"/>
        <w:rPr>
          <w:color w:val="00B050"/>
          <w:sz w:val="32"/>
          <w:szCs w:val="32"/>
        </w:rPr>
      </w:pPr>
      <w:r w:rsidRPr="007C63F8">
        <w:rPr>
          <w:color w:val="00B050"/>
          <w:sz w:val="32"/>
          <w:szCs w:val="32"/>
        </w:rPr>
        <w:t>Forgive our exploitation of your gracious provision.</w:t>
      </w:r>
    </w:p>
    <w:p w14:paraId="502AC916" w14:textId="77777777" w:rsidR="007C63F8" w:rsidRPr="007C63F8" w:rsidRDefault="007C63F8" w:rsidP="007C63F8">
      <w:pPr>
        <w:jc w:val="center"/>
        <w:rPr>
          <w:color w:val="00B050"/>
          <w:sz w:val="32"/>
          <w:szCs w:val="32"/>
        </w:rPr>
      </w:pPr>
      <w:r w:rsidRPr="007C63F8">
        <w:rPr>
          <w:color w:val="00B050"/>
          <w:sz w:val="32"/>
          <w:szCs w:val="32"/>
        </w:rPr>
        <w:t>Through your bountiful goodness guide our efforts</w:t>
      </w:r>
    </w:p>
    <w:p w14:paraId="147127C3" w14:textId="77777777" w:rsidR="007C63F8" w:rsidRPr="007C63F8" w:rsidRDefault="007C63F8" w:rsidP="007C63F8">
      <w:pPr>
        <w:jc w:val="center"/>
        <w:rPr>
          <w:color w:val="00B050"/>
          <w:sz w:val="32"/>
          <w:szCs w:val="32"/>
        </w:rPr>
      </w:pPr>
      <w:r w:rsidRPr="007C63F8">
        <w:rPr>
          <w:color w:val="00B050"/>
          <w:sz w:val="32"/>
          <w:szCs w:val="32"/>
        </w:rPr>
        <w:t>to be better stewards of your creation.</w:t>
      </w:r>
    </w:p>
    <w:p w14:paraId="540F245A" w14:textId="77777777" w:rsidR="007C63F8" w:rsidRPr="007C63F8" w:rsidRDefault="007C63F8" w:rsidP="007C63F8">
      <w:pPr>
        <w:jc w:val="center"/>
        <w:rPr>
          <w:color w:val="00B050"/>
          <w:sz w:val="32"/>
          <w:szCs w:val="32"/>
        </w:rPr>
      </w:pPr>
      <w:r w:rsidRPr="007C63F8">
        <w:rPr>
          <w:color w:val="00B050"/>
          <w:sz w:val="32"/>
          <w:szCs w:val="32"/>
        </w:rPr>
        <w:t xml:space="preserve"> Amen</w:t>
      </w:r>
    </w:p>
    <w:p w14:paraId="328A6DD4" w14:textId="2EAA65CB" w:rsidR="00D7021A" w:rsidRDefault="00D7021A" w:rsidP="0065260A">
      <w:pPr>
        <w:jc w:val="center"/>
        <w:rPr>
          <w:color w:val="FF0000"/>
          <w:sz w:val="32"/>
          <w:szCs w:val="32"/>
        </w:rPr>
      </w:pPr>
    </w:p>
    <w:p w14:paraId="5A0FF0AA" w14:textId="30909462" w:rsidR="001D6AE6" w:rsidRDefault="001D6AE6" w:rsidP="0065260A">
      <w:pPr>
        <w:jc w:val="center"/>
        <w:rPr>
          <w:color w:val="FF0000"/>
          <w:sz w:val="32"/>
          <w:szCs w:val="32"/>
        </w:rPr>
      </w:pPr>
    </w:p>
    <w:p w14:paraId="35993949" w14:textId="52377C83" w:rsidR="001D6AE6" w:rsidRDefault="001D6AE6" w:rsidP="0065260A">
      <w:pPr>
        <w:jc w:val="center"/>
        <w:rPr>
          <w:color w:val="FF0000"/>
          <w:sz w:val="32"/>
          <w:szCs w:val="32"/>
        </w:rPr>
      </w:pPr>
    </w:p>
    <w:p w14:paraId="35B08302" w14:textId="4F9EC043" w:rsidR="001D6AE6" w:rsidRDefault="001D6AE6" w:rsidP="0065260A">
      <w:pPr>
        <w:jc w:val="center"/>
        <w:rPr>
          <w:color w:val="FF0000"/>
          <w:sz w:val="32"/>
          <w:szCs w:val="32"/>
        </w:rPr>
      </w:pPr>
    </w:p>
    <w:p w14:paraId="1842B0B2" w14:textId="77777777" w:rsidR="001D6AE6" w:rsidRPr="001D6AE6" w:rsidRDefault="001D6AE6" w:rsidP="0065260A">
      <w:pPr>
        <w:jc w:val="center"/>
        <w:rPr>
          <w:color w:val="FF0000"/>
          <w:sz w:val="32"/>
          <w:szCs w:val="32"/>
        </w:rPr>
      </w:pPr>
    </w:p>
    <w:p w14:paraId="4DBD8134" w14:textId="77777777" w:rsidR="00D7021A" w:rsidRPr="001D6AE6" w:rsidRDefault="00D7021A" w:rsidP="0065260A">
      <w:pPr>
        <w:jc w:val="center"/>
        <w:rPr>
          <w:color w:val="FF0000"/>
          <w:sz w:val="32"/>
          <w:szCs w:val="32"/>
        </w:rPr>
      </w:pPr>
    </w:p>
    <w:p w14:paraId="6415BE97" w14:textId="03F6D086" w:rsidR="0065260A" w:rsidRPr="001D6AE6" w:rsidRDefault="0065260A" w:rsidP="0065260A">
      <w:pPr>
        <w:jc w:val="center"/>
        <w:rPr>
          <w:color w:val="FF0000"/>
          <w:sz w:val="32"/>
          <w:szCs w:val="32"/>
        </w:rPr>
      </w:pPr>
      <w:r w:rsidRPr="001D6AE6">
        <w:rPr>
          <w:noProof/>
          <w:color w:val="FF0000"/>
          <w:sz w:val="32"/>
          <w:szCs w:val="32"/>
          <w:lang w:eastAsia="en-GB"/>
        </w:rPr>
        <w:drawing>
          <wp:inline distT="0" distB="0" distL="0" distR="0" wp14:anchorId="313D98E6" wp14:editId="231F7491">
            <wp:extent cx="2475230" cy="904875"/>
            <wp:effectExtent l="0" t="0" r="1270" b="952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rts on Fire.jpg"/>
                    <pic:cNvPicPr/>
                  </pic:nvPicPr>
                  <pic:blipFill rotWithShape="1">
                    <a:blip r:embed="rId32"/>
                    <a:srcRect t="23501" b="24577"/>
                    <a:stretch/>
                  </pic:blipFill>
                  <pic:spPr bwMode="auto">
                    <a:xfrm>
                      <a:off x="0" y="0"/>
                      <a:ext cx="2483460" cy="907884"/>
                    </a:xfrm>
                    <a:prstGeom prst="rect">
                      <a:avLst/>
                    </a:prstGeom>
                    <a:ln>
                      <a:noFill/>
                    </a:ln>
                    <a:extLst>
                      <a:ext uri="{53640926-AAD7-44D8-BBD7-CCE9431645EC}">
                        <a14:shadowObscured xmlns:a14="http://schemas.microsoft.com/office/drawing/2010/main"/>
                      </a:ext>
                    </a:extLst>
                  </pic:spPr>
                </pic:pic>
              </a:graphicData>
            </a:graphic>
          </wp:inline>
        </w:drawing>
      </w:r>
    </w:p>
    <w:p w14:paraId="1273DD50" w14:textId="77777777" w:rsidR="0065260A" w:rsidRPr="001D6AE6" w:rsidRDefault="0065260A" w:rsidP="00DA65E0">
      <w:pPr>
        <w:jc w:val="right"/>
        <w:rPr>
          <w:sz w:val="32"/>
          <w:szCs w:val="32"/>
        </w:rPr>
      </w:pPr>
    </w:p>
    <w:sectPr w:rsidR="0065260A" w:rsidRPr="001D6AE6" w:rsidSect="00FD7953">
      <w:headerReference w:type="even" r:id="rId33"/>
      <w:headerReference w:type="default" r:id="rId34"/>
      <w:footerReference w:type="even" r:id="rId35"/>
      <w:footerReference w:type="default" r:id="rId36"/>
      <w:pgSz w:w="11906" w:h="16838"/>
      <w:pgMar w:top="284" w:right="991"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5E1B3" w14:textId="77777777" w:rsidR="00AB4D72" w:rsidRDefault="00AB4D72" w:rsidP="00F87B74">
      <w:r>
        <w:separator/>
      </w:r>
    </w:p>
  </w:endnote>
  <w:endnote w:type="continuationSeparator" w:id="0">
    <w:p w14:paraId="72F7B0A4" w14:textId="77777777" w:rsidR="00AB4D72" w:rsidRDefault="00AB4D72" w:rsidP="00F87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5AB6E" w14:textId="77777777" w:rsidR="0043514B" w:rsidRDefault="0043514B" w:rsidP="001014D4">
    <w:pPr>
      <w:pStyle w:val="Footer"/>
      <w:tabs>
        <w:tab w:val="clear" w:pos="4513"/>
        <w:tab w:val="center" w:pos="4820"/>
      </w:tabs>
    </w:pPr>
    <w:r w:rsidRPr="001014D4">
      <w:rPr>
        <w:sz w:val="20"/>
        <w:szCs w:val="20"/>
      </w:rPr>
      <w:fldChar w:fldCharType="begin"/>
    </w:r>
    <w:r w:rsidRPr="001014D4">
      <w:rPr>
        <w:sz w:val="20"/>
        <w:szCs w:val="20"/>
      </w:rPr>
      <w:instrText xml:space="preserve"> PAGE   \* MERGEFORMAT </w:instrText>
    </w:r>
    <w:r w:rsidRPr="001014D4">
      <w:rPr>
        <w:sz w:val="20"/>
        <w:szCs w:val="20"/>
      </w:rPr>
      <w:fldChar w:fldCharType="separate"/>
    </w:r>
    <w:r w:rsidRPr="001014D4">
      <w:rPr>
        <w:noProof/>
        <w:sz w:val="20"/>
        <w:szCs w:val="20"/>
      </w:rPr>
      <w:t>1</w:t>
    </w:r>
    <w:r w:rsidRPr="001014D4">
      <w:rPr>
        <w:noProof/>
        <w:sz w:val="20"/>
        <w:szCs w:val="20"/>
      </w:rPr>
      <w:fldChar w:fldCharType="end"/>
    </w:r>
    <w:r w:rsidRPr="00FA37D8">
      <w:rPr>
        <w:noProof/>
        <w:lang w:eastAsia="en-GB"/>
      </w:rPr>
      <mc:AlternateContent>
        <mc:Choice Requires="wps">
          <w:drawing>
            <wp:anchor distT="0" distB="0" distL="114300" distR="114300" simplePos="0" relativeHeight="251665408" behindDoc="0" locked="0" layoutInCell="1" allowOverlap="1" wp14:anchorId="1842F9C0" wp14:editId="5C73EC47">
              <wp:simplePos x="0" y="0"/>
              <wp:positionH relativeFrom="page">
                <wp:align>left</wp:align>
              </wp:positionH>
              <wp:positionV relativeFrom="paragraph">
                <wp:posOffset>-133985</wp:posOffset>
              </wp:positionV>
              <wp:extent cx="7553325" cy="9525"/>
              <wp:effectExtent l="0" t="0" r="28575" b="28575"/>
              <wp:wrapNone/>
              <wp:docPr id="16" name="Straight Connector 16"/>
              <wp:cNvGraphicFramePr/>
              <a:graphic xmlns:a="http://schemas.openxmlformats.org/drawingml/2006/main">
                <a:graphicData uri="http://schemas.microsoft.com/office/word/2010/wordprocessingShape">
                  <wps:wsp>
                    <wps:cNvCnPr/>
                    <wps:spPr>
                      <a:xfrm flipV="1">
                        <a:off x="0" y="0"/>
                        <a:ext cx="75533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7BE3AB" id="Straight Connector 16" o:spid="_x0000_s1026" style="position:absolute;flip:y;z-index:251665408;visibility:visible;mso-wrap-style:square;mso-wrap-distance-left:9pt;mso-wrap-distance-top:0;mso-wrap-distance-right:9pt;mso-wrap-distance-bottom:0;mso-position-horizontal:left;mso-position-horizontal-relative:page;mso-position-vertical:absolute;mso-position-vertical-relative:text" from="0,-10.55pt" to="594.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9z2wEAABIEAAAOAAAAZHJzL2Uyb0RvYy54bWysU02P0zAQvSPxHyzfadKuukDUdA9dLRcE&#10;Fbtw9zrjxpLtsWzTpP+esdOmK0BIIC6WP+a9mfdmvLkbrWFHCFGja/lyUXMGTmKn3aHlX58e3rzj&#10;LCbhOmHQQctPEPnd9vWrzeAbWGGPpoPAiMTFZvAt71PyTVVF2YMVcYEeHD0qDFYkOoZD1QUxELs1&#10;1aqub6sBQ+cDSoiRbu+nR74t/EqBTJ+VipCYaTnVlsoayvqc12q7Ec0hCN9reS5D/EMVVmhHSWeq&#10;e5EE+x70L1RWy4ARVVpItBUqpSUUDaRmWf+k5rEXHooWMif62ab4/2jlp+M+MN1R7245c8JSjx5T&#10;EPrQJ7ZD58hBDIweyanBx4YAO7cP51P0+5BljypYpoz234ioGEHS2Fh8Ps0+w5iYpMu36/XNzWrN&#10;maS392vaEV01sWQ2H2L6AGhZ3rTcaJddEI04foxpCr2E5Gvj8hrR6O5BG1MOeX5gZwI7Cup8Gpfn&#10;FC+iKGFGVlnVpKPs0snAxPoFFDlD9U6KykxeOYWU4NKF1ziKzjBFFczAupT9R+A5PkOhzOvfgGdE&#10;yYwuzWCrHYbfZb9aoab4iwOT7mzBM3an0uFiDQ1eac75k+TJfnku8OtX3v4AAAD//wMAUEsDBBQA&#10;BgAIAAAAIQCsZqMF4AAAAAkBAAAPAAAAZHJzL2Rvd25yZXYueG1sTI/BTsMwEETvSPyDtUjcWseV&#10;qNoQp0JIHJCqUloOcHPtJQnE6xBv2vD3uKdynJ3VzJtiNfpWHLGPTSANapqBQLLBNVRpeNs/TRYg&#10;Ihtypg2EGn4xwqq8vipM7sKJXvG440qkEIq50VAzd7mU0dboTZyGDil5n6H3hpPsK+l6c0rhvpWz&#10;LJtLbxpKDbXp8LFG+70bvIZ39fyztd3Xdv9i1x/9mjcb5EHr25vx4R4E48iXZzjjJ3QoE9MhDOSi&#10;aDWkIaxhMlMKxNlWi+UdiEM6qeUcZFnI/wvKPwAAAP//AwBQSwECLQAUAAYACAAAACEAtoM4kv4A&#10;AADhAQAAEwAAAAAAAAAAAAAAAAAAAAAAW0NvbnRlbnRfVHlwZXNdLnhtbFBLAQItABQABgAIAAAA&#10;IQA4/SH/1gAAAJQBAAALAAAAAAAAAAAAAAAAAC8BAABfcmVscy8ucmVsc1BLAQItABQABgAIAAAA&#10;IQDql99z2wEAABIEAAAOAAAAAAAAAAAAAAAAAC4CAABkcnMvZTJvRG9jLnhtbFBLAQItABQABgAI&#10;AAAAIQCsZqMF4AAAAAkBAAAPAAAAAAAAAAAAAAAAADUEAABkcnMvZG93bnJldi54bWxQSwUGAAAA&#10;AAQABADzAAAAQgUAAAAA&#10;" strokecolor="black [3213]" strokeweight=".5pt">
              <v:stroke joinstyle="miter"/>
              <w10:wrap anchorx="page"/>
            </v:line>
          </w:pict>
        </mc:Fallback>
      </mc:AlternateContent>
    </w:r>
    <w:r>
      <w:rPr>
        <w:sz w:val="20"/>
        <w:szCs w:val="20"/>
      </w:rPr>
      <w:t xml:space="preserve">  </w:t>
    </w:r>
    <w:r>
      <w:rPr>
        <w:sz w:val="20"/>
        <w:szCs w:val="20"/>
      </w:rPr>
      <w:tab/>
    </w:r>
    <w:r w:rsidRPr="00A92ADC">
      <w:rPr>
        <w:sz w:val="20"/>
        <w:szCs w:val="20"/>
      </w:rPr>
      <w:t>MISSION ACTION PLANNING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FF8A" w14:textId="54739B01" w:rsidR="00D7021A" w:rsidRPr="00D7021A" w:rsidRDefault="00D7021A" w:rsidP="00FE4CD9">
    <w:pPr>
      <w:pStyle w:val="Footer"/>
      <w:tabs>
        <w:tab w:val="clear" w:pos="4513"/>
        <w:tab w:val="clear" w:pos="9026"/>
        <w:tab w:val="center" w:pos="4820"/>
        <w:tab w:val="right" w:pos="9639"/>
      </w:tabs>
    </w:pPr>
    <w:r w:rsidRPr="00FA37D8">
      <w:rPr>
        <w:noProof/>
        <w:lang w:eastAsia="en-GB"/>
      </w:rPr>
      <mc:AlternateContent>
        <mc:Choice Requires="wps">
          <w:drawing>
            <wp:anchor distT="0" distB="0" distL="114300" distR="114300" simplePos="0" relativeHeight="251673600" behindDoc="0" locked="0" layoutInCell="1" allowOverlap="1" wp14:anchorId="11839371" wp14:editId="7FBC040E">
              <wp:simplePos x="0" y="0"/>
              <wp:positionH relativeFrom="page">
                <wp:posOffset>0</wp:posOffset>
              </wp:positionH>
              <wp:positionV relativeFrom="paragraph">
                <wp:posOffset>-106795</wp:posOffset>
              </wp:positionV>
              <wp:extent cx="7553325" cy="9525"/>
              <wp:effectExtent l="0" t="0" r="28575" b="28575"/>
              <wp:wrapNone/>
              <wp:docPr id="22" name="Straight Connector 22"/>
              <wp:cNvGraphicFramePr/>
              <a:graphic xmlns:a="http://schemas.openxmlformats.org/drawingml/2006/main">
                <a:graphicData uri="http://schemas.microsoft.com/office/word/2010/wordprocessingShape">
                  <wps:wsp>
                    <wps:cNvCnPr/>
                    <wps:spPr>
                      <a:xfrm flipV="1">
                        <a:off x="0" y="0"/>
                        <a:ext cx="75533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E75312" id="Straight Connector 22" o:spid="_x0000_s1026" style="position:absolute;flip:y;z-index:251673600;visibility:visible;mso-wrap-style:square;mso-wrap-distance-left:9pt;mso-wrap-distance-top:0;mso-wrap-distance-right:9pt;mso-wrap-distance-bottom:0;mso-position-horizontal:absolute;mso-position-horizontal-relative:page;mso-position-vertical:absolute;mso-position-vertical-relative:text" from="0,-8.4pt" to="594.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Yh3AEAABIEAAAOAAAAZHJzL2Uyb0RvYy54bWysU02P0zAQvSPxHyzfadquykfUdA9dLRcE&#10;FQvcvc64seQvjU2T/nvGTpquACGx2otle+a9mfc83t4O1rATYNTeNXy1WHIGTvpWu2PDv3+7f/Oe&#10;s5iEa4XxDhp+hshvd69fbftQw9p33rSAjEhcrPvQ8C6lUFdVlB1YERc+gKOg8mhFoiMeqxZFT+zW&#10;VOvl8m3Ve2wDegkx0u3dGOS7wq8UyPRFqQiJmYZTb6msWNbHvFa7raiPKEKn5dSGeEYXVmhHRWeq&#10;O5EE+4n6DyqrJfroVVpIbyuvlJZQNJCa1fI3NQ+dCFC0kDkxzDbFl6OVn08HZLpt+HrNmROW3ugh&#10;odDHLrG9d44c9MgoSE71IdYE2LsDTqcYDphlDwotU0aHHzQExQiSxobi83n2GYbEJF2+22xubtYb&#10;ziTFPmxoR3TVyJLZAsb0EbxledNwo112QdTi9CmmMfWSkq+Ny2v0Rrf32phyyPMDe4PsJOjl07Ca&#10;SjzJooIZWWVVo46yS2cDI+tXUOQM9TsqKjN55RRSgksXXuMoO8MUdTADl6XtfwKn/AyFMq//A54R&#10;pbJ3aQZb7Tz+rfrVCjXmXxwYdWcLHn17Li9crKHBK48zfZI82U/PBX79yrtfAAAA//8DAFBLAwQU&#10;AAYACAAAACEAH1WEyt8AAAAJAQAADwAAAGRycy9kb3ducmV2LnhtbEyPTU/DMAyG70j8h8hI3La0&#10;oE2jNJ0QEgekaeyDw3bLEtMWGqc07lb+PekJjvZrvX6efDm4RpyxC7UnBek0AYFkvK2pVPC+f5ks&#10;QATWZHXjCRX8YIBlcX2V68z6C23xvONSxBIKmVZQMbeZlMFU6HSY+hYpZh++c5rj2JXSdvoSy10j&#10;75JkLp2uKX6odIvPFZqvXe8UHNLX741pPzf7N7M6diter5F7pW5vhqdHEIwD/x3DiB/RoYhMJ9+T&#10;DaJREEVYwSSdR4ExThcPMxCncTW7B1nk8r9B8QsAAP//AwBQSwECLQAUAAYACAAAACEAtoM4kv4A&#10;AADhAQAAEwAAAAAAAAAAAAAAAAAAAAAAW0NvbnRlbnRfVHlwZXNdLnhtbFBLAQItABQABgAIAAAA&#10;IQA4/SH/1gAAAJQBAAALAAAAAAAAAAAAAAAAAC8BAABfcmVscy8ucmVsc1BLAQItABQABgAIAAAA&#10;IQDW3NYh3AEAABIEAAAOAAAAAAAAAAAAAAAAAC4CAABkcnMvZTJvRG9jLnhtbFBLAQItABQABgAI&#10;AAAAIQAfVYTK3wAAAAkBAAAPAAAAAAAAAAAAAAAAADYEAABkcnMvZG93bnJldi54bWxQSwUGAAAA&#10;AAQABADzAAAAQgUAAAAA&#10;" strokecolor="black [3213]" strokeweight=".5pt">
              <v:stroke joinstyle="miter"/>
              <w10:wrap anchorx="page"/>
            </v:line>
          </w:pict>
        </mc:Fallback>
      </mc:AlternateContent>
    </w:r>
    <w:r>
      <w:rPr>
        <w:sz w:val="20"/>
        <w:szCs w:val="20"/>
      </w:rPr>
      <w:tab/>
    </w:r>
    <w:r w:rsidR="00662490">
      <w:rPr>
        <w:sz w:val="20"/>
        <w:szCs w:val="20"/>
      </w:rPr>
      <w:t>LENT TO LENT: A YEAR OF SMALL STEPS</w:t>
    </w:r>
    <w:r w:rsidR="00FE4CD9">
      <w:rPr>
        <w:sz w:val="20"/>
        <w:szCs w:val="20"/>
      </w:rPr>
      <w:tab/>
    </w:r>
    <w:r w:rsidR="00FE4CD9" w:rsidRPr="00FE4CD9">
      <w:rPr>
        <w:sz w:val="20"/>
        <w:szCs w:val="20"/>
      </w:rPr>
      <w:fldChar w:fldCharType="begin"/>
    </w:r>
    <w:r w:rsidR="00FE4CD9" w:rsidRPr="00FE4CD9">
      <w:rPr>
        <w:sz w:val="20"/>
        <w:szCs w:val="20"/>
      </w:rPr>
      <w:instrText xml:space="preserve"> PAGE   \* MERGEFORMAT </w:instrText>
    </w:r>
    <w:r w:rsidR="00FE4CD9" w:rsidRPr="00FE4CD9">
      <w:rPr>
        <w:sz w:val="20"/>
        <w:szCs w:val="20"/>
      </w:rPr>
      <w:fldChar w:fldCharType="separate"/>
    </w:r>
    <w:r w:rsidR="00456B74">
      <w:rPr>
        <w:noProof/>
        <w:sz w:val="20"/>
        <w:szCs w:val="20"/>
      </w:rPr>
      <w:t>3</w:t>
    </w:r>
    <w:r w:rsidR="00FE4CD9" w:rsidRPr="00FE4CD9">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8DB0" w14:textId="77777777" w:rsidR="0043514B" w:rsidRDefault="0043514B" w:rsidP="00115FB5">
    <w:pPr>
      <w:pStyle w:val="Footer"/>
      <w:ind w:left="-2977" w:right="-99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0284C" w14:textId="032E7519" w:rsidR="0043514B" w:rsidRDefault="0043514B" w:rsidP="001014D4">
    <w:pPr>
      <w:pStyle w:val="Footer"/>
      <w:tabs>
        <w:tab w:val="clear" w:pos="4513"/>
        <w:tab w:val="center" w:pos="4820"/>
      </w:tabs>
    </w:pPr>
    <w:r w:rsidRPr="00FA37D8">
      <w:rPr>
        <w:noProof/>
        <w:lang w:eastAsia="en-GB"/>
      </w:rPr>
      <mc:AlternateContent>
        <mc:Choice Requires="wps">
          <w:drawing>
            <wp:anchor distT="0" distB="0" distL="114300" distR="114300" simplePos="0" relativeHeight="251671552" behindDoc="0" locked="0" layoutInCell="1" allowOverlap="1" wp14:anchorId="5C782A27" wp14:editId="08F6071E">
              <wp:simplePos x="0" y="0"/>
              <wp:positionH relativeFrom="page">
                <wp:posOffset>0</wp:posOffset>
              </wp:positionH>
              <wp:positionV relativeFrom="paragraph">
                <wp:posOffset>-106795</wp:posOffset>
              </wp:positionV>
              <wp:extent cx="75533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flipV="1">
                        <a:off x="0" y="0"/>
                        <a:ext cx="75533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BAB9A" id="Straight Connector 12" o:spid="_x0000_s1026" style="position:absolute;flip:y;z-index:251671552;visibility:visible;mso-wrap-style:square;mso-wrap-distance-left:9pt;mso-wrap-distance-top:0;mso-wrap-distance-right:9pt;mso-wrap-distance-bottom:0;mso-position-horizontal:absolute;mso-position-horizontal-relative:page;mso-position-vertical:absolute;mso-position-vertical-relative:text" from="0,-8.4pt" to="594.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JL2wEAABIEAAAOAAAAZHJzL2Uyb0RvYy54bWysU02P0zAQvSPxHyzfadKuykfUdA9dLRcE&#10;FQvcvc64seQvjU3T/nvGTpquACGx2ovlj3lv5r0Zb25P1rAjYNTetXy5qDkDJ32n3aHl37/dv3nP&#10;WUzCdcJ4By0/Q+S329evNkNoYOV7bzpARiQuNkNoeZ9SaKoqyh6siAsfwNGj8mhFoiMeqg7FQOzW&#10;VKu6flsNHruAXkKMdHs3PvJt4VcKZPqiVITETMuptlRWLOtjXqvtRjQHFKHXcipDPKMKK7SjpDPV&#10;nUiC/UT9B5XVEn30Ki2kt5VXSksoGkjNsv5NzUMvAhQtZE4Ms03x5Wjl5+Meme6odyvOnLDUo4eE&#10;Qh/6xHbeOXLQI6NHcmoIsSHAzu1xOsWwxyz7pNAyZXT4QUTFCJLGTsXn8+wznBKTdPluvb65Wa05&#10;k/T2YU07oqtGlswWMKaP4C3Lm5Yb7bILohHHTzGNoZeQfG1cXqM3urvXxpRDnh/YGWRHQZ1Pp+WU&#10;4kkUJczIKqsadZRdOhsYWb+CImeo3lFRmckrp5ASXLrwGkfRGaaoghlYl7L/CZziMxTKvP4PeEaU&#10;zN6lGWy18/i37Fcr1Bh/cWDUnS149N25dLhYQ4NXmjN9kjzZT88Ffv3K218AAAD//wMAUEsDBBQA&#10;BgAIAAAAIQAfVYTK3wAAAAkBAAAPAAAAZHJzL2Rvd25yZXYueG1sTI9NT8MwDIbvSPyHyEjctrSg&#10;TaM0nRASB6Rp7IPDdssS0xYapzTuVv496QmO9mu9fp58ObhGnLELtScF6TQBgWS8ralU8L5/mSxA&#10;BNZkdeMJFfxggGVxfZXrzPoLbfG841LEEgqZVlAxt5mUwVTodJj6FilmH75zmuPYldJ2+hLLXSPv&#10;kmQuna4pfqh0i88Vmq9d7xQc0tfvjWk/N/s3szp2K16vkXulbm+Gp0cQjAP/HcOIH9GhiEwn35MN&#10;olEQRVjBJJ1HgTFOFw8zEKdxNbsHWeTyv0HxCwAA//8DAFBLAQItABQABgAIAAAAIQC2gziS/gAA&#10;AOEBAAATAAAAAAAAAAAAAAAAAAAAAABbQ29udGVudF9UeXBlc10ueG1sUEsBAi0AFAAGAAgAAAAh&#10;ADj9If/WAAAAlAEAAAsAAAAAAAAAAAAAAAAALwEAAF9yZWxzLy5yZWxzUEsBAi0AFAAGAAgAAAAh&#10;AOl5AkvbAQAAEgQAAA4AAAAAAAAAAAAAAAAALgIAAGRycy9lMm9Eb2MueG1sUEsBAi0AFAAGAAgA&#10;AAAhAB9VhMrfAAAACQEAAA8AAAAAAAAAAAAAAAAANQQAAGRycy9kb3ducmV2LnhtbFBLBQYAAAAA&#10;BAAEAPMAAABBBQAAAAA=&#10;" strokecolor="black [3213]" strokeweight=".5pt">
              <v:stroke joinstyle="miter"/>
              <w10:wrap anchorx="page"/>
            </v:line>
          </w:pict>
        </mc:Fallback>
      </mc:AlternateContent>
    </w:r>
    <w:r w:rsidRPr="001014D4">
      <w:rPr>
        <w:sz w:val="20"/>
        <w:szCs w:val="20"/>
      </w:rPr>
      <w:fldChar w:fldCharType="begin"/>
    </w:r>
    <w:r w:rsidRPr="001014D4">
      <w:rPr>
        <w:sz w:val="20"/>
        <w:szCs w:val="20"/>
      </w:rPr>
      <w:instrText xml:space="preserve"> PAGE   \* MERGEFORMAT </w:instrText>
    </w:r>
    <w:r w:rsidRPr="001014D4">
      <w:rPr>
        <w:sz w:val="20"/>
        <w:szCs w:val="20"/>
      </w:rPr>
      <w:fldChar w:fldCharType="separate"/>
    </w:r>
    <w:r w:rsidR="00456B74">
      <w:rPr>
        <w:noProof/>
        <w:sz w:val="20"/>
        <w:szCs w:val="20"/>
      </w:rPr>
      <w:t>4</w:t>
    </w:r>
    <w:r w:rsidRPr="001014D4">
      <w:rPr>
        <w:noProof/>
        <w:sz w:val="20"/>
        <w:szCs w:val="20"/>
      </w:rPr>
      <w:fldChar w:fldCharType="end"/>
    </w:r>
    <w:r>
      <w:rPr>
        <w:sz w:val="20"/>
        <w:szCs w:val="20"/>
      </w:rPr>
      <w:t xml:space="preserve">  </w:t>
    </w:r>
    <w:r>
      <w:rPr>
        <w:sz w:val="20"/>
        <w:szCs w:val="20"/>
      </w:rPr>
      <w:tab/>
    </w:r>
    <w:r w:rsidR="00662490">
      <w:rPr>
        <w:sz w:val="20"/>
        <w:szCs w:val="20"/>
      </w:rPr>
      <w:t>LENT TO LENT: A YEAR OF SMALL STEPS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0169" w14:textId="7B73EE6E" w:rsidR="0043514B" w:rsidRPr="00FA37D8" w:rsidRDefault="0043514B" w:rsidP="00CE732A">
    <w:pPr>
      <w:rPr>
        <w:sz w:val="20"/>
        <w:szCs w:val="20"/>
      </w:rPr>
    </w:pPr>
    <w:r w:rsidRPr="00FA37D8">
      <w:rPr>
        <w:sz w:val="20"/>
        <w:szCs w:val="20"/>
      </w:rPr>
      <w:t>© 20</w:t>
    </w:r>
    <w:r w:rsidR="00662490">
      <w:rPr>
        <w:sz w:val="20"/>
        <w:szCs w:val="20"/>
      </w:rPr>
      <w:t>2</w:t>
    </w:r>
    <w:r w:rsidR="00B11DCC">
      <w:rPr>
        <w:sz w:val="20"/>
        <w:szCs w:val="20"/>
      </w:rPr>
      <w:t>1</w:t>
    </w:r>
    <w:r w:rsidRPr="00FA37D8">
      <w:rPr>
        <w:sz w:val="20"/>
        <w:szCs w:val="20"/>
      </w:rPr>
      <w:t xml:space="preserve"> Diocese of Southwark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1DF5" w14:textId="0C6D9CBC" w:rsidR="00FD7953" w:rsidRPr="00FD7953" w:rsidRDefault="00FD7953" w:rsidP="00FD7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2947E" w14:textId="77777777" w:rsidR="00AB4D72" w:rsidRDefault="00AB4D72" w:rsidP="00F87B74">
      <w:r>
        <w:separator/>
      </w:r>
    </w:p>
  </w:footnote>
  <w:footnote w:type="continuationSeparator" w:id="0">
    <w:p w14:paraId="669DA745" w14:textId="77777777" w:rsidR="00AB4D72" w:rsidRDefault="00AB4D72" w:rsidP="00F87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EC5F" w14:textId="77777777" w:rsidR="0043514B" w:rsidRDefault="0043514B" w:rsidP="00F87B74">
    <w:pPr>
      <w:pStyle w:val="Header"/>
    </w:pPr>
    <w:r>
      <w:rPr>
        <w:noProof/>
        <w:lang w:eastAsia="en-GB"/>
      </w:rPr>
      <mc:AlternateContent>
        <mc:Choice Requires="wps">
          <w:drawing>
            <wp:anchor distT="0" distB="0" distL="114300" distR="114300" simplePos="0" relativeHeight="251661312" behindDoc="0" locked="0" layoutInCell="1" allowOverlap="1" wp14:anchorId="69C21102" wp14:editId="551366E5">
              <wp:simplePos x="0" y="0"/>
              <wp:positionH relativeFrom="page">
                <wp:align>left</wp:align>
              </wp:positionH>
              <wp:positionV relativeFrom="paragraph">
                <wp:posOffset>875665</wp:posOffset>
              </wp:positionV>
              <wp:extent cx="7553325" cy="9525"/>
              <wp:effectExtent l="0" t="0" r="28575" b="28575"/>
              <wp:wrapNone/>
              <wp:docPr id="11" name="Straight Connector 11"/>
              <wp:cNvGraphicFramePr/>
              <a:graphic xmlns:a="http://schemas.openxmlformats.org/drawingml/2006/main">
                <a:graphicData uri="http://schemas.microsoft.com/office/word/2010/wordprocessingShape">
                  <wps:wsp>
                    <wps:cNvCnPr/>
                    <wps:spPr>
                      <a:xfrm flipV="1">
                        <a:off x="0" y="0"/>
                        <a:ext cx="75533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F3217" id="Straight Connector 11" o:spid="_x0000_s1026" style="position:absolute;flip:y;z-index:251661312;visibility:visible;mso-wrap-style:square;mso-wrap-distance-left:9pt;mso-wrap-distance-top:0;mso-wrap-distance-right:9pt;mso-wrap-distance-bottom:0;mso-position-horizontal:left;mso-position-horizontal-relative:page;mso-position-vertical:absolute;mso-position-vertical-relative:text" from="0,68.95pt" to="594.7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cv2wEAABIEAAAOAAAAZHJzL2Uyb0RvYy54bWysU02P0zAQvSPxHyzfadKuykfUdA9dLRcE&#10;FQvcvc64seQvjU2T/nvGTpuuACGx2ovlsec9z3sz3tyO1rAjYNTetXy5qDkDJ32n3aHl37/dv3nP&#10;WUzCdcJ4By0/QeS329evNkNoYOV7bzpARiQuNkNoeZ9SaKoqyh6siAsfwNGl8mhFohAPVYdiIHZr&#10;qlVdv60Gj11ALyFGOr2bLvm28CsFMn1RKkJipuVUWyorlvUxr9V2I5oDitBreS5DPKMKK7SjR2eq&#10;O5EE+4n6DyqrJfroVVpIbyuvlJZQNJCaZf2bmodeBChayJwYZpviy9HKz8c9Mt1R75acOWGpRw8J&#10;hT70ie28c+SgR0aX5NQQYkOAndvjOYphj1n2qNAyZXT4QUTFCJLGxuLzafYZxsQkHb5br29uVmvO&#10;JN19WNOO6KqJJbMFjOkjeMvypuVGu+yCaMTxU0xT6iUlHxuX1+iN7u61MSXI8wM7g+woqPNpLPXT&#10;E0+yKMrIKquadJRdOhmYWL+CImeo3klRmckrp5ASXLrwGkfZGaaoghlYl7L/CTznZyiUef0f8Iwo&#10;L3uXZrDVzuPfXr9aoab8iwOT7mzBo+9OpcPFGhq80pzzJ8mT/TQu8OtX3v4CAAD//wMAUEsDBBQA&#10;BgAIAAAAIQAVI5Hc3wAAAAkBAAAPAAAAZHJzL2Rvd25yZXYueG1sTI/NTsMwEITvSLyDtUjcqBN+&#10;mxCnQkgckKq2tBzg5sZLEojXwd604e1xTnDcmdHsN8VitJ04oA+tIwXpLAGBVDnTUq3gdfd0MQcR&#10;WJPRnSNU8IMBFuXpSaFz4470goct1yKWUMi1goa5z6UMVYNWh5nrkaL34bzVHE9fS+P1MZbbTl4m&#10;ya20uqX4odE9PjZYfW0Hq+Atff7eVP3nZreulu9+yasV8qDU+dn4cA+CceS/MEz4ER3KyLR3A5kg&#10;OgVxCEf16i4DMdnpPLsBsZ+k7BpkWcj/C8pfAAAA//8DAFBLAQItABQABgAIAAAAIQC2gziS/gAA&#10;AOEBAAATAAAAAAAAAAAAAAAAAAAAAABbQ29udGVudF9UeXBlc10ueG1sUEsBAi0AFAAGAAgAAAAh&#10;ADj9If/WAAAAlAEAAAsAAAAAAAAAAAAAAAAALwEAAF9yZWxzLy5yZWxzUEsBAi0AFAAGAAgAAAAh&#10;APi0hy/bAQAAEgQAAA4AAAAAAAAAAAAAAAAALgIAAGRycy9lMm9Eb2MueG1sUEsBAi0AFAAGAAgA&#10;AAAhABUjkdzfAAAACQEAAA8AAAAAAAAAAAAAAAAANQQAAGRycy9kb3ducmV2LnhtbFBLBQYAAAAA&#10;BAAEAPMAAABBBQAAAAA=&#10;" strokecolor="black [3213]" strokeweight=".5pt">
              <v:stroke joinstyle="miter"/>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2B91" w14:textId="77777777" w:rsidR="0043514B" w:rsidRDefault="0043514B" w:rsidP="00F87B74">
    <w:pPr>
      <w:pStyle w:val="Header"/>
    </w:pPr>
    <w:r>
      <w:rPr>
        <w:noProof/>
        <w:lang w:eastAsia="en-GB"/>
      </w:rPr>
      <mc:AlternateContent>
        <mc:Choice Requires="wps">
          <w:drawing>
            <wp:anchor distT="0" distB="0" distL="114300" distR="114300" simplePos="0" relativeHeight="251659264" behindDoc="0" locked="0" layoutInCell="1" allowOverlap="1" wp14:anchorId="645F51FB" wp14:editId="37D8EE83">
              <wp:simplePos x="0" y="0"/>
              <wp:positionH relativeFrom="page">
                <wp:align>left</wp:align>
              </wp:positionH>
              <wp:positionV relativeFrom="paragraph">
                <wp:posOffset>894715</wp:posOffset>
              </wp:positionV>
              <wp:extent cx="75533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75533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33469" id="Straight Connector 10" o:spid="_x0000_s1026" style="position:absolute;flip:y;z-index:251659264;visibility:visible;mso-wrap-style:square;mso-wrap-distance-left:9pt;mso-wrap-distance-top:0;mso-wrap-distance-right:9pt;mso-wrap-distance-bottom:0;mso-position-horizontal:left;mso-position-horizontal-relative:page;mso-position-vertical:absolute;mso-position-vertical-relative:text" from="0,70.45pt" to="594.7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S62gEAABIEAAAOAAAAZHJzL2Uyb0RvYy54bWysU02P0zAQvSPxHyzfadKuykfUdA9dLRcE&#10;FQvcvc64seQvjU3T/nvGTpquACGx2ovlj3lv5r0Zb25P1rAjYNTetXy5qDkDJ32n3aHl37/dv3nP&#10;WUzCdcJ4By0/Q+S329evNkNoYOV7bzpARiQuNkNoeZ9SaKoqyh6siAsfwNGj8mhFoiMeqg7FQOzW&#10;VKu6flsNHruAXkKMdHs3PvJt4VcKZPqiVITETMuptlRWLOtjXqvtRjQHFKHXcipDPKMKK7SjpDPV&#10;nUiC/UT9B5XVEn30Ki2kt5VXSksoGkjNsv5NzUMvAhQtZE4Ms03x5Wjl5+Meme6od2SPE5Z69JBQ&#10;6EOf2M47Rw56ZPRITg0hNgTYuT1Opxj2mGWfFFqmjA4/iKgYQdLYqfh8nn2GU2KSLt+t1zc3qzVn&#10;kt4+rGlHdNXIktkCxvQRvGV503KjXXZBNOL4KaYx9BKSr43La/RGd/famHLI8wM7g+woqPPptJxS&#10;PImihBlZZVWjjrJLZwMj61dQ5AzVOyoqM3nlFFKCSxde4yg6wxRVMAPrUvY/gVN8hkKZ1/8Bz4iS&#10;2bs0g612Hv+W/WqFGuMvDoy6swWPvjuXDhdraPBKc6ZPkif76bnAr195+wsAAP//AwBQSwMEFAAG&#10;AAgAAAAhAHz590/fAAAACQEAAA8AAABkcnMvZG93bnJldi54bWxMj81OwzAQhO9IvIO1SNyok6qg&#10;No1TISQOSFXpDwd6c+0lCcTrEG/a8PY4JzjuzGj2m3w1uEacsQu1JwXpJAGBZLytqVTwdni+m4MI&#10;rMnqxhMq+MEAq+L6KteZ9Rfa4XnPpYglFDKtoGJuMymDqdDpMPEtUvQ+fOc0x7Mrpe30JZa7Rk6T&#10;5EE6XVP8UOkWnyo0X/veKXhPX763pv3cHl7N+titebNB7pW6vRkelyAYB/4Lw4gf0aGITCffkw2i&#10;URCHcFRnyQLEaKfzxT2I0yhNZyCLXP5fUPwCAAD//wMAUEsBAi0AFAAGAAgAAAAhALaDOJL+AAAA&#10;4QEAABMAAAAAAAAAAAAAAAAAAAAAAFtDb250ZW50X1R5cGVzXS54bWxQSwECLQAUAAYACAAAACEA&#10;OP0h/9YAAACUAQAACwAAAAAAAAAAAAAAAAAvAQAAX3JlbHMvLnJlbHNQSwECLQAUAAYACAAAACEA&#10;yA3UutoBAAASBAAADgAAAAAAAAAAAAAAAAAuAgAAZHJzL2Uyb0RvYy54bWxQSwECLQAUAAYACAAA&#10;ACEAfPn3T98AAAAJAQAADwAAAAAAAAAAAAAAAAA0BAAAZHJzL2Rvd25yZXYueG1sUEsFBgAAAAAE&#10;AAQA8wAAAEAFAAAAAA==&#10;" strokecolor="black [3213]" strokeweight=".5pt">
              <v:stroke joinstyle="miter"/>
              <w10:wrap anchorx="page"/>
            </v:line>
          </w:pict>
        </mc:Fallback>
      </mc:AlternateContent>
    </w:r>
    <w:sdt>
      <w:sdtPr>
        <w:id w:val="580419376"/>
        <w:docPartObj>
          <w:docPartGallery w:val="Page Numbers (Margins)"/>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142E" w14:textId="77777777" w:rsidR="0043514B" w:rsidRDefault="0043514B" w:rsidP="0027498A">
    <w:pPr>
      <w:pStyle w:val="Header"/>
      <w:ind w:left="-2552"/>
    </w:pPr>
    <w:r>
      <w:rPr>
        <w:noProof/>
        <w:lang w:eastAsia="en-GB"/>
      </w:rPr>
      <w:drawing>
        <wp:anchor distT="0" distB="0" distL="114300" distR="114300" simplePos="0" relativeHeight="251667456" behindDoc="0" locked="0" layoutInCell="1" allowOverlap="1" wp14:anchorId="663C3C1A" wp14:editId="0DFAE4BF">
          <wp:simplePos x="0" y="0"/>
          <wp:positionH relativeFrom="rightMargin">
            <wp:posOffset>-511175</wp:posOffset>
          </wp:positionH>
          <wp:positionV relativeFrom="paragraph">
            <wp:posOffset>-431165</wp:posOffset>
          </wp:positionV>
          <wp:extent cx="876300" cy="10201275"/>
          <wp:effectExtent l="0" t="0" r="0" b="9525"/>
          <wp:wrapThrough wrapText="bothSides">
            <wp:wrapPolygon edited="0">
              <wp:start x="0" y="0"/>
              <wp:lineTo x="0" y="21580"/>
              <wp:lineTo x="21130" y="21580"/>
              <wp:lineTo x="21130"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woosh spot.jpg"/>
                  <pic:cNvPicPr/>
                </pic:nvPicPr>
                <pic:blipFill>
                  <a:blip r:embed="rId1">
                    <a:extLst>
                      <a:ext uri="{28A0092B-C50C-407E-A947-70E740481C1C}">
                        <a14:useLocalDpi xmlns:a14="http://schemas.microsoft.com/office/drawing/2010/main" val="0"/>
                      </a:ext>
                    </a:extLst>
                  </a:blip>
                  <a:stretch>
                    <a:fillRect/>
                  </a:stretch>
                </pic:blipFill>
                <pic:spPr>
                  <a:xfrm>
                    <a:off x="0" y="0"/>
                    <a:ext cx="876300" cy="102012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29C0D75" wp14:editId="67BD4274">
          <wp:extent cx="2403800" cy="933450"/>
          <wp:effectExtent l="0" t="0" r="0" b="0"/>
          <wp:docPr id="335" name="Picture 3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S Crest with word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6790" cy="93461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AA5A3" w14:textId="77777777" w:rsidR="0043514B" w:rsidRPr="00F87B74" w:rsidRDefault="0043514B" w:rsidP="00F87B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F9D86" w14:textId="75972B53" w:rsidR="00FD7953" w:rsidRDefault="007C63F8" w:rsidP="00F87B74">
    <w:pPr>
      <w:pStyle w:val="Header"/>
    </w:pPr>
    <w:sdt>
      <w:sdtPr>
        <w:id w:val="-1913768824"/>
        <w:docPartObj>
          <w:docPartGallery w:val="Page Numbers (Margins)"/>
          <w:docPartUnique/>
        </w:docPartObj>
      </w:sdtPr>
      <w:sdtEnd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0pt" o:bullet="t">
        <v:imagedata r:id="rId1" o:title="crescent bullet"/>
      </v:shape>
    </w:pict>
  </w:numPicBullet>
  <w:numPicBullet w:numPicBulletId="1">
    <w:pict>
      <v:shape id="_x0000_i1027" type="#_x0000_t75" style="width:18pt;height:12.75pt" o:bullet="t">
        <v:imagedata r:id="rId2" o:title="hoop"/>
      </v:shape>
    </w:pict>
  </w:numPicBullet>
  <w:numPicBullet w:numPicBulletId="2">
    <w:pict>
      <v:shape w14:anchorId="350AD204" id="_x0000_i1028" type="#_x0000_t75" style="width:30pt;height:18pt" o:bullet="t">
        <v:imagedata r:id="rId3" o:title="red big oval"/>
      </v:shape>
    </w:pict>
  </w:numPicBullet>
  <w:numPicBullet w:numPicBulletId="3">
    <w:pict>
      <v:shape id="_x0000_i1029" type="#_x0000_t75" style="width:18pt;height:12.75pt" o:bullet="t">
        <v:imagedata r:id="rId4" o:title="red oval"/>
      </v:shape>
    </w:pict>
  </w:numPicBullet>
  <w:numPicBullet w:numPicBulletId="4">
    <w:pict>
      <v:shape id="_x0000_i1030" type="#_x0000_t75" style="width:35.25pt;height:23.25pt" o:bullet="t">
        <v:imagedata r:id="rId5" o:title="hoop"/>
      </v:shape>
    </w:pict>
  </w:numPicBullet>
  <w:numPicBullet w:numPicBulletId="5">
    <w:pict>
      <v:shape id="_x0000_i1031" type="#_x0000_t75" style="width:2in;height:171pt" o:bullet="t">
        <v:imagedata r:id="rId6" o:title="h"/>
      </v:shape>
    </w:pict>
  </w:numPicBullet>
  <w:numPicBullet w:numPicBulletId="6">
    <w:pict>
      <v:shape id="_x0000_i1032" type="#_x0000_t75" style="width:12pt;height:8.25pt" o:bullet="t">
        <v:imagedata r:id="rId7" o:title="smal hoop"/>
      </v:shape>
    </w:pict>
  </w:numPicBullet>
  <w:abstractNum w:abstractNumId="0" w15:restartNumberingAfterBreak="0">
    <w:nsid w:val="010A790F"/>
    <w:multiLevelType w:val="hybridMultilevel"/>
    <w:tmpl w:val="48C64B2A"/>
    <w:lvl w:ilvl="0" w:tplc="102839EE">
      <w:start w:val="1"/>
      <w:numFmt w:val="bullet"/>
      <w:pStyle w:val="NoSpacing"/>
      <w:lvlText w:val=""/>
      <w:lvlPicBulletId w:val="3"/>
      <w:lvlJc w:val="left"/>
      <w:pPr>
        <w:ind w:left="3318" w:hanging="360"/>
      </w:pPr>
      <w:rPr>
        <w:rFonts w:ascii="Symbol" w:hAnsi="Symbol" w:hint="default"/>
        <w:color w:val="auto"/>
        <w:sz w:val="16"/>
        <w:szCs w:val="16"/>
      </w:rPr>
    </w:lvl>
    <w:lvl w:ilvl="1" w:tplc="08090019">
      <w:start w:val="1"/>
      <w:numFmt w:val="lowerLetter"/>
      <w:lvlText w:val="%2."/>
      <w:lvlJc w:val="left"/>
      <w:pPr>
        <w:ind w:left="4038" w:hanging="360"/>
      </w:pPr>
    </w:lvl>
    <w:lvl w:ilvl="2" w:tplc="0809001B" w:tentative="1">
      <w:start w:val="1"/>
      <w:numFmt w:val="lowerRoman"/>
      <w:lvlText w:val="%3."/>
      <w:lvlJc w:val="right"/>
      <w:pPr>
        <w:ind w:left="4758" w:hanging="180"/>
      </w:pPr>
    </w:lvl>
    <w:lvl w:ilvl="3" w:tplc="0809000F" w:tentative="1">
      <w:start w:val="1"/>
      <w:numFmt w:val="decimal"/>
      <w:lvlText w:val="%4."/>
      <w:lvlJc w:val="left"/>
      <w:pPr>
        <w:ind w:left="5478" w:hanging="360"/>
      </w:pPr>
    </w:lvl>
    <w:lvl w:ilvl="4" w:tplc="08090019" w:tentative="1">
      <w:start w:val="1"/>
      <w:numFmt w:val="lowerLetter"/>
      <w:lvlText w:val="%5."/>
      <w:lvlJc w:val="left"/>
      <w:pPr>
        <w:ind w:left="6198" w:hanging="360"/>
      </w:pPr>
    </w:lvl>
    <w:lvl w:ilvl="5" w:tplc="0809001B" w:tentative="1">
      <w:start w:val="1"/>
      <w:numFmt w:val="lowerRoman"/>
      <w:lvlText w:val="%6."/>
      <w:lvlJc w:val="right"/>
      <w:pPr>
        <w:ind w:left="6918" w:hanging="180"/>
      </w:pPr>
    </w:lvl>
    <w:lvl w:ilvl="6" w:tplc="0809000F" w:tentative="1">
      <w:start w:val="1"/>
      <w:numFmt w:val="decimal"/>
      <w:lvlText w:val="%7."/>
      <w:lvlJc w:val="left"/>
      <w:pPr>
        <w:ind w:left="7638" w:hanging="360"/>
      </w:pPr>
    </w:lvl>
    <w:lvl w:ilvl="7" w:tplc="08090019" w:tentative="1">
      <w:start w:val="1"/>
      <w:numFmt w:val="lowerLetter"/>
      <w:lvlText w:val="%8."/>
      <w:lvlJc w:val="left"/>
      <w:pPr>
        <w:ind w:left="8358" w:hanging="360"/>
      </w:pPr>
    </w:lvl>
    <w:lvl w:ilvl="8" w:tplc="0809001B" w:tentative="1">
      <w:start w:val="1"/>
      <w:numFmt w:val="lowerRoman"/>
      <w:lvlText w:val="%9."/>
      <w:lvlJc w:val="right"/>
      <w:pPr>
        <w:ind w:left="9078" w:hanging="180"/>
      </w:pPr>
    </w:lvl>
  </w:abstractNum>
  <w:abstractNum w:abstractNumId="1" w15:restartNumberingAfterBreak="0">
    <w:nsid w:val="07CB1B4C"/>
    <w:multiLevelType w:val="hybridMultilevel"/>
    <w:tmpl w:val="C8F015CE"/>
    <w:lvl w:ilvl="0" w:tplc="531496C8">
      <w:start w:val="1"/>
      <w:numFmt w:val="bullet"/>
      <w:lvlText w:val=""/>
      <w:lvlPicBulletId w:val="4"/>
      <w:lvlJc w:val="left"/>
      <w:pPr>
        <w:ind w:left="128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57806"/>
    <w:multiLevelType w:val="hybridMultilevel"/>
    <w:tmpl w:val="B7BEA4C6"/>
    <w:lvl w:ilvl="0" w:tplc="08090001">
      <w:start w:val="1"/>
      <w:numFmt w:val="bullet"/>
      <w:lvlText w:val=""/>
      <w:lvlJc w:val="left"/>
      <w:pPr>
        <w:ind w:left="1367" w:hanging="360"/>
      </w:pPr>
      <w:rPr>
        <w:rFonts w:ascii="Symbol" w:hAnsi="Symbol" w:hint="default"/>
      </w:rPr>
    </w:lvl>
    <w:lvl w:ilvl="1" w:tplc="04090003" w:tentative="1">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3" w15:restartNumberingAfterBreak="0">
    <w:nsid w:val="12DA6688"/>
    <w:multiLevelType w:val="hybridMultilevel"/>
    <w:tmpl w:val="6518C364"/>
    <w:lvl w:ilvl="0" w:tplc="08090001">
      <w:start w:val="1"/>
      <w:numFmt w:val="bullet"/>
      <w:lvlText w:val=""/>
      <w:lvlJc w:val="left"/>
      <w:pPr>
        <w:ind w:left="1358" w:hanging="360"/>
      </w:pPr>
      <w:rPr>
        <w:rFonts w:ascii="Symbol" w:hAnsi="Symbol" w:hint="default"/>
      </w:rPr>
    </w:lvl>
    <w:lvl w:ilvl="1" w:tplc="04090003" w:tentative="1">
      <w:start w:val="1"/>
      <w:numFmt w:val="bullet"/>
      <w:lvlText w:val="o"/>
      <w:lvlJc w:val="left"/>
      <w:pPr>
        <w:ind w:left="2078" w:hanging="360"/>
      </w:pPr>
      <w:rPr>
        <w:rFonts w:ascii="Courier New" w:hAnsi="Courier New" w:cs="Courier New" w:hint="default"/>
      </w:rPr>
    </w:lvl>
    <w:lvl w:ilvl="2" w:tplc="04090005" w:tentative="1">
      <w:start w:val="1"/>
      <w:numFmt w:val="bullet"/>
      <w:lvlText w:val=""/>
      <w:lvlJc w:val="left"/>
      <w:pPr>
        <w:ind w:left="2798" w:hanging="360"/>
      </w:pPr>
      <w:rPr>
        <w:rFonts w:ascii="Wingdings" w:hAnsi="Wingdings" w:hint="default"/>
      </w:rPr>
    </w:lvl>
    <w:lvl w:ilvl="3" w:tplc="04090001" w:tentative="1">
      <w:start w:val="1"/>
      <w:numFmt w:val="bullet"/>
      <w:lvlText w:val=""/>
      <w:lvlJc w:val="left"/>
      <w:pPr>
        <w:ind w:left="3518" w:hanging="360"/>
      </w:pPr>
      <w:rPr>
        <w:rFonts w:ascii="Symbol" w:hAnsi="Symbol" w:hint="default"/>
      </w:rPr>
    </w:lvl>
    <w:lvl w:ilvl="4" w:tplc="04090003" w:tentative="1">
      <w:start w:val="1"/>
      <w:numFmt w:val="bullet"/>
      <w:lvlText w:val="o"/>
      <w:lvlJc w:val="left"/>
      <w:pPr>
        <w:ind w:left="4238" w:hanging="360"/>
      </w:pPr>
      <w:rPr>
        <w:rFonts w:ascii="Courier New" w:hAnsi="Courier New" w:cs="Courier New" w:hint="default"/>
      </w:rPr>
    </w:lvl>
    <w:lvl w:ilvl="5" w:tplc="04090005" w:tentative="1">
      <w:start w:val="1"/>
      <w:numFmt w:val="bullet"/>
      <w:lvlText w:val=""/>
      <w:lvlJc w:val="left"/>
      <w:pPr>
        <w:ind w:left="4958" w:hanging="360"/>
      </w:pPr>
      <w:rPr>
        <w:rFonts w:ascii="Wingdings" w:hAnsi="Wingdings" w:hint="default"/>
      </w:rPr>
    </w:lvl>
    <w:lvl w:ilvl="6" w:tplc="04090001" w:tentative="1">
      <w:start w:val="1"/>
      <w:numFmt w:val="bullet"/>
      <w:lvlText w:val=""/>
      <w:lvlJc w:val="left"/>
      <w:pPr>
        <w:ind w:left="5678" w:hanging="360"/>
      </w:pPr>
      <w:rPr>
        <w:rFonts w:ascii="Symbol" w:hAnsi="Symbol" w:hint="default"/>
      </w:rPr>
    </w:lvl>
    <w:lvl w:ilvl="7" w:tplc="04090003" w:tentative="1">
      <w:start w:val="1"/>
      <w:numFmt w:val="bullet"/>
      <w:lvlText w:val="o"/>
      <w:lvlJc w:val="left"/>
      <w:pPr>
        <w:ind w:left="6398" w:hanging="360"/>
      </w:pPr>
      <w:rPr>
        <w:rFonts w:ascii="Courier New" w:hAnsi="Courier New" w:cs="Courier New" w:hint="default"/>
      </w:rPr>
    </w:lvl>
    <w:lvl w:ilvl="8" w:tplc="04090005" w:tentative="1">
      <w:start w:val="1"/>
      <w:numFmt w:val="bullet"/>
      <w:lvlText w:val=""/>
      <w:lvlJc w:val="left"/>
      <w:pPr>
        <w:ind w:left="7118" w:hanging="360"/>
      </w:pPr>
      <w:rPr>
        <w:rFonts w:ascii="Wingdings" w:hAnsi="Wingdings" w:hint="default"/>
      </w:rPr>
    </w:lvl>
  </w:abstractNum>
  <w:abstractNum w:abstractNumId="4" w15:restartNumberingAfterBreak="0">
    <w:nsid w:val="17815ACC"/>
    <w:multiLevelType w:val="hybridMultilevel"/>
    <w:tmpl w:val="1D2EAD90"/>
    <w:lvl w:ilvl="0" w:tplc="0809000B">
      <w:start w:val="1"/>
      <w:numFmt w:val="bullet"/>
      <w:lvlText w:val=""/>
      <w:lvlJc w:val="left"/>
      <w:pPr>
        <w:ind w:left="765" w:hanging="360"/>
      </w:pPr>
      <w:rPr>
        <w:rFonts w:ascii="Wingdings" w:hAnsi="Wingdings" w:hint="default"/>
      </w:rPr>
    </w:lvl>
    <w:lvl w:ilvl="1" w:tplc="C01A4122">
      <w:start w:val="1"/>
      <w:numFmt w:val="bullet"/>
      <w:lvlText w:val=""/>
      <w:lvlPicBulletId w:val="4"/>
      <w:lvlJc w:val="left"/>
      <w:pPr>
        <w:ind w:left="1920" w:hanging="360"/>
      </w:pPr>
      <w:rPr>
        <w:rFonts w:ascii="Symbol" w:hAnsi="Symbol" w:hint="default"/>
        <w:color w:val="auto"/>
        <w:sz w:val="22"/>
        <w:szCs w:val="22"/>
      </w:rPr>
    </w:lvl>
    <w:lvl w:ilvl="2" w:tplc="08090005">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228A4C58"/>
    <w:multiLevelType w:val="hybridMultilevel"/>
    <w:tmpl w:val="96EC4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C43250"/>
    <w:multiLevelType w:val="hybridMultilevel"/>
    <w:tmpl w:val="A46C3CB8"/>
    <w:lvl w:ilvl="0" w:tplc="EF6ECEDE">
      <w:start w:val="1"/>
      <w:numFmt w:val="decimal"/>
      <w:lvlText w:val="%1."/>
      <w:lvlJc w:val="left"/>
      <w:pPr>
        <w:ind w:left="1080" w:hanging="720"/>
      </w:pPr>
      <w:rPr>
        <w:rFonts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C75A43"/>
    <w:multiLevelType w:val="hybridMultilevel"/>
    <w:tmpl w:val="2026C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15084"/>
    <w:multiLevelType w:val="hybridMultilevel"/>
    <w:tmpl w:val="6194E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8603DB"/>
    <w:multiLevelType w:val="hybridMultilevel"/>
    <w:tmpl w:val="50183C06"/>
    <w:lvl w:ilvl="0" w:tplc="08090001">
      <w:start w:val="1"/>
      <w:numFmt w:val="bullet"/>
      <w:lvlText w:val=""/>
      <w:lvlJc w:val="left"/>
      <w:pPr>
        <w:ind w:left="1367" w:hanging="360"/>
      </w:pPr>
      <w:rPr>
        <w:rFonts w:ascii="Symbol" w:hAnsi="Symbol" w:hint="default"/>
      </w:rPr>
    </w:lvl>
    <w:lvl w:ilvl="1" w:tplc="04090003" w:tentative="1">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10" w15:restartNumberingAfterBreak="0">
    <w:nsid w:val="33C4319E"/>
    <w:multiLevelType w:val="hybridMultilevel"/>
    <w:tmpl w:val="B8484D42"/>
    <w:lvl w:ilvl="0" w:tplc="0809000B">
      <w:start w:val="1"/>
      <w:numFmt w:val="bullet"/>
      <w:lvlText w:val=""/>
      <w:lvlJc w:val="left"/>
      <w:pPr>
        <w:ind w:left="765" w:hanging="360"/>
      </w:pPr>
      <w:rPr>
        <w:rFonts w:ascii="Wingdings" w:hAnsi="Wingdings"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38F4287D"/>
    <w:multiLevelType w:val="hybridMultilevel"/>
    <w:tmpl w:val="1EA88F3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B932775"/>
    <w:multiLevelType w:val="hybridMultilevel"/>
    <w:tmpl w:val="C6987354"/>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3CF377E5"/>
    <w:multiLevelType w:val="hybridMultilevel"/>
    <w:tmpl w:val="DC509AD0"/>
    <w:lvl w:ilvl="0" w:tplc="59F81AEA">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E267EDC"/>
    <w:multiLevelType w:val="hybridMultilevel"/>
    <w:tmpl w:val="02EA3720"/>
    <w:lvl w:ilvl="0" w:tplc="08090001">
      <w:start w:val="1"/>
      <w:numFmt w:val="bullet"/>
      <w:lvlText w:val=""/>
      <w:lvlJc w:val="left"/>
      <w:pPr>
        <w:ind w:left="1367" w:hanging="360"/>
      </w:pPr>
      <w:rPr>
        <w:rFonts w:ascii="Symbol" w:hAnsi="Symbol" w:hint="default"/>
      </w:rPr>
    </w:lvl>
    <w:lvl w:ilvl="1" w:tplc="04090003" w:tentative="1">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15" w15:restartNumberingAfterBreak="0">
    <w:nsid w:val="443D1EC2"/>
    <w:multiLevelType w:val="hybridMultilevel"/>
    <w:tmpl w:val="7924F2FA"/>
    <w:lvl w:ilvl="0" w:tplc="A7CE17BA">
      <w:start w:val="1"/>
      <w:numFmt w:val="bullet"/>
      <w:lvlText w:val=""/>
      <w:lvlPicBulletId w:val="4"/>
      <w:lvlJc w:val="left"/>
      <w:pPr>
        <w:ind w:left="1647" w:hanging="360"/>
      </w:pPr>
      <w:rPr>
        <w:rFonts w:ascii="Symbol" w:hAnsi="Symbol" w:hint="default"/>
        <w:color w:val="auto"/>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6" w15:restartNumberingAfterBreak="0">
    <w:nsid w:val="44B77035"/>
    <w:multiLevelType w:val="hybridMultilevel"/>
    <w:tmpl w:val="C3E6DAC0"/>
    <w:lvl w:ilvl="0" w:tplc="628E5058">
      <w:start w:val="1"/>
      <w:numFmt w:val="bullet"/>
      <w:lvlText w:val=""/>
      <w:lvlPicBulletId w:val="3"/>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8DB39FB"/>
    <w:multiLevelType w:val="hybridMultilevel"/>
    <w:tmpl w:val="28824D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210061"/>
    <w:multiLevelType w:val="hybridMultilevel"/>
    <w:tmpl w:val="55005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887759"/>
    <w:multiLevelType w:val="hybridMultilevel"/>
    <w:tmpl w:val="31F2889C"/>
    <w:lvl w:ilvl="0" w:tplc="6394A89C">
      <w:start w:val="1"/>
      <w:numFmt w:val="bullet"/>
      <w:pStyle w:val="ListParagraph"/>
      <w:lvlText w:val=""/>
      <w:lvlPicBulletId w:val="2"/>
      <w:lvlJc w:val="left"/>
      <w:pPr>
        <w:ind w:left="773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082C43"/>
    <w:multiLevelType w:val="hybridMultilevel"/>
    <w:tmpl w:val="9906E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4E252B"/>
    <w:multiLevelType w:val="hybridMultilevel"/>
    <w:tmpl w:val="5BB23534"/>
    <w:lvl w:ilvl="0" w:tplc="824C2B1C">
      <w:start w:val="1"/>
      <w:numFmt w:val="decimal"/>
      <w:lvlText w:val="%1."/>
      <w:lvlJc w:val="left"/>
      <w:pPr>
        <w:ind w:left="1080" w:hanging="720"/>
      </w:pPr>
      <w:rPr>
        <w:rFonts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6137F"/>
    <w:multiLevelType w:val="hybridMultilevel"/>
    <w:tmpl w:val="09CAC4B8"/>
    <w:lvl w:ilvl="0" w:tplc="A7CE17BA">
      <w:start w:val="1"/>
      <w:numFmt w:val="bullet"/>
      <w:lvlText w:val=""/>
      <w:lvlPicBulletId w:val="4"/>
      <w:lvlJc w:val="left"/>
      <w:pPr>
        <w:ind w:left="4245" w:hanging="360"/>
      </w:pPr>
      <w:rPr>
        <w:rFonts w:ascii="Symbol" w:hAnsi="Symbol" w:hint="default"/>
        <w:color w:val="auto"/>
      </w:rPr>
    </w:lvl>
    <w:lvl w:ilvl="1" w:tplc="3D2C34BA">
      <w:start w:val="1"/>
      <w:numFmt w:val="bullet"/>
      <w:pStyle w:val="secondlistpara"/>
      <w:lvlText w:val=""/>
      <w:lvlPicBulletId w:val="6"/>
      <w:lvlJc w:val="left"/>
      <w:pPr>
        <w:ind w:left="2367" w:hanging="360"/>
      </w:pPr>
      <w:rPr>
        <w:rFonts w:ascii="Symbol" w:hAnsi="Symbol" w:hint="default"/>
        <w:color w:val="auto"/>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num w:numId="1">
    <w:abstractNumId w:val="10"/>
  </w:num>
  <w:num w:numId="2">
    <w:abstractNumId w:val="19"/>
  </w:num>
  <w:num w:numId="3">
    <w:abstractNumId w:val="19"/>
    <w:lvlOverride w:ilvl="0">
      <w:startOverride w:val="1"/>
    </w:lvlOverride>
  </w:num>
  <w:num w:numId="4">
    <w:abstractNumId w:val="11"/>
  </w:num>
  <w:num w:numId="5">
    <w:abstractNumId w:val="4"/>
  </w:num>
  <w:num w:numId="6">
    <w:abstractNumId w:val="19"/>
    <w:lvlOverride w:ilvl="0">
      <w:startOverride w:val="1"/>
    </w:lvlOverride>
  </w:num>
  <w:num w:numId="7">
    <w:abstractNumId w:val="19"/>
    <w:lvlOverride w:ilvl="0">
      <w:startOverride w:val="1"/>
    </w:lvlOverride>
  </w:num>
  <w:num w:numId="8">
    <w:abstractNumId w:val="16"/>
  </w:num>
  <w:num w:numId="9">
    <w:abstractNumId w:val="12"/>
  </w:num>
  <w:num w:numId="10">
    <w:abstractNumId w:val="0"/>
  </w:num>
  <w:num w:numId="11">
    <w:abstractNumId w:val="4"/>
    <w:lvlOverride w:ilvl="0">
      <w:startOverride w:val="1"/>
    </w:lvlOverride>
  </w:num>
  <w:num w:numId="12">
    <w:abstractNumId w:val="21"/>
  </w:num>
  <w:num w:numId="13">
    <w:abstractNumId w:val="6"/>
  </w:num>
  <w:num w:numId="14">
    <w:abstractNumId w:val="13"/>
  </w:num>
  <w:num w:numId="15">
    <w:abstractNumId w:val="3"/>
  </w:num>
  <w:num w:numId="16">
    <w:abstractNumId w:val="2"/>
  </w:num>
  <w:num w:numId="17">
    <w:abstractNumId w:val="14"/>
  </w:num>
  <w:num w:numId="18">
    <w:abstractNumId w:val="9"/>
  </w:num>
  <w:num w:numId="19">
    <w:abstractNumId w:val="20"/>
  </w:num>
  <w:num w:numId="20">
    <w:abstractNumId w:val="5"/>
  </w:num>
  <w:num w:numId="21">
    <w:abstractNumId w:val="18"/>
  </w:num>
  <w:num w:numId="22">
    <w:abstractNumId w:val="7"/>
  </w:num>
  <w:num w:numId="23">
    <w:abstractNumId w:val="17"/>
  </w:num>
  <w:num w:numId="24">
    <w:abstractNumId w:val="8"/>
  </w:num>
  <w:num w:numId="25">
    <w:abstractNumId w:val="1"/>
  </w:num>
  <w:num w:numId="26">
    <w:abstractNumId w:val="15"/>
  </w:num>
  <w:num w:numId="27">
    <w:abstractNumId w:val="4"/>
    <w:lvlOverride w:ilvl="0">
      <w:startOverride w:val="1"/>
    </w:lvlOverride>
  </w:num>
  <w:num w:numId="28">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805"/>
    <w:rsid w:val="0001243B"/>
    <w:rsid w:val="00015454"/>
    <w:rsid w:val="00016930"/>
    <w:rsid w:val="00016ECE"/>
    <w:rsid w:val="000269BF"/>
    <w:rsid w:val="00026EE8"/>
    <w:rsid w:val="00026F91"/>
    <w:rsid w:val="00042D86"/>
    <w:rsid w:val="00046814"/>
    <w:rsid w:val="000540E5"/>
    <w:rsid w:val="000559F4"/>
    <w:rsid w:val="00065CB0"/>
    <w:rsid w:val="000728E1"/>
    <w:rsid w:val="00076067"/>
    <w:rsid w:val="0009207D"/>
    <w:rsid w:val="000C5199"/>
    <w:rsid w:val="000D4ABF"/>
    <w:rsid w:val="000D52BB"/>
    <w:rsid w:val="000F3B41"/>
    <w:rsid w:val="001014D4"/>
    <w:rsid w:val="00107285"/>
    <w:rsid w:val="001128E6"/>
    <w:rsid w:val="00115D3E"/>
    <w:rsid w:val="00115FB5"/>
    <w:rsid w:val="00117D94"/>
    <w:rsid w:val="00120971"/>
    <w:rsid w:val="001257CD"/>
    <w:rsid w:val="00127212"/>
    <w:rsid w:val="001300E3"/>
    <w:rsid w:val="00131E4A"/>
    <w:rsid w:val="00137FDC"/>
    <w:rsid w:val="00151206"/>
    <w:rsid w:val="00152E85"/>
    <w:rsid w:val="00171C17"/>
    <w:rsid w:val="0018074C"/>
    <w:rsid w:val="00181235"/>
    <w:rsid w:val="00185306"/>
    <w:rsid w:val="00192AF6"/>
    <w:rsid w:val="001A5882"/>
    <w:rsid w:val="001C0AD7"/>
    <w:rsid w:val="001D0BF2"/>
    <w:rsid w:val="001D216A"/>
    <w:rsid w:val="001D6AE6"/>
    <w:rsid w:val="0021117E"/>
    <w:rsid w:val="00215248"/>
    <w:rsid w:val="00216FEE"/>
    <w:rsid w:val="00217180"/>
    <w:rsid w:val="00223935"/>
    <w:rsid w:val="00231834"/>
    <w:rsid w:val="00236333"/>
    <w:rsid w:val="00236780"/>
    <w:rsid w:val="002368EF"/>
    <w:rsid w:val="00246F1A"/>
    <w:rsid w:val="00252BE2"/>
    <w:rsid w:val="0027498A"/>
    <w:rsid w:val="002843F8"/>
    <w:rsid w:val="00287D37"/>
    <w:rsid w:val="00295931"/>
    <w:rsid w:val="00297835"/>
    <w:rsid w:val="002B4B2C"/>
    <w:rsid w:val="002B6CF2"/>
    <w:rsid w:val="002C1338"/>
    <w:rsid w:val="002C4418"/>
    <w:rsid w:val="002C70B4"/>
    <w:rsid w:val="002E0382"/>
    <w:rsid w:val="002E3F1C"/>
    <w:rsid w:val="002E6F33"/>
    <w:rsid w:val="002F30CB"/>
    <w:rsid w:val="003002AE"/>
    <w:rsid w:val="00302EF8"/>
    <w:rsid w:val="003157BD"/>
    <w:rsid w:val="0031709E"/>
    <w:rsid w:val="00322BD3"/>
    <w:rsid w:val="00327503"/>
    <w:rsid w:val="00327ADB"/>
    <w:rsid w:val="00345E91"/>
    <w:rsid w:val="0035622C"/>
    <w:rsid w:val="00373F0C"/>
    <w:rsid w:val="003809A1"/>
    <w:rsid w:val="0039101C"/>
    <w:rsid w:val="00396932"/>
    <w:rsid w:val="003A4612"/>
    <w:rsid w:val="003B6ACC"/>
    <w:rsid w:val="003C0B22"/>
    <w:rsid w:val="003C4A5B"/>
    <w:rsid w:val="003D50D0"/>
    <w:rsid w:val="003E433D"/>
    <w:rsid w:val="003E75A7"/>
    <w:rsid w:val="003F495C"/>
    <w:rsid w:val="003F6805"/>
    <w:rsid w:val="00404B40"/>
    <w:rsid w:val="004229C9"/>
    <w:rsid w:val="0043514B"/>
    <w:rsid w:val="004409C6"/>
    <w:rsid w:val="00441D2D"/>
    <w:rsid w:val="004424BB"/>
    <w:rsid w:val="004469BC"/>
    <w:rsid w:val="00450D14"/>
    <w:rsid w:val="00456B74"/>
    <w:rsid w:val="0046477C"/>
    <w:rsid w:val="004729F7"/>
    <w:rsid w:val="00477D2C"/>
    <w:rsid w:val="00485F9C"/>
    <w:rsid w:val="00487322"/>
    <w:rsid w:val="0049674A"/>
    <w:rsid w:val="004A0968"/>
    <w:rsid w:val="004A27FC"/>
    <w:rsid w:val="004D22BA"/>
    <w:rsid w:val="004D28A3"/>
    <w:rsid w:val="004D317E"/>
    <w:rsid w:val="004F27C6"/>
    <w:rsid w:val="004F5AB4"/>
    <w:rsid w:val="005174F4"/>
    <w:rsid w:val="00530946"/>
    <w:rsid w:val="00551121"/>
    <w:rsid w:val="00564599"/>
    <w:rsid w:val="0058069F"/>
    <w:rsid w:val="00581560"/>
    <w:rsid w:val="005835B2"/>
    <w:rsid w:val="00587FB4"/>
    <w:rsid w:val="005A50AF"/>
    <w:rsid w:val="005A6D13"/>
    <w:rsid w:val="005B0EF1"/>
    <w:rsid w:val="005B77A3"/>
    <w:rsid w:val="005E3185"/>
    <w:rsid w:val="005E5168"/>
    <w:rsid w:val="005F1EEC"/>
    <w:rsid w:val="005F4CB3"/>
    <w:rsid w:val="00600E64"/>
    <w:rsid w:val="00601510"/>
    <w:rsid w:val="00607DB6"/>
    <w:rsid w:val="00616500"/>
    <w:rsid w:val="00621E75"/>
    <w:rsid w:val="00622A5F"/>
    <w:rsid w:val="006300D7"/>
    <w:rsid w:val="00645F59"/>
    <w:rsid w:val="0065260A"/>
    <w:rsid w:val="00654822"/>
    <w:rsid w:val="00662490"/>
    <w:rsid w:val="00672C8B"/>
    <w:rsid w:val="00684C69"/>
    <w:rsid w:val="0069084E"/>
    <w:rsid w:val="006C14AD"/>
    <w:rsid w:val="006C2D82"/>
    <w:rsid w:val="006F0CB2"/>
    <w:rsid w:val="00706F17"/>
    <w:rsid w:val="007111FD"/>
    <w:rsid w:val="007140EA"/>
    <w:rsid w:val="00714795"/>
    <w:rsid w:val="00727CE6"/>
    <w:rsid w:val="00733800"/>
    <w:rsid w:val="00733BD5"/>
    <w:rsid w:val="007374E6"/>
    <w:rsid w:val="00743731"/>
    <w:rsid w:val="007528A6"/>
    <w:rsid w:val="00753EC8"/>
    <w:rsid w:val="00754AE2"/>
    <w:rsid w:val="00761D5C"/>
    <w:rsid w:val="00772D9E"/>
    <w:rsid w:val="007770A0"/>
    <w:rsid w:val="0078423D"/>
    <w:rsid w:val="0079227E"/>
    <w:rsid w:val="007B1BEF"/>
    <w:rsid w:val="007B1EC8"/>
    <w:rsid w:val="007B5112"/>
    <w:rsid w:val="007B6D21"/>
    <w:rsid w:val="007C63F8"/>
    <w:rsid w:val="007C75E6"/>
    <w:rsid w:val="007D006D"/>
    <w:rsid w:val="007D51D7"/>
    <w:rsid w:val="007E39F8"/>
    <w:rsid w:val="007F7C8F"/>
    <w:rsid w:val="00801D1D"/>
    <w:rsid w:val="00810DA9"/>
    <w:rsid w:val="008141A4"/>
    <w:rsid w:val="0081568A"/>
    <w:rsid w:val="008209AD"/>
    <w:rsid w:val="0082500B"/>
    <w:rsid w:val="00831F12"/>
    <w:rsid w:val="0083583E"/>
    <w:rsid w:val="0083694E"/>
    <w:rsid w:val="00836A5D"/>
    <w:rsid w:val="0083783B"/>
    <w:rsid w:val="008410A7"/>
    <w:rsid w:val="00844BD4"/>
    <w:rsid w:val="008468A0"/>
    <w:rsid w:val="008551E9"/>
    <w:rsid w:val="008572FF"/>
    <w:rsid w:val="008630C9"/>
    <w:rsid w:val="00863834"/>
    <w:rsid w:val="0086469E"/>
    <w:rsid w:val="00881504"/>
    <w:rsid w:val="008837C7"/>
    <w:rsid w:val="008A18AC"/>
    <w:rsid w:val="008A3193"/>
    <w:rsid w:val="008A39FA"/>
    <w:rsid w:val="008A794E"/>
    <w:rsid w:val="008E2B88"/>
    <w:rsid w:val="008F6B4A"/>
    <w:rsid w:val="009048DF"/>
    <w:rsid w:val="00911307"/>
    <w:rsid w:val="00911E78"/>
    <w:rsid w:val="00917FFA"/>
    <w:rsid w:val="009365A4"/>
    <w:rsid w:val="00936C48"/>
    <w:rsid w:val="009766B9"/>
    <w:rsid w:val="009771EE"/>
    <w:rsid w:val="00977C21"/>
    <w:rsid w:val="00977F20"/>
    <w:rsid w:val="0098000D"/>
    <w:rsid w:val="0099076E"/>
    <w:rsid w:val="00997761"/>
    <w:rsid w:val="009C1049"/>
    <w:rsid w:val="009C1BA6"/>
    <w:rsid w:val="009C6958"/>
    <w:rsid w:val="009E1ECC"/>
    <w:rsid w:val="009E1F71"/>
    <w:rsid w:val="009E2BB4"/>
    <w:rsid w:val="009E3497"/>
    <w:rsid w:val="009F1616"/>
    <w:rsid w:val="009F45B5"/>
    <w:rsid w:val="009F57CD"/>
    <w:rsid w:val="00A0023A"/>
    <w:rsid w:val="00A0169A"/>
    <w:rsid w:val="00A066F1"/>
    <w:rsid w:val="00A121B0"/>
    <w:rsid w:val="00A21EFF"/>
    <w:rsid w:val="00A248A7"/>
    <w:rsid w:val="00A40F35"/>
    <w:rsid w:val="00A42459"/>
    <w:rsid w:val="00A473B3"/>
    <w:rsid w:val="00A50F17"/>
    <w:rsid w:val="00A54BA2"/>
    <w:rsid w:val="00A6294A"/>
    <w:rsid w:val="00A64EA5"/>
    <w:rsid w:val="00A6675D"/>
    <w:rsid w:val="00A67826"/>
    <w:rsid w:val="00A82D87"/>
    <w:rsid w:val="00A84085"/>
    <w:rsid w:val="00A846D3"/>
    <w:rsid w:val="00A92ADC"/>
    <w:rsid w:val="00AB29CE"/>
    <w:rsid w:val="00AB2A19"/>
    <w:rsid w:val="00AB4D72"/>
    <w:rsid w:val="00AB7A7F"/>
    <w:rsid w:val="00AD0E0F"/>
    <w:rsid w:val="00AD43A7"/>
    <w:rsid w:val="00B04615"/>
    <w:rsid w:val="00B11DCC"/>
    <w:rsid w:val="00B165B8"/>
    <w:rsid w:val="00B224B0"/>
    <w:rsid w:val="00B24B3F"/>
    <w:rsid w:val="00B3039F"/>
    <w:rsid w:val="00B33E9A"/>
    <w:rsid w:val="00B40BA5"/>
    <w:rsid w:val="00B511C1"/>
    <w:rsid w:val="00B51F25"/>
    <w:rsid w:val="00B5435D"/>
    <w:rsid w:val="00B65A2D"/>
    <w:rsid w:val="00B66139"/>
    <w:rsid w:val="00B67CB5"/>
    <w:rsid w:val="00B74509"/>
    <w:rsid w:val="00B84020"/>
    <w:rsid w:val="00B847C8"/>
    <w:rsid w:val="00B90D9A"/>
    <w:rsid w:val="00B97831"/>
    <w:rsid w:val="00BA03AE"/>
    <w:rsid w:val="00BA71BB"/>
    <w:rsid w:val="00BB10CA"/>
    <w:rsid w:val="00BB1FA6"/>
    <w:rsid w:val="00BC0E78"/>
    <w:rsid w:val="00BE0CA8"/>
    <w:rsid w:val="00BE20FC"/>
    <w:rsid w:val="00BF15EF"/>
    <w:rsid w:val="00BF31EF"/>
    <w:rsid w:val="00BF4339"/>
    <w:rsid w:val="00BF4B36"/>
    <w:rsid w:val="00BF7FF6"/>
    <w:rsid w:val="00C16E89"/>
    <w:rsid w:val="00C27415"/>
    <w:rsid w:val="00C409D2"/>
    <w:rsid w:val="00C41035"/>
    <w:rsid w:val="00C609C5"/>
    <w:rsid w:val="00C65C6F"/>
    <w:rsid w:val="00C67764"/>
    <w:rsid w:val="00C71253"/>
    <w:rsid w:val="00C92993"/>
    <w:rsid w:val="00CA13CF"/>
    <w:rsid w:val="00CA2E5D"/>
    <w:rsid w:val="00CA4B97"/>
    <w:rsid w:val="00CA5641"/>
    <w:rsid w:val="00CA5B2F"/>
    <w:rsid w:val="00CC22D3"/>
    <w:rsid w:val="00CC4318"/>
    <w:rsid w:val="00CC7BC9"/>
    <w:rsid w:val="00CD0C7A"/>
    <w:rsid w:val="00CE0CC4"/>
    <w:rsid w:val="00CE7171"/>
    <w:rsid w:val="00CE732A"/>
    <w:rsid w:val="00CF287C"/>
    <w:rsid w:val="00D02636"/>
    <w:rsid w:val="00D1596B"/>
    <w:rsid w:val="00D1744F"/>
    <w:rsid w:val="00D4290C"/>
    <w:rsid w:val="00D62C71"/>
    <w:rsid w:val="00D7021A"/>
    <w:rsid w:val="00D72FBA"/>
    <w:rsid w:val="00D77C8B"/>
    <w:rsid w:val="00D913EB"/>
    <w:rsid w:val="00D936F8"/>
    <w:rsid w:val="00D93A61"/>
    <w:rsid w:val="00D94DCE"/>
    <w:rsid w:val="00DA65E0"/>
    <w:rsid w:val="00DB158D"/>
    <w:rsid w:val="00DB3F9E"/>
    <w:rsid w:val="00DB425C"/>
    <w:rsid w:val="00DC6E8F"/>
    <w:rsid w:val="00DD0C52"/>
    <w:rsid w:val="00DD5AC7"/>
    <w:rsid w:val="00DE731A"/>
    <w:rsid w:val="00E04783"/>
    <w:rsid w:val="00E075AB"/>
    <w:rsid w:val="00E205D3"/>
    <w:rsid w:val="00E31B73"/>
    <w:rsid w:val="00E31FA0"/>
    <w:rsid w:val="00E35D44"/>
    <w:rsid w:val="00E55158"/>
    <w:rsid w:val="00E61176"/>
    <w:rsid w:val="00E7095B"/>
    <w:rsid w:val="00E7421C"/>
    <w:rsid w:val="00E75D78"/>
    <w:rsid w:val="00E818A9"/>
    <w:rsid w:val="00E83BEF"/>
    <w:rsid w:val="00E972B8"/>
    <w:rsid w:val="00EC0699"/>
    <w:rsid w:val="00ED014D"/>
    <w:rsid w:val="00ED1B17"/>
    <w:rsid w:val="00ED6C7C"/>
    <w:rsid w:val="00EE7CF9"/>
    <w:rsid w:val="00EF0806"/>
    <w:rsid w:val="00F1303C"/>
    <w:rsid w:val="00F353BD"/>
    <w:rsid w:val="00F450D1"/>
    <w:rsid w:val="00F47C1B"/>
    <w:rsid w:val="00F500DA"/>
    <w:rsid w:val="00F52BEB"/>
    <w:rsid w:val="00F5412F"/>
    <w:rsid w:val="00F560D8"/>
    <w:rsid w:val="00F6501C"/>
    <w:rsid w:val="00F708B7"/>
    <w:rsid w:val="00F803A8"/>
    <w:rsid w:val="00F86566"/>
    <w:rsid w:val="00F87B74"/>
    <w:rsid w:val="00F87E64"/>
    <w:rsid w:val="00F96C1C"/>
    <w:rsid w:val="00F97AB9"/>
    <w:rsid w:val="00FA37D8"/>
    <w:rsid w:val="00FA5F4B"/>
    <w:rsid w:val="00FB1171"/>
    <w:rsid w:val="00FB3F6C"/>
    <w:rsid w:val="00FB732F"/>
    <w:rsid w:val="00FC048A"/>
    <w:rsid w:val="00FC0F40"/>
    <w:rsid w:val="00FC34C9"/>
    <w:rsid w:val="00FC47A4"/>
    <w:rsid w:val="00FD2482"/>
    <w:rsid w:val="00FD4E35"/>
    <w:rsid w:val="00FD7953"/>
    <w:rsid w:val="00FE4C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B81690"/>
  <w15:docId w15:val="{58209478-C81F-4553-B1EF-61C7522F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B74"/>
    <w:pPr>
      <w:spacing w:line="360" w:lineRule="auto"/>
    </w:pPr>
    <w:rPr>
      <w:rFonts w:ascii="Trebuchet MS" w:hAnsi="Trebuchet MS" w:cstheme="minorHAnsi"/>
      <w:sz w:val="24"/>
      <w:szCs w:val="24"/>
    </w:rPr>
  </w:style>
  <w:style w:type="paragraph" w:styleId="Heading1">
    <w:name w:val="heading 1"/>
    <w:basedOn w:val="Normal"/>
    <w:next w:val="Normal"/>
    <w:link w:val="Heading1Char"/>
    <w:uiPriority w:val="9"/>
    <w:qFormat/>
    <w:rsid w:val="006C14AD"/>
    <w:pPr>
      <w:jc w:val="center"/>
      <w:outlineLvl w:val="0"/>
    </w:pPr>
    <w:rPr>
      <w:b/>
      <w:bCs/>
      <w:color w:val="FF0000"/>
      <w:sz w:val="36"/>
      <w:szCs w:val="36"/>
    </w:rPr>
  </w:style>
  <w:style w:type="paragraph" w:styleId="Heading2">
    <w:name w:val="heading 2"/>
    <w:basedOn w:val="NoSpacing"/>
    <w:next w:val="Normal"/>
    <w:link w:val="Heading2Char"/>
    <w:uiPriority w:val="9"/>
    <w:unhideWhenUsed/>
    <w:qFormat/>
    <w:rsid w:val="00CE732A"/>
    <w:pPr>
      <w:numPr>
        <w:numId w:val="0"/>
      </w:numPr>
      <w:spacing w:after="120"/>
      <w:jc w:val="center"/>
      <w:outlineLvl w:val="1"/>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5B8"/>
    <w:pPr>
      <w:numPr>
        <w:numId w:val="2"/>
      </w:numPr>
      <w:spacing w:after="120"/>
      <w:ind w:left="567" w:hanging="567"/>
    </w:pPr>
  </w:style>
  <w:style w:type="paragraph" w:styleId="Header">
    <w:name w:val="header"/>
    <w:basedOn w:val="Normal"/>
    <w:link w:val="HeaderChar"/>
    <w:uiPriority w:val="99"/>
    <w:unhideWhenUsed/>
    <w:rsid w:val="00E83BEF"/>
    <w:pPr>
      <w:tabs>
        <w:tab w:val="center" w:pos="4513"/>
        <w:tab w:val="right" w:pos="9026"/>
      </w:tabs>
    </w:pPr>
  </w:style>
  <w:style w:type="character" w:customStyle="1" w:styleId="HeaderChar">
    <w:name w:val="Header Char"/>
    <w:basedOn w:val="DefaultParagraphFont"/>
    <w:link w:val="Header"/>
    <w:uiPriority w:val="99"/>
    <w:rsid w:val="00E83BEF"/>
  </w:style>
  <w:style w:type="paragraph" w:styleId="Footer">
    <w:name w:val="footer"/>
    <w:basedOn w:val="Normal"/>
    <w:link w:val="FooterChar"/>
    <w:uiPriority w:val="99"/>
    <w:unhideWhenUsed/>
    <w:rsid w:val="00E83BEF"/>
    <w:pPr>
      <w:tabs>
        <w:tab w:val="center" w:pos="4513"/>
        <w:tab w:val="right" w:pos="9026"/>
      </w:tabs>
    </w:pPr>
  </w:style>
  <w:style w:type="character" w:customStyle="1" w:styleId="FooterChar">
    <w:name w:val="Footer Char"/>
    <w:basedOn w:val="DefaultParagraphFont"/>
    <w:link w:val="Footer"/>
    <w:uiPriority w:val="99"/>
    <w:rsid w:val="00E83BEF"/>
  </w:style>
  <w:style w:type="paragraph" w:styleId="NoSpacing">
    <w:name w:val="No Spacing"/>
    <w:uiPriority w:val="1"/>
    <w:qFormat/>
    <w:rsid w:val="00215248"/>
    <w:pPr>
      <w:numPr>
        <w:numId w:val="10"/>
      </w:numPr>
      <w:spacing w:line="360" w:lineRule="auto"/>
      <w:ind w:left="709" w:hanging="709"/>
    </w:pPr>
    <w:rPr>
      <w:rFonts w:ascii="Trebuchet MS" w:hAnsi="Trebuchet MS" w:cstheme="minorHAnsi"/>
    </w:rPr>
  </w:style>
  <w:style w:type="character" w:customStyle="1" w:styleId="Heading1Char">
    <w:name w:val="Heading 1 Char"/>
    <w:basedOn w:val="DefaultParagraphFont"/>
    <w:link w:val="Heading1"/>
    <w:uiPriority w:val="9"/>
    <w:rsid w:val="006C14AD"/>
    <w:rPr>
      <w:rFonts w:ascii="Trebuchet MS" w:hAnsi="Trebuchet MS" w:cstheme="minorHAnsi"/>
      <w:b/>
      <w:bCs/>
      <w:color w:val="FF0000"/>
      <w:sz w:val="36"/>
      <w:szCs w:val="36"/>
    </w:rPr>
  </w:style>
  <w:style w:type="table" w:styleId="TableGrid">
    <w:name w:val="Table Grid"/>
    <w:basedOn w:val="TableNormal"/>
    <w:uiPriority w:val="39"/>
    <w:rsid w:val="00A84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87B74"/>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B74"/>
    <w:rPr>
      <w:rFonts w:asciiTheme="majorHAnsi" w:eastAsiaTheme="majorEastAsia" w:hAnsiTheme="majorHAnsi" w:cstheme="majorBidi"/>
      <w:spacing w:val="-10"/>
      <w:kern w:val="28"/>
      <w:sz w:val="56"/>
      <w:szCs w:val="56"/>
    </w:rPr>
  </w:style>
  <w:style w:type="paragraph" w:customStyle="1" w:styleId="secondlistpara">
    <w:name w:val="second list para"/>
    <w:basedOn w:val="NoSpacing"/>
    <w:qFormat/>
    <w:rsid w:val="00A82D87"/>
    <w:pPr>
      <w:numPr>
        <w:ilvl w:val="1"/>
        <w:numId w:val="28"/>
      </w:numPr>
      <w:ind w:left="1276" w:hanging="567"/>
    </w:pPr>
    <w:rPr>
      <w:bCs/>
    </w:rPr>
  </w:style>
  <w:style w:type="character" w:customStyle="1" w:styleId="Heading2Char">
    <w:name w:val="Heading 2 Char"/>
    <w:basedOn w:val="DefaultParagraphFont"/>
    <w:link w:val="Heading2"/>
    <w:uiPriority w:val="9"/>
    <w:rsid w:val="00CE732A"/>
    <w:rPr>
      <w:rFonts w:ascii="Trebuchet MS" w:hAnsi="Trebuchet MS" w:cstheme="minorHAnsi"/>
      <w:b/>
      <w:bCs/>
      <w:sz w:val="28"/>
      <w:szCs w:val="28"/>
    </w:rPr>
  </w:style>
  <w:style w:type="character" w:styleId="IntenseReference">
    <w:name w:val="Intense Reference"/>
    <w:basedOn w:val="DefaultParagraphFont"/>
    <w:uiPriority w:val="32"/>
    <w:qFormat/>
    <w:rsid w:val="003E75A7"/>
    <w:rPr>
      <w:b/>
      <w:bCs/>
      <w:smallCaps/>
      <w:color w:val="5B9BD5" w:themeColor="accent1"/>
      <w:spacing w:val="5"/>
    </w:rPr>
  </w:style>
  <w:style w:type="character" w:styleId="BookTitle">
    <w:name w:val="Book Title"/>
    <w:basedOn w:val="DefaultParagraphFont"/>
    <w:uiPriority w:val="33"/>
    <w:qFormat/>
    <w:rsid w:val="003E75A7"/>
    <w:rPr>
      <w:b/>
      <w:bCs/>
      <w:i/>
      <w:iCs/>
      <w:spacing w:val="5"/>
    </w:rPr>
  </w:style>
  <w:style w:type="paragraph" w:styleId="TOCHeading">
    <w:name w:val="TOC Heading"/>
    <w:basedOn w:val="Heading1"/>
    <w:next w:val="Normal"/>
    <w:uiPriority w:val="39"/>
    <w:unhideWhenUsed/>
    <w:qFormat/>
    <w:rsid w:val="00DB3F9E"/>
    <w:pPr>
      <w:keepNext/>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236333"/>
    <w:pPr>
      <w:tabs>
        <w:tab w:val="right" w:leader="dot" w:pos="9771"/>
      </w:tabs>
      <w:spacing w:after="100"/>
    </w:pPr>
  </w:style>
  <w:style w:type="paragraph" w:styleId="TOC2">
    <w:name w:val="toc 2"/>
    <w:basedOn w:val="Normal"/>
    <w:next w:val="Normal"/>
    <w:autoRedefine/>
    <w:uiPriority w:val="39"/>
    <w:unhideWhenUsed/>
    <w:rsid w:val="00DB3F9E"/>
    <w:pPr>
      <w:spacing w:after="100"/>
      <w:ind w:left="240"/>
    </w:pPr>
  </w:style>
  <w:style w:type="character" w:styleId="Hyperlink">
    <w:name w:val="Hyperlink"/>
    <w:basedOn w:val="DefaultParagraphFont"/>
    <w:uiPriority w:val="99"/>
    <w:unhideWhenUsed/>
    <w:rsid w:val="00DB3F9E"/>
    <w:rPr>
      <w:color w:val="0563C1" w:themeColor="hyperlink"/>
      <w:u w:val="single"/>
    </w:rPr>
  </w:style>
  <w:style w:type="paragraph" w:customStyle="1" w:styleId="Default">
    <w:name w:val="Default"/>
    <w:rsid w:val="004424BB"/>
    <w:pPr>
      <w:autoSpaceDE w:val="0"/>
      <w:autoSpaceDN w:val="0"/>
      <w:adjustRightInd w:val="0"/>
    </w:pPr>
    <w:rPr>
      <w:rFonts w:ascii="Trebuchet MS" w:hAnsi="Trebuchet MS" w:cs="Trebuchet MS"/>
      <w:color w:val="000000"/>
      <w:sz w:val="24"/>
      <w:szCs w:val="24"/>
    </w:rPr>
  </w:style>
  <w:style w:type="character" w:customStyle="1" w:styleId="A3">
    <w:name w:val="A3"/>
    <w:uiPriority w:val="99"/>
    <w:rsid w:val="004424BB"/>
    <w:rPr>
      <w:rFonts w:cs="Trebuchet MS"/>
      <w:color w:val="000000"/>
      <w:sz w:val="28"/>
      <w:szCs w:val="28"/>
    </w:rPr>
  </w:style>
  <w:style w:type="paragraph" w:styleId="BalloonText">
    <w:name w:val="Balloon Text"/>
    <w:basedOn w:val="Normal"/>
    <w:link w:val="BalloonTextChar"/>
    <w:uiPriority w:val="99"/>
    <w:semiHidden/>
    <w:unhideWhenUsed/>
    <w:rsid w:val="00B04615"/>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04615"/>
    <w:rPr>
      <w:rFonts w:ascii="Lucida Grande" w:hAnsi="Lucida Grande" w:cstheme="minorHAnsi"/>
      <w:sz w:val="18"/>
      <w:szCs w:val="18"/>
    </w:rPr>
  </w:style>
  <w:style w:type="paragraph" w:styleId="Revision">
    <w:name w:val="Revision"/>
    <w:hidden/>
    <w:uiPriority w:val="99"/>
    <w:semiHidden/>
    <w:rsid w:val="008141A4"/>
    <w:rPr>
      <w:rFonts w:ascii="Trebuchet MS" w:hAnsi="Trebuchet MS" w:cstheme="minorHAnsi"/>
      <w:sz w:val="24"/>
      <w:szCs w:val="24"/>
    </w:rPr>
  </w:style>
  <w:style w:type="character" w:styleId="SubtleEmphasis">
    <w:name w:val="Subtle Emphasis"/>
    <w:basedOn w:val="DefaultParagraphFont"/>
    <w:uiPriority w:val="19"/>
    <w:qFormat/>
    <w:rsid w:val="00743731"/>
    <w:rPr>
      <w:i/>
      <w:iCs/>
      <w:color w:val="404040" w:themeColor="text1" w:themeTint="BF"/>
    </w:rPr>
  </w:style>
  <w:style w:type="character" w:customStyle="1" w:styleId="apple-converted-space">
    <w:name w:val="apple-converted-space"/>
    <w:basedOn w:val="DefaultParagraphFont"/>
    <w:rsid w:val="00137FDC"/>
  </w:style>
  <w:style w:type="paragraph" w:styleId="FootnoteText">
    <w:name w:val="footnote text"/>
    <w:basedOn w:val="Normal"/>
    <w:link w:val="FootnoteTextChar"/>
    <w:uiPriority w:val="99"/>
    <w:semiHidden/>
    <w:unhideWhenUsed/>
    <w:rsid w:val="00295931"/>
    <w:pPr>
      <w:spacing w:line="240" w:lineRule="auto"/>
    </w:pPr>
    <w:rPr>
      <w:sz w:val="20"/>
      <w:szCs w:val="20"/>
    </w:rPr>
  </w:style>
  <w:style w:type="character" w:customStyle="1" w:styleId="FootnoteTextChar">
    <w:name w:val="Footnote Text Char"/>
    <w:basedOn w:val="DefaultParagraphFont"/>
    <w:link w:val="FootnoteText"/>
    <w:uiPriority w:val="99"/>
    <w:semiHidden/>
    <w:rsid w:val="00295931"/>
    <w:rPr>
      <w:rFonts w:ascii="Trebuchet MS" w:hAnsi="Trebuchet MS" w:cstheme="minorHAnsi"/>
      <w:sz w:val="20"/>
      <w:szCs w:val="20"/>
    </w:rPr>
  </w:style>
  <w:style w:type="character" w:styleId="FootnoteReference">
    <w:name w:val="footnote reference"/>
    <w:basedOn w:val="DefaultParagraphFont"/>
    <w:uiPriority w:val="99"/>
    <w:semiHidden/>
    <w:unhideWhenUsed/>
    <w:rsid w:val="00295931"/>
    <w:rPr>
      <w:vertAlign w:val="superscript"/>
    </w:rPr>
  </w:style>
  <w:style w:type="character" w:styleId="FollowedHyperlink">
    <w:name w:val="FollowedHyperlink"/>
    <w:basedOn w:val="DefaultParagraphFont"/>
    <w:uiPriority w:val="99"/>
    <w:semiHidden/>
    <w:unhideWhenUsed/>
    <w:rsid w:val="00C67764"/>
    <w:rPr>
      <w:color w:val="954F72" w:themeColor="followedHyperlink"/>
      <w:u w:val="single"/>
    </w:rPr>
  </w:style>
  <w:style w:type="character" w:customStyle="1" w:styleId="e24kjd">
    <w:name w:val="e24kjd"/>
    <w:basedOn w:val="DefaultParagraphFont"/>
    <w:rsid w:val="006C14AD"/>
  </w:style>
  <w:style w:type="paragraph" w:customStyle="1" w:styleId="headings">
    <w:name w:val="headings"/>
    <w:basedOn w:val="Normal"/>
    <w:qFormat/>
    <w:rsid w:val="001D6AE6"/>
    <w:pPr>
      <w:jc w:val="center"/>
    </w:pPr>
    <w:rPr>
      <w:b/>
      <w:color w:val="008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5243">
      <w:bodyDiv w:val="1"/>
      <w:marLeft w:val="0"/>
      <w:marRight w:val="0"/>
      <w:marTop w:val="0"/>
      <w:marBottom w:val="0"/>
      <w:divBdr>
        <w:top w:val="none" w:sz="0" w:space="0" w:color="auto"/>
        <w:left w:val="none" w:sz="0" w:space="0" w:color="auto"/>
        <w:bottom w:val="none" w:sz="0" w:space="0" w:color="auto"/>
        <w:right w:val="none" w:sz="0" w:space="0" w:color="auto"/>
      </w:divBdr>
    </w:div>
    <w:div w:id="238904922">
      <w:bodyDiv w:val="1"/>
      <w:marLeft w:val="0"/>
      <w:marRight w:val="0"/>
      <w:marTop w:val="0"/>
      <w:marBottom w:val="0"/>
      <w:divBdr>
        <w:top w:val="none" w:sz="0" w:space="0" w:color="auto"/>
        <w:left w:val="none" w:sz="0" w:space="0" w:color="auto"/>
        <w:bottom w:val="none" w:sz="0" w:space="0" w:color="auto"/>
        <w:right w:val="none" w:sz="0" w:space="0" w:color="auto"/>
      </w:divBdr>
    </w:div>
    <w:div w:id="418217330">
      <w:bodyDiv w:val="1"/>
      <w:marLeft w:val="0"/>
      <w:marRight w:val="0"/>
      <w:marTop w:val="0"/>
      <w:marBottom w:val="0"/>
      <w:divBdr>
        <w:top w:val="none" w:sz="0" w:space="0" w:color="auto"/>
        <w:left w:val="none" w:sz="0" w:space="0" w:color="auto"/>
        <w:bottom w:val="none" w:sz="0" w:space="0" w:color="auto"/>
        <w:right w:val="none" w:sz="0" w:space="0" w:color="auto"/>
      </w:divBdr>
    </w:div>
    <w:div w:id="731656117">
      <w:bodyDiv w:val="1"/>
      <w:marLeft w:val="0"/>
      <w:marRight w:val="0"/>
      <w:marTop w:val="0"/>
      <w:marBottom w:val="0"/>
      <w:divBdr>
        <w:top w:val="none" w:sz="0" w:space="0" w:color="auto"/>
        <w:left w:val="none" w:sz="0" w:space="0" w:color="auto"/>
        <w:bottom w:val="none" w:sz="0" w:space="0" w:color="auto"/>
        <w:right w:val="none" w:sz="0" w:space="0" w:color="auto"/>
      </w:divBdr>
    </w:div>
    <w:div w:id="785151413">
      <w:bodyDiv w:val="1"/>
      <w:marLeft w:val="0"/>
      <w:marRight w:val="0"/>
      <w:marTop w:val="0"/>
      <w:marBottom w:val="0"/>
      <w:divBdr>
        <w:top w:val="none" w:sz="0" w:space="0" w:color="auto"/>
        <w:left w:val="none" w:sz="0" w:space="0" w:color="auto"/>
        <w:bottom w:val="none" w:sz="0" w:space="0" w:color="auto"/>
        <w:right w:val="none" w:sz="0" w:space="0" w:color="auto"/>
      </w:divBdr>
    </w:div>
    <w:div w:id="1037781456">
      <w:bodyDiv w:val="1"/>
      <w:marLeft w:val="0"/>
      <w:marRight w:val="0"/>
      <w:marTop w:val="0"/>
      <w:marBottom w:val="0"/>
      <w:divBdr>
        <w:top w:val="none" w:sz="0" w:space="0" w:color="auto"/>
        <w:left w:val="none" w:sz="0" w:space="0" w:color="auto"/>
        <w:bottom w:val="none" w:sz="0" w:space="0" w:color="auto"/>
        <w:right w:val="none" w:sz="0" w:space="0" w:color="auto"/>
      </w:divBdr>
    </w:div>
    <w:div w:id="1108625381">
      <w:bodyDiv w:val="1"/>
      <w:marLeft w:val="0"/>
      <w:marRight w:val="0"/>
      <w:marTop w:val="0"/>
      <w:marBottom w:val="0"/>
      <w:divBdr>
        <w:top w:val="none" w:sz="0" w:space="0" w:color="auto"/>
        <w:left w:val="none" w:sz="0" w:space="0" w:color="auto"/>
        <w:bottom w:val="none" w:sz="0" w:space="0" w:color="auto"/>
        <w:right w:val="none" w:sz="0" w:space="0" w:color="auto"/>
      </w:divBdr>
    </w:div>
    <w:div w:id="1232077909">
      <w:bodyDiv w:val="1"/>
      <w:marLeft w:val="0"/>
      <w:marRight w:val="0"/>
      <w:marTop w:val="0"/>
      <w:marBottom w:val="0"/>
      <w:divBdr>
        <w:top w:val="none" w:sz="0" w:space="0" w:color="auto"/>
        <w:left w:val="none" w:sz="0" w:space="0" w:color="auto"/>
        <w:bottom w:val="none" w:sz="0" w:space="0" w:color="auto"/>
        <w:right w:val="none" w:sz="0" w:space="0" w:color="auto"/>
      </w:divBdr>
    </w:div>
    <w:div w:id="2059476120">
      <w:bodyDiv w:val="1"/>
      <w:marLeft w:val="0"/>
      <w:marRight w:val="0"/>
      <w:marTop w:val="0"/>
      <w:marBottom w:val="0"/>
      <w:divBdr>
        <w:top w:val="none" w:sz="0" w:space="0" w:color="auto"/>
        <w:left w:val="none" w:sz="0" w:space="0" w:color="auto"/>
        <w:bottom w:val="none" w:sz="0" w:space="0" w:color="auto"/>
        <w:right w:val="none" w:sz="0" w:space="0" w:color="auto"/>
      </w:divBdr>
    </w:div>
    <w:div w:id="212372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footer" Target="footer2.xml"/><Relationship Id="rId18" Type="http://schemas.openxmlformats.org/officeDocument/2006/relationships/image" Target="media/image14.jpe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7.jp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3.jpg"/><Relationship Id="rId25" Type="http://schemas.openxmlformats.org/officeDocument/2006/relationships/hyperlink" Target="http://www.campaigncc.org"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9.jpg"/><Relationship Id="rId32" Type="http://schemas.openxmlformats.org/officeDocument/2006/relationships/image" Target="media/image24.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8.jpg"/><Relationship Id="rId28" Type="http://schemas.openxmlformats.org/officeDocument/2006/relationships/image" Target="media/image22.jpg"/><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15.jp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header" Target="header3.xml"/><Relationship Id="rId22" Type="http://schemas.openxmlformats.org/officeDocument/2006/relationships/hyperlink" Target="http://www.theclimatecoalition.org" TargetMode="External"/><Relationship Id="rId27" Type="http://schemas.openxmlformats.org/officeDocument/2006/relationships/image" Target="media/image21.jpg"/><Relationship Id="rId30" Type="http://schemas.openxmlformats.org/officeDocument/2006/relationships/footer" Target="footer4.xml"/><Relationship Id="rId35" Type="http://schemas.openxmlformats.org/officeDocument/2006/relationships/footer" Target="footer5.xml"/></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5D20E-D540-45B1-964B-4886E368B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16</Pages>
  <Words>1384</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Elston</dc:creator>
  <cp:keywords/>
  <dc:description/>
  <cp:lastModifiedBy>Jack Edwards</cp:lastModifiedBy>
  <cp:revision>7</cp:revision>
  <cp:lastPrinted>2020-01-21T10:47:00Z</cp:lastPrinted>
  <dcterms:created xsi:type="dcterms:W3CDTF">2021-10-19T09:45:00Z</dcterms:created>
  <dcterms:modified xsi:type="dcterms:W3CDTF">2021-10-27T09:32:00Z</dcterms:modified>
</cp:coreProperties>
</file>