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CA1C" w14:textId="09A3C238" w:rsidR="003E02EF" w:rsidRPr="009079E9" w:rsidRDefault="005C7212" w:rsidP="009079E9">
      <w:pPr>
        <w:pStyle w:val="Style1"/>
      </w:pPr>
      <w:r w:rsidRPr="00086968">
        <w:t>Section A – Candidate’s details</w:t>
      </w:r>
    </w:p>
    <w:p w14:paraId="38B874D0" w14:textId="05FBFBAB" w:rsidR="000E19B3" w:rsidRPr="00283795" w:rsidRDefault="000E19B3" w:rsidP="00283795">
      <w:pPr>
        <w:spacing w:before="360"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>Forename</w:t>
      </w:r>
      <w:r w:rsidR="00283795" w:rsidRPr="00283795">
        <w:rPr>
          <w:rFonts w:ascii="Source Sans Pro" w:hAnsi="Source Sans Pro"/>
          <w:b/>
          <w:bCs/>
        </w:rPr>
        <w:t xml:space="preserve"> (legal)</w:t>
      </w:r>
      <w:r w:rsidRPr="00283795">
        <w:rPr>
          <w:rFonts w:ascii="Source Sans Pro" w:hAnsi="Source Sans Pro"/>
          <w:b/>
          <w:bCs/>
        </w:rPr>
        <w:t xml:space="preserve"> </w:t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="00B71BE7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17662535" w14:textId="69771D5D" w:rsidR="000E19B3" w:rsidRPr="00283795" w:rsidRDefault="000E19B3" w:rsidP="00283795">
      <w:pPr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Other </w:t>
      </w:r>
      <w:r w:rsidR="00283795" w:rsidRPr="00283795">
        <w:rPr>
          <w:rFonts w:ascii="Source Sans Pro" w:hAnsi="Source Sans Pro"/>
          <w:b/>
          <w:bCs/>
        </w:rPr>
        <w:t>N</w:t>
      </w:r>
      <w:r w:rsidRPr="00283795">
        <w:rPr>
          <w:rFonts w:ascii="Source Sans Pro" w:hAnsi="Source Sans Pro"/>
          <w:b/>
          <w:bCs/>
        </w:rPr>
        <w:t>ame(s)</w:t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="00B71BE7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44AE2D55" w14:textId="0973B5B7" w:rsidR="000E19B3" w:rsidRPr="00283795" w:rsidRDefault="000E19B3" w:rsidP="00283795">
      <w:pPr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>Surname</w:t>
      </w:r>
      <w:r w:rsidR="00283795" w:rsidRPr="00283795">
        <w:rPr>
          <w:rFonts w:ascii="Source Sans Pro" w:hAnsi="Source Sans Pro"/>
          <w:b/>
          <w:bCs/>
        </w:rPr>
        <w:t xml:space="preserve"> (legal)</w:t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="00B71BE7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690DEFDE" w14:textId="05E18FCD" w:rsidR="000E19B3" w:rsidRPr="00283795" w:rsidRDefault="00283795" w:rsidP="00283795">
      <w:pPr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>Known as -</w:t>
      </w:r>
      <w:r w:rsidR="000E19B3" w:rsidRPr="00283795">
        <w:rPr>
          <w:rFonts w:ascii="Source Sans Pro" w:hAnsi="Source Sans Pro"/>
          <w:b/>
          <w:bCs/>
        </w:rPr>
        <w:t xml:space="preserve"> </w:t>
      </w:r>
      <w:r w:rsidR="00D773E3" w:rsidRPr="00283795">
        <w:rPr>
          <w:rFonts w:ascii="Source Sans Pro" w:hAnsi="Source Sans Pro"/>
          <w:b/>
          <w:bCs/>
        </w:rPr>
        <w:t>F</w:t>
      </w:r>
      <w:r w:rsidR="000E19B3" w:rsidRPr="00283795">
        <w:rPr>
          <w:rFonts w:ascii="Source Sans Pro" w:hAnsi="Source Sans Pro"/>
          <w:b/>
          <w:bCs/>
        </w:rPr>
        <w:t>orename</w:t>
      </w:r>
      <w:r w:rsidR="000E19B3" w:rsidRPr="00283795">
        <w:rPr>
          <w:rFonts w:ascii="Source Sans Pro" w:hAnsi="Source Sans Pro"/>
          <w:b/>
          <w:bCs/>
        </w:rPr>
        <w:tab/>
      </w:r>
      <w:r w:rsidR="00B71BE7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56B7F742" w14:textId="240A613E" w:rsidR="000E19B3" w:rsidRPr="00283795" w:rsidRDefault="00283795" w:rsidP="00283795">
      <w:pPr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Known as - </w:t>
      </w:r>
      <w:r w:rsidR="000E19B3" w:rsidRPr="00283795">
        <w:rPr>
          <w:rFonts w:ascii="Source Sans Pro" w:hAnsi="Source Sans Pro"/>
          <w:b/>
          <w:bCs/>
        </w:rPr>
        <w:t>Surname</w:t>
      </w:r>
      <w:r w:rsidR="000E19B3" w:rsidRPr="00283795">
        <w:rPr>
          <w:rFonts w:ascii="Source Sans Pro" w:hAnsi="Source Sans Pro"/>
          <w:b/>
          <w:bCs/>
        </w:rPr>
        <w:tab/>
      </w:r>
      <w:r w:rsidR="000E19B3" w:rsidRPr="00283795">
        <w:rPr>
          <w:rFonts w:ascii="Source Sans Pro" w:hAnsi="Source Sans Pro"/>
          <w:b/>
          <w:bCs/>
        </w:rPr>
        <w:tab/>
      </w:r>
      <w:r w:rsidR="00B71BE7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6A95701F" w14:textId="169BCEDF" w:rsidR="000E19B3" w:rsidRPr="00283795" w:rsidRDefault="000E19B3" w:rsidP="00283795">
      <w:pPr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>Previous Surname</w:t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="00B71BE7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649C4CC3" w14:textId="77777777" w:rsidR="00616C0F" w:rsidRPr="00283795" w:rsidRDefault="000E19B3" w:rsidP="00283795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>Title</w:t>
      </w:r>
      <w:r w:rsidRPr="00283795">
        <w:rPr>
          <w:rFonts w:ascii="Source Sans Pro" w:hAnsi="Source Sans Pro"/>
          <w:b/>
          <w:bCs/>
        </w:rPr>
        <w:tab/>
      </w:r>
    </w:p>
    <w:p w14:paraId="2069BAA8" w14:textId="7DD80DF4" w:rsidR="000E19B3" w:rsidRPr="00283795" w:rsidRDefault="000E19B3" w:rsidP="00283795">
      <w:pPr>
        <w:pStyle w:val="ListParagraph"/>
        <w:shd w:val="clear" w:color="auto" w:fill="FFFFFF" w:themeFill="background1"/>
        <w:spacing w:after="0"/>
        <w:ind w:left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="00B71BE7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132A882B" w14:textId="4D54AA5B" w:rsidR="000E19B3" w:rsidRPr="00283795" w:rsidRDefault="000E19B3" w:rsidP="00283795">
      <w:pPr>
        <w:shd w:val="clear" w:color="auto" w:fill="FFFFFF" w:themeFill="background1"/>
        <w:spacing w:after="0" w:line="240" w:lineRule="auto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Gender </w:t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="00B71BE7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 xml:space="preserve"> </w:t>
      </w:r>
    </w:p>
    <w:p w14:paraId="53F6E0F2" w14:textId="77777777" w:rsidR="00616C0F" w:rsidRPr="00283795" w:rsidRDefault="000E19B3" w:rsidP="00283795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>Date of birth</w:t>
      </w:r>
    </w:p>
    <w:p w14:paraId="32A071A5" w14:textId="5B39D03F" w:rsidR="000E19B3" w:rsidRPr="00283795" w:rsidRDefault="000E19B3" w:rsidP="00283795">
      <w:pPr>
        <w:pStyle w:val="ListParagraph"/>
        <w:shd w:val="clear" w:color="auto" w:fill="FFFFFF" w:themeFill="background1"/>
        <w:spacing w:after="0"/>
        <w:ind w:left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="00B71BE7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75705A54" w14:textId="47874A0A" w:rsidR="00994FC3" w:rsidRDefault="000E19B3" w:rsidP="00283795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>Marital status</w:t>
      </w:r>
      <w:r w:rsidR="00994FC3">
        <w:rPr>
          <w:rFonts w:ascii="Source Sans Pro" w:hAnsi="Source Sans Pro"/>
          <w:b/>
          <w:bCs/>
        </w:rPr>
        <w:t xml:space="preserve"> (with dates)</w:t>
      </w:r>
    </w:p>
    <w:p w14:paraId="2C302A8A" w14:textId="75242C3B" w:rsidR="00994FC3" w:rsidRDefault="00994FC3" w:rsidP="00283795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Name of Spouse</w:t>
      </w:r>
    </w:p>
    <w:p w14:paraId="50348F2C" w14:textId="1C85E510" w:rsidR="000E19B3" w:rsidRPr="00283795" w:rsidRDefault="00994FC3" w:rsidP="00283795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 xml:space="preserve">Civil </w:t>
      </w:r>
      <w:r w:rsidR="00603B81" w:rsidRPr="00283795">
        <w:rPr>
          <w:rFonts w:ascii="Source Sans Pro" w:hAnsi="Source Sans Pro"/>
          <w:b/>
          <w:bCs/>
        </w:rPr>
        <w:t xml:space="preserve">Partnership </w:t>
      </w:r>
      <w:r w:rsidR="00283795" w:rsidRPr="00283795">
        <w:rPr>
          <w:rFonts w:ascii="Source Sans Pro" w:hAnsi="Source Sans Pro"/>
          <w:b/>
          <w:bCs/>
        </w:rPr>
        <w:t>S</w:t>
      </w:r>
      <w:r w:rsidR="00603B81" w:rsidRPr="00283795">
        <w:rPr>
          <w:rFonts w:ascii="Source Sans Pro" w:hAnsi="Source Sans Pro"/>
          <w:b/>
          <w:bCs/>
        </w:rPr>
        <w:t>tatus</w:t>
      </w:r>
      <w:r>
        <w:rPr>
          <w:rFonts w:ascii="Source Sans Pro" w:hAnsi="Source Sans Pro"/>
          <w:b/>
          <w:bCs/>
        </w:rPr>
        <w:t xml:space="preserve"> (with dates)</w:t>
      </w:r>
      <w:r w:rsidR="0057518D" w:rsidRPr="00283795">
        <w:rPr>
          <w:rFonts w:ascii="Source Sans Pro" w:hAnsi="Source Sans Pro"/>
          <w:b/>
          <w:bCs/>
        </w:rPr>
        <w:tab/>
      </w:r>
      <w:r w:rsidR="0057518D" w:rsidRPr="00283795">
        <w:rPr>
          <w:rFonts w:ascii="Source Sans Pro" w:hAnsi="Source Sans Pro"/>
          <w:b/>
          <w:bCs/>
        </w:rPr>
        <w:tab/>
      </w:r>
      <w:r w:rsidR="00B71BE7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15BBEFD7" w14:textId="097E1D47" w:rsidR="00616C0F" w:rsidRPr="00283795" w:rsidRDefault="000E19B3" w:rsidP="00283795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Name </w:t>
      </w:r>
      <w:r w:rsidR="00467F04" w:rsidRPr="00283795">
        <w:rPr>
          <w:rFonts w:ascii="Source Sans Pro" w:hAnsi="Source Sans Pro"/>
          <w:b/>
          <w:bCs/>
        </w:rPr>
        <w:t xml:space="preserve">of </w:t>
      </w:r>
      <w:r w:rsidR="00994FC3">
        <w:rPr>
          <w:rFonts w:ascii="Source Sans Pro" w:hAnsi="Source Sans Pro"/>
          <w:b/>
          <w:bCs/>
        </w:rPr>
        <w:t xml:space="preserve">Civil </w:t>
      </w:r>
      <w:r w:rsidR="00467F04" w:rsidRPr="00283795">
        <w:rPr>
          <w:rFonts w:ascii="Source Sans Pro" w:hAnsi="Source Sans Pro"/>
          <w:b/>
          <w:bCs/>
        </w:rPr>
        <w:t>Partner</w:t>
      </w:r>
      <w:r w:rsidR="00B71BE7" w:rsidRPr="00283795">
        <w:rPr>
          <w:rFonts w:ascii="Source Sans Pro" w:hAnsi="Source Sans Pro"/>
          <w:b/>
          <w:bCs/>
        </w:rPr>
        <w:tab/>
      </w:r>
    </w:p>
    <w:p w14:paraId="06DA6C49" w14:textId="77777777" w:rsidR="00616C0F" w:rsidRPr="00283795" w:rsidRDefault="00616C0F" w:rsidP="00283795">
      <w:pPr>
        <w:pStyle w:val="ListParagraph"/>
        <w:shd w:val="clear" w:color="auto" w:fill="FFFFFF" w:themeFill="background1"/>
        <w:spacing w:after="0"/>
        <w:ind w:left="0"/>
        <w:rPr>
          <w:rFonts w:ascii="Source Sans Pro" w:hAnsi="Source Sans Pro"/>
          <w:b/>
          <w:bCs/>
        </w:rPr>
      </w:pPr>
    </w:p>
    <w:p w14:paraId="201391FC" w14:textId="77777777" w:rsidR="00F8494A" w:rsidRPr="00BA552D" w:rsidRDefault="00F8494A" w:rsidP="00F8494A">
      <w:pPr>
        <w:spacing w:after="0" w:line="240" w:lineRule="auto"/>
        <w:rPr>
          <w:rFonts w:ascii="Source Sans Pro" w:hAnsi="Source Sans Pro"/>
          <w:b/>
          <w:bCs/>
          <w:iCs/>
          <w:color w:val="000000" w:themeColor="text1"/>
        </w:rPr>
      </w:pPr>
      <w:r w:rsidRPr="00BA552D">
        <w:rPr>
          <w:rFonts w:ascii="Source Sans Pro" w:hAnsi="Source Sans Pro"/>
          <w:b/>
          <w:bCs/>
          <w:iCs/>
          <w:color w:val="000000" w:themeColor="text1"/>
        </w:rPr>
        <w:t>Nationality</w:t>
      </w:r>
      <w:r w:rsidRPr="00BA552D">
        <w:rPr>
          <w:rFonts w:ascii="Source Sans Pro" w:hAnsi="Source Sans Pro"/>
          <w:b/>
          <w:bCs/>
          <w:iCs/>
          <w:color w:val="000000" w:themeColor="text1"/>
        </w:rPr>
        <w:tab/>
      </w:r>
      <w:r w:rsidRPr="00BA552D">
        <w:rPr>
          <w:rFonts w:ascii="Source Sans Pro" w:hAnsi="Source Sans Pro"/>
          <w:b/>
          <w:bCs/>
          <w:iCs/>
          <w:color w:val="000000" w:themeColor="text1"/>
        </w:rPr>
        <w:tab/>
      </w:r>
      <w:r w:rsidRPr="00BA552D">
        <w:rPr>
          <w:rFonts w:ascii="Source Sans Pro" w:hAnsi="Source Sans Pro"/>
          <w:b/>
          <w:bCs/>
          <w:iCs/>
          <w:color w:val="000000" w:themeColor="text1"/>
        </w:rPr>
        <w:tab/>
      </w:r>
      <w:r w:rsidRPr="00BA552D">
        <w:rPr>
          <w:rFonts w:ascii="Source Sans Pro" w:hAnsi="Source Sans Pro"/>
          <w:b/>
          <w:bCs/>
          <w:iCs/>
          <w:color w:val="000000" w:themeColor="text1"/>
        </w:rPr>
        <w:tab/>
      </w:r>
      <w:r>
        <w:rPr>
          <w:rFonts w:ascii="Source Sans Pro" w:hAnsi="Source Sans Pro"/>
          <w:b/>
          <w:bCs/>
          <w:iCs/>
          <w:color w:val="000000" w:themeColor="text1"/>
        </w:rPr>
        <w:tab/>
      </w:r>
    </w:p>
    <w:p w14:paraId="2E6B47F2" w14:textId="4889F750" w:rsidR="00616C0F" w:rsidRPr="00283795" w:rsidRDefault="00616C0F" w:rsidP="00F8494A">
      <w:pPr>
        <w:spacing w:after="0" w:line="257" w:lineRule="auto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Home </w:t>
      </w:r>
      <w:r w:rsidR="00283795" w:rsidRPr="00283795">
        <w:rPr>
          <w:rFonts w:ascii="Source Sans Pro" w:hAnsi="Source Sans Pro"/>
          <w:b/>
          <w:bCs/>
        </w:rPr>
        <w:t>A</w:t>
      </w:r>
      <w:r w:rsidRPr="00283795">
        <w:rPr>
          <w:rFonts w:ascii="Source Sans Pro" w:hAnsi="Source Sans Pro"/>
          <w:b/>
          <w:bCs/>
        </w:rPr>
        <w:t xml:space="preserve">ddress </w:t>
      </w:r>
    </w:p>
    <w:p w14:paraId="64B3E72D" w14:textId="77777777" w:rsidR="00616C0F" w:rsidRPr="00283795" w:rsidRDefault="00616C0F" w:rsidP="00F8494A">
      <w:pPr>
        <w:spacing w:after="0" w:line="257" w:lineRule="auto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Postal Town </w:t>
      </w:r>
    </w:p>
    <w:p w14:paraId="64B8A880" w14:textId="77777777" w:rsidR="00616C0F" w:rsidRPr="00283795" w:rsidRDefault="00616C0F" w:rsidP="00F8494A">
      <w:pPr>
        <w:spacing w:after="0" w:line="257" w:lineRule="auto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Postcode </w:t>
      </w:r>
    </w:p>
    <w:p w14:paraId="1B2519B5" w14:textId="77777777" w:rsidR="00616C0F" w:rsidRPr="00283795" w:rsidRDefault="00616C0F" w:rsidP="00F8494A">
      <w:pPr>
        <w:spacing w:after="0" w:line="257" w:lineRule="auto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>Country</w:t>
      </w:r>
    </w:p>
    <w:p w14:paraId="7957FB1C" w14:textId="06DAAF5C" w:rsidR="00616C0F" w:rsidRPr="00283795" w:rsidRDefault="00616C0F" w:rsidP="00F8494A">
      <w:pPr>
        <w:spacing w:after="0" w:line="257" w:lineRule="auto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Email </w:t>
      </w:r>
      <w:r w:rsidR="00283795" w:rsidRPr="00283795">
        <w:rPr>
          <w:rFonts w:ascii="Source Sans Pro" w:hAnsi="Source Sans Pro"/>
          <w:b/>
          <w:bCs/>
        </w:rPr>
        <w:t>A</w:t>
      </w:r>
      <w:r w:rsidRPr="00283795">
        <w:rPr>
          <w:rFonts w:ascii="Source Sans Pro" w:hAnsi="Source Sans Pro"/>
          <w:b/>
          <w:bCs/>
        </w:rPr>
        <w:t xml:space="preserve">ddress </w:t>
      </w:r>
    </w:p>
    <w:p w14:paraId="3F495084" w14:textId="3B1D22CC" w:rsidR="00616C0F" w:rsidRPr="00283795" w:rsidRDefault="00616C0F" w:rsidP="00F8494A">
      <w:pPr>
        <w:spacing w:after="0" w:line="257" w:lineRule="auto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Telephone </w:t>
      </w:r>
      <w:r w:rsidR="00283795" w:rsidRPr="00283795">
        <w:rPr>
          <w:rFonts w:ascii="Source Sans Pro" w:hAnsi="Source Sans Pro"/>
          <w:b/>
          <w:bCs/>
        </w:rPr>
        <w:t>N</w:t>
      </w:r>
      <w:r w:rsidRPr="00283795">
        <w:rPr>
          <w:rFonts w:ascii="Source Sans Pro" w:hAnsi="Source Sans Pro"/>
          <w:b/>
          <w:bCs/>
        </w:rPr>
        <w:t xml:space="preserve">umber </w:t>
      </w:r>
    </w:p>
    <w:p w14:paraId="4E188F97" w14:textId="36AD431F" w:rsidR="00616C0F" w:rsidRPr="00283795" w:rsidRDefault="00616C0F" w:rsidP="00F8494A">
      <w:pPr>
        <w:spacing w:after="0" w:line="257" w:lineRule="auto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Mobile </w:t>
      </w:r>
      <w:r w:rsidR="00283795" w:rsidRPr="00283795">
        <w:rPr>
          <w:rFonts w:ascii="Source Sans Pro" w:hAnsi="Source Sans Pro"/>
          <w:b/>
          <w:bCs/>
        </w:rPr>
        <w:t>N</w:t>
      </w:r>
      <w:r w:rsidRPr="00283795">
        <w:rPr>
          <w:rFonts w:ascii="Source Sans Pro" w:hAnsi="Source Sans Pro"/>
          <w:b/>
          <w:bCs/>
        </w:rPr>
        <w:t>umber</w:t>
      </w:r>
    </w:p>
    <w:p w14:paraId="23E73E36" w14:textId="3BF9BD7F" w:rsidR="005C4D47" w:rsidRPr="00283795" w:rsidRDefault="00B71BE7" w:rsidP="00283795">
      <w:pPr>
        <w:pStyle w:val="ListParagraph"/>
        <w:shd w:val="clear" w:color="auto" w:fill="FFFFFF" w:themeFill="background1"/>
        <w:spacing w:after="0"/>
        <w:ind w:left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393952BB" w14:textId="77777777" w:rsidR="00283795" w:rsidRPr="00283795" w:rsidRDefault="00283795" w:rsidP="00283795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>Date of Baptism</w:t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</w:p>
    <w:p w14:paraId="67279D08" w14:textId="77777777" w:rsidR="00283795" w:rsidRPr="00283795" w:rsidRDefault="00283795" w:rsidP="00283795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>Date of Confirmation</w:t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</w:p>
    <w:p w14:paraId="75C03895" w14:textId="79102225" w:rsidR="00283795" w:rsidRPr="00283795" w:rsidRDefault="00283795" w:rsidP="00283795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>Date Received into Church of England (if applicable)</w:t>
      </w:r>
    </w:p>
    <w:p w14:paraId="02B3851C" w14:textId="77777777" w:rsidR="00283795" w:rsidRPr="00283795" w:rsidRDefault="00283795" w:rsidP="00283795">
      <w:pPr>
        <w:pStyle w:val="ListParagraph"/>
        <w:shd w:val="clear" w:color="auto" w:fill="FFFFFF" w:themeFill="background1"/>
        <w:spacing w:after="0"/>
        <w:ind w:left="426"/>
        <w:rPr>
          <w:rFonts w:ascii="Source Sans Pro" w:hAnsi="Source Sans Pro"/>
          <w:b/>
          <w:bCs/>
        </w:rPr>
      </w:pPr>
    </w:p>
    <w:p w14:paraId="1DA69E1B" w14:textId="532E41C5" w:rsidR="00583FD4" w:rsidRPr="00283795" w:rsidRDefault="00583FD4" w:rsidP="00F8494A">
      <w:pPr>
        <w:shd w:val="clear" w:color="auto" w:fill="FFFFFF" w:themeFill="background1"/>
        <w:spacing w:after="0" w:line="240" w:lineRule="auto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  <w:iCs/>
          <w:color w:val="000000" w:themeColor="text1"/>
        </w:rPr>
        <w:t>Sponsoring Diocese</w:t>
      </w:r>
      <w:r w:rsidRPr="00283795">
        <w:rPr>
          <w:rFonts w:ascii="Source Sans Pro" w:hAnsi="Source Sans Pro"/>
          <w:b/>
          <w:bCs/>
          <w:iCs/>
          <w:color w:val="000000" w:themeColor="text1"/>
        </w:rPr>
        <w:tab/>
      </w:r>
      <w:r w:rsidRPr="00283795">
        <w:rPr>
          <w:rFonts w:ascii="Source Sans Pro" w:hAnsi="Source Sans Pro"/>
          <w:b/>
          <w:bCs/>
          <w:iCs/>
          <w:color w:val="000000" w:themeColor="text1"/>
        </w:rPr>
        <w:tab/>
      </w:r>
      <w:r w:rsidRPr="00283795">
        <w:rPr>
          <w:rFonts w:ascii="Source Sans Pro" w:hAnsi="Source Sans Pro"/>
          <w:b/>
          <w:bCs/>
          <w:iCs/>
          <w:color w:val="000000" w:themeColor="text1"/>
        </w:rPr>
        <w:tab/>
      </w:r>
      <w:r w:rsidRPr="00283795">
        <w:rPr>
          <w:rFonts w:ascii="Source Sans Pro" w:hAnsi="Source Sans Pro"/>
          <w:b/>
          <w:bCs/>
          <w:iCs/>
          <w:color w:val="000000" w:themeColor="text1"/>
        </w:rPr>
        <w:tab/>
      </w:r>
      <w:r w:rsidRPr="00283795">
        <w:rPr>
          <w:rFonts w:ascii="Source Sans Pro" w:hAnsi="Source Sans Pro"/>
          <w:b/>
          <w:bCs/>
          <w:iCs/>
          <w:color w:val="000000" w:themeColor="text1"/>
        </w:rPr>
        <w:tab/>
      </w:r>
    </w:p>
    <w:p w14:paraId="5134EF9E" w14:textId="77777777" w:rsidR="006C6683" w:rsidRPr="00283795" w:rsidRDefault="000E19B3" w:rsidP="00F8494A">
      <w:pPr>
        <w:spacing w:after="0" w:line="240" w:lineRule="auto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>(A)DDO name</w:t>
      </w:r>
      <w:r w:rsidR="006C6683" w:rsidRPr="00283795">
        <w:rPr>
          <w:rFonts w:ascii="Source Sans Pro" w:hAnsi="Source Sans Pro"/>
          <w:b/>
          <w:bCs/>
        </w:rPr>
        <w:t xml:space="preserve"> Contact </w:t>
      </w:r>
    </w:p>
    <w:p w14:paraId="7A3D547D" w14:textId="1EA8EA65" w:rsidR="006C6683" w:rsidRPr="00283795" w:rsidRDefault="006C6683" w:rsidP="00F8494A">
      <w:pPr>
        <w:spacing w:after="0" w:line="240" w:lineRule="auto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>(A)DDO email address</w:t>
      </w:r>
    </w:p>
    <w:p w14:paraId="1DDF46E2" w14:textId="77777777" w:rsidR="006C6683" w:rsidRPr="00283795" w:rsidRDefault="006C6683" w:rsidP="00F8494A">
      <w:pPr>
        <w:spacing w:after="0" w:line="240" w:lineRule="auto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>Contact (A)DDO mobile number</w:t>
      </w:r>
    </w:p>
    <w:p w14:paraId="3CE5C07B" w14:textId="55582326" w:rsidR="00B71BE7" w:rsidRPr="00283795" w:rsidRDefault="000E19B3" w:rsidP="00F8494A">
      <w:pPr>
        <w:shd w:val="clear" w:color="auto" w:fill="FFFFFF" w:themeFill="background1"/>
        <w:spacing w:after="0" w:line="240" w:lineRule="auto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>Sponsoring Bishop</w:t>
      </w:r>
      <w:r w:rsidR="00B71BE7" w:rsidRPr="00283795">
        <w:rPr>
          <w:rFonts w:ascii="Source Sans Pro" w:hAnsi="Source Sans Pro"/>
          <w:b/>
          <w:bCs/>
        </w:rPr>
        <w:tab/>
      </w:r>
      <w:r w:rsidR="00B71BE7" w:rsidRPr="00283795">
        <w:rPr>
          <w:rFonts w:ascii="Source Sans Pro" w:hAnsi="Source Sans Pro"/>
          <w:b/>
          <w:bCs/>
        </w:rPr>
        <w:tab/>
      </w:r>
      <w:r w:rsidR="00B71BE7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06646A8C" w14:textId="77777777" w:rsidR="007B048C" w:rsidRPr="00283795" w:rsidRDefault="007B048C" w:rsidP="00283795">
      <w:pPr>
        <w:pStyle w:val="ListParagraph"/>
        <w:shd w:val="clear" w:color="auto" w:fill="FFFFFF" w:themeFill="background1"/>
        <w:spacing w:after="0"/>
        <w:ind w:left="0"/>
        <w:rPr>
          <w:rFonts w:ascii="Source Sans Pro" w:hAnsi="Source Sans Pro"/>
          <w:b/>
          <w:bCs/>
        </w:rPr>
      </w:pPr>
    </w:p>
    <w:p w14:paraId="68854AB7" w14:textId="38562E8A" w:rsidR="000E19B3" w:rsidRPr="00283795" w:rsidRDefault="000E19B3" w:rsidP="00283795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Canon C4 </w:t>
      </w:r>
      <w:r w:rsidR="00283795" w:rsidRPr="00283795">
        <w:rPr>
          <w:rFonts w:ascii="Source Sans Pro" w:hAnsi="Source Sans Pro"/>
          <w:b/>
          <w:bCs/>
        </w:rPr>
        <w:t>N</w:t>
      </w:r>
      <w:r w:rsidRPr="00283795">
        <w:rPr>
          <w:rFonts w:ascii="Source Sans Pro" w:hAnsi="Source Sans Pro"/>
          <w:b/>
          <w:bCs/>
        </w:rPr>
        <w:t>eeded?</w:t>
      </w:r>
      <w:r w:rsidR="00B71BE7" w:rsidRPr="00283795">
        <w:rPr>
          <w:rFonts w:ascii="Source Sans Pro" w:hAnsi="Source Sans Pro"/>
          <w:b/>
          <w:bCs/>
        </w:rPr>
        <w:tab/>
      </w:r>
      <w:r w:rsidR="00B71BE7" w:rsidRPr="00283795">
        <w:rPr>
          <w:rFonts w:ascii="Source Sans Pro" w:hAnsi="Source Sans Pro"/>
          <w:b/>
          <w:bCs/>
        </w:rPr>
        <w:tab/>
      </w:r>
      <w:r w:rsidR="00B71BE7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46D0708B" w14:textId="0648AD83" w:rsidR="00B71BE7" w:rsidRPr="00283795" w:rsidRDefault="000E19B3" w:rsidP="00F8494A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Canon C4 </w:t>
      </w:r>
      <w:r w:rsidR="00283795" w:rsidRPr="00283795">
        <w:rPr>
          <w:rFonts w:ascii="Source Sans Pro" w:hAnsi="Source Sans Pro"/>
          <w:b/>
          <w:bCs/>
        </w:rPr>
        <w:t>R</w:t>
      </w:r>
      <w:r w:rsidRPr="00283795">
        <w:rPr>
          <w:rFonts w:ascii="Source Sans Pro" w:hAnsi="Source Sans Pro"/>
          <w:b/>
          <w:bCs/>
        </w:rPr>
        <w:t>eceived?</w:t>
      </w:r>
      <w:r w:rsidR="00B71BE7" w:rsidRPr="00283795">
        <w:rPr>
          <w:rFonts w:ascii="Source Sans Pro" w:hAnsi="Source Sans Pro"/>
          <w:b/>
          <w:bCs/>
        </w:rPr>
        <w:tab/>
      </w:r>
      <w:r w:rsidR="00B71BE7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583FD4" w:rsidRPr="00283795">
        <w:rPr>
          <w:rFonts w:ascii="Source Sans Pro" w:hAnsi="Source Sans Pro"/>
          <w:b/>
          <w:bCs/>
        </w:rPr>
        <w:tab/>
      </w:r>
    </w:p>
    <w:p w14:paraId="3648F7B5" w14:textId="72C097A1" w:rsidR="00B71BE7" w:rsidRPr="00283795" w:rsidRDefault="00B71BE7" w:rsidP="00283795">
      <w:pPr>
        <w:pStyle w:val="ListParagraph"/>
        <w:shd w:val="clear" w:color="auto" w:fill="FFFFFF" w:themeFill="background1"/>
        <w:spacing w:after="0"/>
        <w:ind w:left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113D5F9B" w14:textId="19791871" w:rsidR="00B71BE7" w:rsidRPr="00283795" w:rsidRDefault="000E19B3" w:rsidP="00283795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Candidate's </w:t>
      </w:r>
      <w:r w:rsidR="00283795" w:rsidRPr="00283795">
        <w:rPr>
          <w:rFonts w:ascii="Source Sans Pro" w:hAnsi="Source Sans Pro"/>
          <w:b/>
          <w:bCs/>
        </w:rPr>
        <w:t>C</w:t>
      </w:r>
      <w:r w:rsidRPr="00283795">
        <w:rPr>
          <w:rFonts w:ascii="Source Sans Pro" w:hAnsi="Source Sans Pro"/>
          <w:b/>
          <w:bCs/>
        </w:rPr>
        <w:t xml:space="preserve">urrent </w:t>
      </w:r>
      <w:r w:rsidR="00283795" w:rsidRPr="00283795">
        <w:rPr>
          <w:rFonts w:ascii="Source Sans Pro" w:hAnsi="Source Sans Pro"/>
          <w:b/>
          <w:bCs/>
        </w:rPr>
        <w:t>C</w:t>
      </w:r>
      <w:r w:rsidRPr="00283795">
        <w:rPr>
          <w:rFonts w:ascii="Source Sans Pro" w:hAnsi="Source Sans Pro"/>
          <w:b/>
          <w:bCs/>
        </w:rPr>
        <w:t xml:space="preserve">hurch </w:t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583FD4" w:rsidRPr="00283795">
        <w:rPr>
          <w:rFonts w:ascii="Source Sans Pro" w:hAnsi="Source Sans Pro"/>
          <w:b/>
          <w:bCs/>
        </w:rPr>
        <w:tab/>
      </w:r>
    </w:p>
    <w:p w14:paraId="1BD26C85" w14:textId="181DA505" w:rsidR="00B71BE7" w:rsidRPr="00283795" w:rsidRDefault="00B71BE7" w:rsidP="00283795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Candidate's </w:t>
      </w:r>
      <w:r w:rsidR="00283795" w:rsidRPr="00283795">
        <w:rPr>
          <w:rFonts w:ascii="Source Sans Pro" w:hAnsi="Source Sans Pro"/>
          <w:b/>
          <w:bCs/>
        </w:rPr>
        <w:t>O</w:t>
      </w:r>
      <w:r w:rsidRPr="00283795">
        <w:rPr>
          <w:rFonts w:ascii="Source Sans Pro" w:hAnsi="Source Sans Pro"/>
          <w:b/>
          <w:bCs/>
        </w:rPr>
        <w:t xml:space="preserve">ther </w:t>
      </w:r>
      <w:r w:rsidR="00283795" w:rsidRPr="00283795">
        <w:rPr>
          <w:rFonts w:ascii="Source Sans Pro" w:hAnsi="Source Sans Pro"/>
          <w:b/>
          <w:bCs/>
        </w:rPr>
        <w:t>C</w:t>
      </w:r>
      <w:r w:rsidRPr="00283795">
        <w:rPr>
          <w:rFonts w:ascii="Source Sans Pro" w:hAnsi="Source Sans Pro"/>
          <w:b/>
          <w:bCs/>
        </w:rPr>
        <w:t>hurch</w:t>
      </w:r>
      <w:r w:rsidR="006269CB" w:rsidRPr="00283795">
        <w:rPr>
          <w:rFonts w:ascii="Source Sans Pro" w:hAnsi="Source Sans Pro"/>
          <w:b/>
          <w:bCs/>
        </w:rPr>
        <w:t xml:space="preserve"> (if applicable)</w:t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485F3926" w14:textId="429AE681" w:rsidR="00C64E40" w:rsidRPr="00283795" w:rsidRDefault="0027419F" w:rsidP="00F8494A">
      <w:pPr>
        <w:shd w:val="clear" w:color="auto" w:fill="FFFFFF" w:themeFill="background1"/>
        <w:spacing w:after="0" w:line="240" w:lineRule="auto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Has the Candidate </w:t>
      </w:r>
      <w:r w:rsidR="00283795" w:rsidRPr="00283795">
        <w:rPr>
          <w:rFonts w:ascii="Source Sans Pro" w:hAnsi="Source Sans Pro"/>
          <w:b/>
          <w:bCs/>
        </w:rPr>
        <w:t>A</w:t>
      </w:r>
      <w:r w:rsidR="00B71BE7" w:rsidRPr="00283795">
        <w:rPr>
          <w:rFonts w:ascii="Source Sans Pro" w:hAnsi="Source Sans Pro"/>
          <w:b/>
          <w:bCs/>
        </w:rPr>
        <w:t>ttended</w:t>
      </w:r>
      <w:r w:rsidRPr="00283795">
        <w:rPr>
          <w:rFonts w:ascii="Source Sans Pro" w:hAnsi="Source Sans Pro"/>
          <w:b/>
          <w:bCs/>
        </w:rPr>
        <w:t xml:space="preserve"> a</w:t>
      </w:r>
      <w:r w:rsidR="00B71BE7" w:rsidRPr="00283795">
        <w:rPr>
          <w:rFonts w:ascii="Source Sans Pro" w:hAnsi="Source Sans Pro"/>
          <w:b/>
          <w:bCs/>
        </w:rPr>
        <w:t xml:space="preserve"> </w:t>
      </w:r>
      <w:r w:rsidR="00283795" w:rsidRPr="00283795">
        <w:rPr>
          <w:rFonts w:ascii="Source Sans Pro" w:hAnsi="Source Sans Pro"/>
          <w:b/>
          <w:bCs/>
        </w:rPr>
        <w:t>P</w:t>
      </w:r>
      <w:r w:rsidR="00B71BE7" w:rsidRPr="00283795">
        <w:rPr>
          <w:rFonts w:ascii="Source Sans Pro" w:hAnsi="Source Sans Pro"/>
          <w:b/>
          <w:bCs/>
        </w:rPr>
        <w:t>revious BAP/</w:t>
      </w:r>
      <w:r w:rsidR="00283795" w:rsidRPr="00283795">
        <w:rPr>
          <w:rFonts w:ascii="Source Sans Pro" w:hAnsi="Source Sans Pro"/>
          <w:b/>
          <w:bCs/>
        </w:rPr>
        <w:t>TODP</w:t>
      </w:r>
      <w:r w:rsidR="00F8494A">
        <w:rPr>
          <w:rFonts w:ascii="Source Sans Pro" w:hAnsi="Source Sans Pro"/>
          <w:b/>
          <w:bCs/>
        </w:rPr>
        <w:t>/</w:t>
      </w:r>
      <w:r w:rsidR="00B71BE7" w:rsidRPr="00283795">
        <w:rPr>
          <w:rFonts w:ascii="Source Sans Pro" w:hAnsi="Source Sans Pro"/>
          <w:b/>
          <w:bCs/>
        </w:rPr>
        <w:t>Selection Conference</w:t>
      </w:r>
      <w:r w:rsidRPr="00283795">
        <w:rPr>
          <w:rFonts w:ascii="Source Sans Pro" w:hAnsi="Source Sans Pro"/>
          <w:b/>
          <w:bCs/>
        </w:rPr>
        <w:t xml:space="preserve"> (if yes, please give </w:t>
      </w:r>
      <w:r w:rsidR="00B71BE7" w:rsidRPr="00283795">
        <w:rPr>
          <w:rFonts w:ascii="Source Sans Pro" w:hAnsi="Source Sans Pro"/>
          <w:b/>
          <w:bCs/>
        </w:rPr>
        <w:t>date</w:t>
      </w:r>
      <w:r w:rsidRPr="00283795">
        <w:rPr>
          <w:rFonts w:ascii="Source Sans Pro" w:hAnsi="Source Sans Pro"/>
          <w:b/>
          <w:bCs/>
        </w:rPr>
        <w:t>)</w:t>
      </w:r>
      <w:r w:rsidR="0033521C" w:rsidRPr="00283795">
        <w:rPr>
          <w:rFonts w:ascii="Source Sans Pro" w:hAnsi="Source Sans Pro"/>
          <w:b/>
          <w:bCs/>
        </w:rPr>
        <w:t>?</w:t>
      </w:r>
    </w:p>
    <w:p w14:paraId="51975E7B" w14:textId="7A25B067" w:rsidR="00C64E40" w:rsidRPr="00283795" w:rsidRDefault="00711713" w:rsidP="00283795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</w:p>
    <w:p w14:paraId="6B595064" w14:textId="444D9036" w:rsidR="00B71BE7" w:rsidRPr="00283795" w:rsidRDefault="00B71BE7" w:rsidP="00283795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Order of Ministry for </w:t>
      </w:r>
      <w:r w:rsidR="00283795" w:rsidRPr="00283795">
        <w:rPr>
          <w:rFonts w:ascii="Source Sans Pro" w:hAnsi="Source Sans Pro"/>
          <w:b/>
          <w:bCs/>
        </w:rPr>
        <w:t>W</w:t>
      </w:r>
      <w:r w:rsidRPr="00283795">
        <w:rPr>
          <w:rFonts w:ascii="Source Sans Pro" w:hAnsi="Source Sans Pro"/>
          <w:b/>
          <w:bCs/>
        </w:rPr>
        <w:t xml:space="preserve">hich Sponsored </w:t>
      </w:r>
      <w:r w:rsidR="00C64E40" w:rsidRPr="00283795">
        <w:rPr>
          <w:rFonts w:ascii="Source Sans Pro" w:hAnsi="Source Sans Pro"/>
          <w:b/>
          <w:bCs/>
        </w:rPr>
        <w:t>(</w:t>
      </w:r>
      <w:r w:rsidR="006F502F" w:rsidRPr="00283795">
        <w:rPr>
          <w:rFonts w:ascii="Source Sans Pro" w:hAnsi="Source Sans Pro"/>
          <w:b/>
          <w:bCs/>
        </w:rPr>
        <w:t>P</w:t>
      </w:r>
      <w:r w:rsidR="00C64E40" w:rsidRPr="00283795">
        <w:rPr>
          <w:rFonts w:ascii="Source Sans Pro" w:hAnsi="Source Sans Pro"/>
          <w:b/>
          <w:bCs/>
        </w:rPr>
        <w:t>riest/D</w:t>
      </w:r>
      <w:r w:rsidR="006F502F" w:rsidRPr="00283795">
        <w:rPr>
          <w:rFonts w:ascii="Source Sans Pro" w:hAnsi="Source Sans Pro"/>
          <w:b/>
          <w:bCs/>
        </w:rPr>
        <w:t>istinctive Deacon)</w:t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5CA2D3A6" w14:textId="111788A4" w:rsidR="00ED3881" w:rsidRPr="00283795" w:rsidRDefault="00ED3881" w:rsidP="00283795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>Focus of Ministry</w:t>
      </w:r>
      <w:r w:rsidR="00C64E40" w:rsidRPr="00283795">
        <w:rPr>
          <w:rFonts w:ascii="Source Sans Pro" w:hAnsi="Source Sans Pro"/>
          <w:b/>
          <w:bCs/>
        </w:rPr>
        <w:t xml:space="preserve"> (Incumbent/</w:t>
      </w:r>
      <w:r w:rsidR="006F502F" w:rsidRPr="00283795">
        <w:rPr>
          <w:rFonts w:ascii="Source Sans Pro" w:hAnsi="Source Sans Pro"/>
          <w:b/>
          <w:bCs/>
        </w:rPr>
        <w:t>Assistant</w:t>
      </w:r>
      <w:r w:rsidR="00C64E40" w:rsidRPr="00283795">
        <w:rPr>
          <w:rFonts w:ascii="Source Sans Pro" w:hAnsi="Source Sans Pro"/>
          <w:b/>
          <w:bCs/>
        </w:rPr>
        <w:t>/Locally deployed)</w:t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</w:r>
      <w:r w:rsidRPr="00283795">
        <w:rPr>
          <w:rFonts w:ascii="Source Sans Pro" w:hAnsi="Source Sans Pro"/>
          <w:b/>
          <w:bCs/>
        </w:rPr>
        <w:tab/>
        <w:t xml:space="preserve"> </w:t>
      </w:r>
    </w:p>
    <w:p w14:paraId="53B09C4D" w14:textId="75FBCFE3" w:rsidR="00B71BE7" w:rsidRPr="00283795" w:rsidRDefault="00B71BE7" w:rsidP="00283795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lastRenderedPageBreak/>
        <w:t xml:space="preserve">Additional </w:t>
      </w:r>
      <w:r w:rsidR="00F8494A">
        <w:rPr>
          <w:rFonts w:ascii="Source Sans Pro" w:hAnsi="Source Sans Pro"/>
          <w:b/>
          <w:bCs/>
        </w:rPr>
        <w:t>D</w:t>
      </w:r>
      <w:r w:rsidRPr="00283795">
        <w:rPr>
          <w:rFonts w:ascii="Source Sans Pro" w:hAnsi="Source Sans Pro"/>
          <w:b/>
          <w:bCs/>
        </w:rPr>
        <w:t xml:space="preserve">esired </w:t>
      </w:r>
      <w:r w:rsidR="00F8494A">
        <w:rPr>
          <w:rFonts w:ascii="Source Sans Pro" w:hAnsi="Source Sans Pro"/>
          <w:b/>
          <w:bCs/>
        </w:rPr>
        <w:t>F</w:t>
      </w:r>
      <w:r w:rsidRPr="00283795">
        <w:rPr>
          <w:rFonts w:ascii="Source Sans Pro" w:hAnsi="Source Sans Pro"/>
          <w:b/>
          <w:bCs/>
        </w:rPr>
        <w:t xml:space="preserve">ocus or </w:t>
      </w:r>
      <w:r w:rsidR="00283795" w:rsidRPr="00283795">
        <w:rPr>
          <w:rFonts w:ascii="Source Sans Pro" w:hAnsi="Source Sans Pro"/>
          <w:b/>
          <w:bCs/>
        </w:rPr>
        <w:t>P</w:t>
      </w:r>
      <w:r w:rsidRPr="00283795">
        <w:rPr>
          <w:rFonts w:ascii="Source Sans Pro" w:hAnsi="Source Sans Pro"/>
          <w:b/>
          <w:bCs/>
        </w:rPr>
        <w:t xml:space="preserve">otential </w:t>
      </w:r>
      <w:r w:rsidR="00283795" w:rsidRPr="00283795">
        <w:rPr>
          <w:rFonts w:ascii="Source Sans Pro" w:hAnsi="Source Sans Pro"/>
          <w:b/>
          <w:bCs/>
        </w:rPr>
        <w:t>S</w:t>
      </w:r>
      <w:r w:rsidRPr="00283795">
        <w:rPr>
          <w:rFonts w:ascii="Source Sans Pro" w:hAnsi="Source Sans Pro"/>
          <w:b/>
          <w:bCs/>
        </w:rPr>
        <w:t xml:space="preserve">pecialism of </w:t>
      </w:r>
      <w:r w:rsidR="00283795" w:rsidRPr="00283795">
        <w:rPr>
          <w:rFonts w:ascii="Source Sans Pro" w:hAnsi="Source Sans Pro"/>
          <w:b/>
          <w:bCs/>
        </w:rPr>
        <w:t>M</w:t>
      </w:r>
      <w:r w:rsidRPr="00283795">
        <w:rPr>
          <w:rFonts w:ascii="Source Sans Pro" w:hAnsi="Source Sans Pro"/>
          <w:b/>
          <w:bCs/>
        </w:rPr>
        <w:t xml:space="preserve">inistry </w:t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1E0030B0" w14:textId="77777777" w:rsidR="00994FC3" w:rsidRDefault="00994FC3" w:rsidP="00F8494A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</w:p>
    <w:p w14:paraId="39692A0A" w14:textId="04EE6160" w:rsidR="00B71BE7" w:rsidRPr="00283795" w:rsidRDefault="00B71BE7" w:rsidP="00F8494A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Valid </w:t>
      </w:r>
      <w:r w:rsidR="00994FC3">
        <w:rPr>
          <w:rFonts w:ascii="Source Sans Pro" w:hAnsi="Source Sans Pro"/>
          <w:b/>
          <w:bCs/>
        </w:rPr>
        <w:t xml:space="preserve">Enhanced </w:t>
      </w:r>
      <w:r w:rsidRPr="00283795">
        <w:rPr>
          <w:rFonts w:ascii="Source Sans Pro" w:hAnsi="Source Sans Pro"/>
          <w:b/>
          <w:bCs/>
        </w:rPr>
        <w:t xml:space="preserve">DBS </w:t>
      </w:r>
      <w:r w:rsidR="00994FC3">
        <w:rPr>
          <w:rFonts w:ascii="Source Sans Pro" w:hAnsi="Source Sans Pro"/>
          <w:b/>
          <w:bCs/>
        </w:rPr>
        <w:t>(with Barring Information) for a potential ordinand c</w:t>
      </w:r>
      <w:r w:rsidRPr="00283795">
        <w:rPr>
          <w:rFonts w:ascii="Source Sans Pro" w:hAnsi="Source Sans Pro"/>
          <w:b/>
          <w:bCs/>
        </w:rPr>
        <w:t xml:space="preserve">urrently </w:t>
      </w:r>
      <w:r w:rsidR="00283795" w:rsidRPr="00283795">
        <w:rPr>
          <w:rFonts w:ascii="Source Sans Pro" w:hAnsi="Source Sans Pro"/>
          <w:b/>
          <w:bCs/>
        </w:rPr>
        <w:t>H</w:t>
      </w:r>
      <w:r w:rsidRPr="00283795">
        <w:rPr>
          <w:rFonts w:ascii="Source Sans Pro" w:hAnsi="Source Sans Pro"/>
          <w:b/>
          <w:bCs/>
        </w:rPr>
        <w:t>eld</w:t>
      </w:r>
      <w:r w:rsidR="00ED3881" w:rsidRPr="00283795">
        <w:rPr>
          <w:rFonts w:ascii="Source Sans Pro" w:hAnsi="Source Sans Pro"/>
          <w:b/>
          <w:bCs/>
        </w:rPr>
        <w:t>?</w:t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127E82F9" w14:textId="3CE273FF" w:rsidR="00B71BE7" w:rsidRPr="00283795" w:rsidRDefault="00B71BE7" w:rsidP="00F8494A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Overseas Safeguarding Check </w:t>
      </w:r>
      <w:r w:rsidR="00283795" w:rsidRPr="00283795">
        <w:rPr>
          <w:rFonts w:ascii="Source Sans Pro" w:hAnsi="Source Sans Pro"/>
          <w:b/>
          <w:bCs/>
        </w:rPr>
        <w:t>N</w:t>
      </w:r>
      <w:r w:rsidRPr="00283795">
        <w:rPr>
          <w:rFonts w:ascii="Source Sans Pro" w:hAnsi="Source Sans Pro"/>
          <w:b/>
          <w:bCs/>
        </w:rPr>
        <w:t>eeded</w:t>
      </w:r>
      <w:r w:rsidR="00ED3881" w:rsidRPr="00283795">
        <w:rPr>
          <w:rFonts w:ascii="Source Sans Pro" w:hAnsi="Source Sans Pro"/>
          <w:b/>
          <w:bCs/>
        </w:rPr>
        <w:t>?</w:t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1A734CEC" w14:textId="5C8B204C" w:rsidR="00B71BE7" w:rsidRPr="00283795" w:rsidRDefault="00B71BE7" w:rsidP="00F8494A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Overseas Safeguarding Check </w:t>
      </w:r>
      <w:r w:rsidR="00283795" w:rsidRPr="00283795">
        <w:rPr>
          <w:rFonts w:ascii="Source Sans Pro" w:hAnsi="Source Sans Pro"/>
          <w:b/>
          <w:bCs/>
        </w:rPr>
        <w:t>C</w:t>
      </w:r>
      <w:r w:rsidRPr="00283795">
        <w:rPr>
          <w:rFonts w:ascii="Source Sans Pro" w:hAnsi="Source Sans Pro"/>
          <w:b/>
          <w:bCs/>
        </w:rPr>
        <w:t>ompleted</w:t>
      </w:r>
      <w:r w:rsidR="00ED3881" w:rsidRPr="00283795">
        <w:rPr>
          <w:rFonts w:ascii="Source Sans Pro" w:hAnsi="Source Sans Pro"/>
          <w:b/>
          <w:bCs/>
        </w:rPr>
        <w:t>?</w:t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2CFA8225" w14:textId="77777777" w:rsidR="009A6B56" w:rsidRDefault="009A6B56" w:rsidP="00F8494A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</w:p>
    <w:p w14:paraId="545AB1A1" w14:textId="06C41F89" w:rsidR="00B71BE7" w:rsidRPr="00283795" w:rsidRDefault="00B71BE7" w:rsidP="00F8494A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Valid Basic (C0) Training </w:t>
      </w:r>
      <w:r w:rsidR="00283795" w:rsidRPr="00283795">
        <w:rPr>
          <w:rFonts w:ascii="Source Sans Pro" w:hAnsi="Source Sans Pro"/>
          <w:b/>
          <w:bCs/>
        </w:rPr>
        <w:t>C</w:t>
      </w:r>
      <w:r w:rsidRPr="00283795">
        <w:rPr>
          <w:rFonts w:ascii="Source Sans Pro" w:hAnsi="Source Sans Pro"/>
          <w:b/>
          <w:bCs/>
        </w:rPr>
        <w:t xml:space="preserve">urrently </w:t>
      </w:r>
      <w:r w:rsidR="00283795" w:rsidRPr="00283795">
        <w:rPr>
          <w:rFonts w:ascii="Source Sans Pro" w:hAnsi="Source Sans Pro"/>
          <w:b/>
          <w:bCs/>
        </w:rPr>
        <w:t>H</w:t>
      </w:r>
      <w:r w:rsidRPr="00283795">
        <w:rPr>
          <w:rFonts w:ascii="Source Sans Pro" w:hAnsi="Source Sans Pro"/>
          <w:b/>
          <w:bCs/>
        </w:rPr>
        <w:t>eld?</w:t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365D5AA9" w14:textId="1FFDC750" w:rsidR="00B71BE7" w:rsidRPr="00283795" w:rsidRDefault="00B71BE7" w:rsidP="00F8494A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Valid Foundation (C1) Training </w:t>
      </w:r>
      <w:r w:rsidR="00283795" w:rsidRPr="00283795">
        <w:rPr>
          <w:rFonts w:ascii="Source Sans Pro" w:hAnsi="Source Sans Pro"/>
          <w:b/>
          <w:bCs/>
        </w:rPr>
        <w:t>C</w:t>
      </w:r>
      <w:r w:rsidRPr="00283795">
        <w:rPr>
          <w:rFonts w:ascii="Source Sans Pro" w:hAnsi="Source Sans Pro"/>
          <w:b/>
          <w:bCs/>
        </w:rPr>
        <w:t xml:space="preserve">urrently </w:t>
      </w:r>
      <w:r w:rsidR="00283795" w:rsidRPr="00283795">
        <w:rPr>
          <w:rFonts w:ascii="Source Sans Pro" w:hAnsi="Source Sans Pro"/>
          <w:b/>
          <w:bCs/>
        </w:rPr>
        <w:t>H</w:t>
      </w:r>
      <w:r w:rsidRPr="00283795">
        <w:rPr>
          <w:rFonts w:ascii="Source Sans Pro" w:hAnsi="Source Sans Pro"/>
          <w:b/>
          <w:bCs/>
        </w:rPr>
        <w:t>eld?</w:t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366BD1D3" w14:textId="0D8BBF96" w:rsidR="00B71BE7" w:rsidRPr="00283795" w:rsidRDefault="00B71BE7" w:rsidP="00F8494A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Safeguarding CV </w:t>
      </w:r>
      <w:r w:rsidR="00283795" w:rsidRPr="00283795">
        <w:rPr>
          <w:rFonts w:ascii="Source Sans Pro" w:hAnsi="Source Sans Pro"/>
          <w:b/>
          <w:bCs/>
        </w:rPr>
        <w:t>U</w:t>
      </w:r>
      <w:r w:rsidRPr="00283795">
        <w:rPr>
          <w:rFonts w:ascii="Source Sans Pro" w:hAnsi="Source Sans Pro"/>
          <w:b/>
          <w:bCs/>
        </w:rPr>
        <w:t xml:space="preserve">pdated if </w:t>
      </w:r>
      <w:r w:rsidR="00283795" w:rsidRPr="00283795">
        <w:rPr>
          <w:rFonts w:ascii="Source Sans Pro" w:hAnsi="Source Sans Pro"/>
          <w:b/>
          <w:bCs/>
        </w:rPr>
        <w:t>O</w:t>
      </w:r>
      <w:r w:rsidRPr="00283795">
        <w:rPr>
          <w:rFonts w:ascii="Source Sans Pro" w:hAnsi="Source Sans Pro"/>
          <w:b/>
          <w:bCs/>
        </w:rPr>
        <w:t xml:space="preserve">lder </w:t>
      </w:r>
      <w:r w:rsidR="00283795" w:rsidRPr="00283795">
        <w:rPr>
          <w:rFonts w:ascii="Source Sans Pro" w:hAnsi="Source Sans Pro"/>
          <w:b/>
          <w:bCs/>
        </w:rPr>
        <w:t>T</w:t>
      </w:r>
      <w:r w:rsidRPr="00283795">
        <w:rPr>
          <w:rFonts w:ascii="Source Sans Pro" w:hAnsi="Source Sans Pro"/>
          <w:b/>
          <w:bCs/>
        </w:rPr>
        <w:t xml:space="preserve">han 1 </w:t>
      </w:r>
      <w:r w:rsidR="00283795" w:rsidRPr="00283795">
        <w:rPr>
          <w:rFonts w:ascii="Source Sans Pro" w:hAnsi="Source Sans Pro"/>
          <w:b/>
          <w:bCs/>
        </w:rPr>
        <w:t>Y</w:t>
      </w:r>
      <w:r w:rsidRPr="00283795">
        <w:rPr>
          <w:rFonts w:ascii="Source Sans Pro" w:hAnsi="Source Sans Pro"/>
          <w:b/>
          <w:bCs/>
        </w:rPr>
        <w:t>ear?</w:t>
      </w:r>
      <w:r w:rsidR="00ED3881" w:rsidRPr="00283795">
        <w:rPr>
          <w:rFonts w:ascii="Source Sans Pro" w:hAnsi="Source Sans Pro"/>
          <w:b/>
          <w:bCs/>
        </w:rPr>
        <w:tab/>
      </w:r>
      <w:r w:rsidR="00ED3881" w:rsidRPr="00283795">
        <w:rPr>
          <w:rFonts w:ascii="Source Sans Pro" w:hAnsi="Source Sans Pro"/>
          <w:b/>
          <w:bCs/>
        </w:rPr>
        <w:tab/>
      </w:r>
    </w:p>
    <w:p w14:paraId="73062B19" w14:textId="5F31B78C" w:rsidR="00ED53AF" w:rsidRPr="00283795" w:rsidRDefault="00B71BE7" w:rsidP="00F8494A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 xml:space="preserve">Safeguarding Declaration </w:t>
      </w:r>
      <w:r w:rsidR="00283795" w:rsidRPr="00283795">
        <w:rPr>
          <w:rFonts w:ascii="Source Sans Pro" w:hAnsi="Source Sans Pro"/>
          <w:b/>
          <w:bCs/>
        </w:rPr>
        <w:t>U</w:t>
      </w:r>
      <w:r w:rsidRPr="00283795">
        <w:rPr>
          <w:rFonts w:ascii="Source Sans Pro" w:hAnsi="Source Sans Pro"/>
          <w:b/>
          <w:bCs/>
        </w:rPr>
        <w:t xml:space="preserve">pdated if </w:t>
      </w:r>
      <w:r w:rsidR="00283795" w:rsidRPr="00283795">
        <w:rPr>
          <w:rFonts w:ascii="Source Sans Pro" w:hAnsi="Source Sans Pro"/>
          <w:b/>
          <w:bCs/>
        </w:rPr>
        <w:t>O</w:t>
      </w:r>
      <w:r w:rsidRPr="00283795">
        <w:rPr>
          <w:rFonts w:ascii="Source Sans Pro" w:hAnsi="Source Sans Pro"/>
          <w:b/>
          <w:bCs/>
        </w:rPr>
        <w:t xml:space="preserve">lder </w:t>
      </w:r>
      <w:r w:rsidR="00283795" w:rsidRPr="00283795">
        <w:rPr>
          <w:rFonts w:ascii="Source Sans Pro" w:hAnsi="Source Sans Pro"/>
          <w:b/>
          <w:bCs/>
        </w:rPr>
        <w:t>T</w:t>
      </w:r>
      <w:r w:rsidRPr="00283795">
        <w:rPr>
          <w:rFonts w:ascii="Source Sans Pro" w:hAnsi="Source Sans Pro"/>
          <w:b/>
          <w:bCs/>
        </w:rPr>
        <w:t xml:space="preserve">han 1 </w:t>
      </w:r>
      <w:r w:rsidR="00283795" w:rsidRPr="00283795">
        <w:rPr>
          <w:rFonts w:ascii="Source Sans Pro" w:hAnsi="Source Sans Pro"/>
          <w:b/>
          <w:bCs/>
        </w:rPr>
        <w:t>Y</w:t>
      </w:r>
      <w:r w:rsidRPr="00283795">
        <w:rPr>
          <w:rFonts w:ascii="Source Sans Pro" w:hAnsi="Source Sans Pro"/>
          <w:b/>
          <w:bCs/>
        </w:rPr>
        <w:t>ear?</w:t>
      </w:r>
    </w:p>
    <w:p w14:paraId="58B9F7F6" w14:textId="04FCD864" w:rsidR="00B71BE7" w:rsidRPr="00283795" w:rsidRDefault="00ED3881" w:rsidP="00283795">
      <w:pPr>
        <w:pStyle w:val="ListParagraph"/>
        <w:shd w:val="clear" w:color="auto" w:fill="FFFFFF" w:themeFill="background1"/>
        <w:ind w:left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ab/>
      </w:r>
    </w:p>
    <w:p w14:paraId="1CF284A6" w14:textId="77777777" w:rsidR="00F8494A" w:rsidRDefault="00B71BE7" w:rsidP="00F8494A">
      <w:pPr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>Candidate</w:t>
      </w:r>
      <w:r w:rsidR="00ED53AF" w:rsidRPr="00283795">
        <w:rPr>
          <w:rFonts w:ascii="Source Sans Pro" w:hAnsi="Source Sans Pro"/>
          <w:b/>
          <w:bCs/>
        </w:rPr>
        <w:t>’s</w:t>
      </w:r>
      <w:r w:rsidRPr="00283795">
        <w:rPr>
          <w:rFonts w:ascii="Source Sans Pro" w:hAnsi="Source Sans Pro"/>
          <w:b/>
          <w:bCs/>
        </w:rPr>
        <w:t xml:space="preserve"> Occupation</w:t>
      </w:r>
    </w:p>
    <w:p w14:paraId="716A853C" w14:textId="07FA0084" w:rsidR="00B71BE7" w:rsidRPr="00283795" w:rsidRDefault="00ED3881" w:rsidP="00F8494A">
      <w:pPr>
        <w:spacing w:after="0"/>
        <w:rPr>
          <w:rFonts w:ascii="Source Sans Pro" w:hAnsi="Source Sans Pro"/>
          <w:b/>
          <w:bCs/>
          <w:sz w:val="21"/>
          <w:szCs w:val="21"/>
        </w:rPr>
      </w:pPr>
      <w:r w:rsidRPr="00283795">
        <w:rPr>
          <w:rFonts w:ascii="Source Sans Pro" w:hAnsi="Source Sans Pro"/>
          <w:b/>
          <w:bCs/>
          <w:sz w:val="21"/>
          <w:szCs w:val="21"/>
        </w:rPr>
        <w:tab/>
      </w:r>
      <w:r w:rsidRPr="00283795">
        <w:rPr>
          <w:rFonts w:ascii="Source Sans Pro" w:hAnsi="Source Sans Pro"/>
          <w:b/>
          <w:bCs/>
          <w:sz w:val="21"/>
          <w:szCs w:val="21"/>
        </w:rPr>
        <w:tab/>
      </w:r>
      <w:r w:rsidRPr="00283795">
        <w:rPr>
          <w:rFonts w:ascii="Source Sans Pro" w:hAnsi="Source Sans Pro"/>
          <w:b/>
          <w:bCs/>
          <w:sz w:val="21"/>
          <w:szCs w:val="21"/>
        </w:rPr>
        <w:tab/>
      </w:r>
      <w:r w:rsidRPr="00283795">
        <w:rPr>
          <w:rFonts w:ascii="Source Sans Pro" w:hAnsi="Source Sans Pro"/>
          <w:b/>
          <w:bCs/>
          <w:sz w:val="21"/>
          <w:szCs w:val="21"/>
        </w:rPr>
        <w:tab/>
      </w:r>
    </w:p>
    <w:p w14:paraId="6999E087" w14:textId="77777777" w:rsidR="00F8494A" w:rsidRPr="00283795" w:rsidRDefault="00F8494A" w:rsidP="00F8494A">
      <w:pPr>
        <w:shd w:val="clear" w:color="auto" w:fill="FFFFFF" w:themeFill="background1"/>
        <w:spacing w:after="0"/>
        <w:rPr>
          <w:rFonts w:ascii="Source Sans Pro" w:hAnsi="Source Sans Pro"/>
          <w:b/>
          <w:bCs/>
        </w:rPr>
      </w:pPr>
      <w:r w:rsidRPr="00283795">
        <w:rPr>
          <w:rFonts w:ascii="Source Sans Pro" w:hAnsi="Source Sans Pro"/>
          <w:b/>
          <w:bCs/>
        </w:rPr>
        <w:t>Any Disability or Access Needs</w:t>
      </w:r>
    </w:p>
    <w:p w14:paraId="7A7EAB9F" w14:textId="77777777" w:rsidR="00ED53AF" w:rsidRDefault="00ED53AF">
      <w:pPr>
        <w:rPr>
          <w:rFonts w:ascii="Source Sans Pro" w:hAnsi="Source Sans Pro"/>
          <w:b/>
          <w:sz w:val="28"/>
          <w:szCs w:val="28"/>
        </w:rPr>
      </w:pPr>
      <w:r>
        <w:rPr>
          <w:rFonts w:ascii="Source Sans Pro" w:hAnsi="Source Sans Pro"/>
          <w:b/>
          <w:sz w:val="28"/>
          <w:szCs w:val="28"/>
        </w:rPr>
        <w:br w:type="page"/>
      </w:r>
    </w:p>
    <w:p w14:paraId="1B4F5078" w14:textId="1F15FA46" w:rsidR="005C7212" w:rsidRPr="003E02EF" w:rsidRDefault="005C7212" w:rsidP="009079E9">
      <w:pPr>
        <w:pStyle w:val="Style1"/>
      </w:pPr>
      <w:r w:rsidRPr="003E02EF">
        <w:lastRenderedPageBreak/>
        <w:t>Section B</w:t>
      </w:r>
      <w:r w:rsidR="00110679" w:rsidRPr="003E02EF">
        <w:t xml:space="preserve"> – Preparation for Stage 2</w:t>
      </w:r>
      <w:r w:rsidR="000B557B" w:rsidRPr="003E02EF">
        <w:t xml:space="preserve"> Panel - </w:t>
      </w:r>
      <w:r w:rsidR="003E02EF">
        <w:br/>
      </w:r>
      <w:r w:rsidR="00110679" w:rsidRPr="003E02EF">
        <w:t>the Qualities</w:t>
      </w:r>
      <w:r w:rsidR="000B557B" w:rsidRPr="003E02EF">
        <w:t xml:space="preserve"> for Discernment</w:t>
      </w:r>
    </w:p>
    <w:p w14:paraId="5A49D317" w14:textId="0E9E3D0F" w:rsidR="001B41E9" w:rsidRPr="000B557B" w:rsidRDefault="001B41E9" w:rsidP="008B7538">
      <w:pPr>
        <w:spacing w:before="360" w:after="0" w:line="240" w:lineRule="auto"/>
        <w:rPr>
          <w:rFonts w:ascii="Source Sans Pro" w:hAnsi="Source Sans Pro"/>
          <w:b/>
          <w:sz w:val="18"/>
          <w:szCs w:val="18"/>
        </w:rPr>
      </w:pPr>
      <w:r w:rsidRPr="000B557B">
        <w:rPr>
          <w:rFonts w:ascii="Source Sans Pro" w:hAnsi="Source Sans Pro"/>
          <w:i/>
          <w:sz w:val="18"/>
          <w:szCs w:val="18"/>
        </w:rPr>
        <w:t xml:space="preserve">Please </w:t>
      </w:r>
      <w:r w:rsidR="002D7272" w:rsidRPr="000B557B">
        <w:rPr>
          <w:rFonts w:ascii="Source Sans Pro" w:hAnsi="Source Sans Pro"/>
          <w:i/>
          <w:sz w:val="18"/>
          <w:szCs w:val="18"/>
        </w:rPr>
        <w:t>aim for</w:t>
      </w:r>
      <w:r w:rsidRPr="000B557B">
        <w:rPr>
          <w:rFonts w:ascii="Source Sans Pro" w:hAnsi="Source Sans Pro"/>
          <w:i/>
          <w:sz w:val="18"/>
          <w:szCs w:val="18"/>
        </w:rPr>
        <w:t xml:space="preserve"> Section </w:t>
      </w:r>
      <w:r w:rsidR="002D7272" w:rsidRPr="000B557B">
        <w:rPr>
          <w:rFonts w:ascii="Source Sans Pro" w:hAnsi="Source Sans Pro"/>
          <w:i/>
          <w:sz w:val="18"/>
          <w:szCs w:val="18"/>
        </w:rPr>
        <w:t>B to comprise a maximum of</w:t>
      </w:r>
      <w:r w:rsidRPr="000B557B">
        <w:rPr>
          <w:rFonts w:ascii="Source Sans Pro" w:hAnsi="Source Sans Pro"/>
          <w:i/>
          <w:sz w:val="18"/>
          <w:szCs w:val="18"/>
        </w:rPr>
        <w:t xml:space="preserve"> 2,</w:t>
      </w:r>
      <w:r w:rsidR="000B2CC6" w:rsidRPr="000B557B">
        <w:rPr>
          <w:rFonts w:ascii="Source Sans Pro" w:hAnsi="Source Sans Pro"/>
          <w:i/>
          <w:sz w:val="18"/>
          <w:szCs w:val="18"/>
        </w:rPr>
        <w:t>5</w:t>
      </w:r>
      <w:r w:rsidR="002D7272" w:rsidRPr="000B557B">
        <w:rPr>
          <w:rFonts w:ascii="Source Sans Pro" w:hAnsi="Source Sans Pro"/>
          <w:i/>
          <w:sz w:val="18"/>
          <w:szCs w:val="18"/>
        </w:rPr>
        <w:t>0</w:t>
      </w:r>
      <w:r w:rsidRPr="000B557B">
        <w:rPr>
          <w:rFonts w:ascii="Source Sans Pro" w:hAnsi="Source Sans Pro"/>
          <w:i/>
          <w:sz w:val="18"/>
          <w:szCs w:val="18"/>
        </w:rPr>
        <w:t>0 wo</w:t>
      </w:r>
      <w:r w:rsidR="002D7272" w:rsidRPr="000B557B">
        <w:rPr>
          <w:rFonts w:ascii="Source Sans Pro" w:hAnsi="Source Sans Pro"/>
          <w:i/>
          <w:sz w:val="18"/>
          <w:szCs w:val="18"/>
        </w:rPr>
        <w:t>rds.</w:t>
      </w:r>
      <w:r w:rsidR="00A379E3">
        <w:rPr>
          <w:rFonts w:ascii="Source Sans Pro" w:hAnsi="Source Sans Pro"/>
          <w:i/>
          <w:sz w:val="18"/>
          <w:szCs w:val="18"/>
        </w:rPr>
        <w:t xml:space="preserve"> </w:t>
      </w:r>
    </w:p>
    <w:p w14:paraId="26058B7C" w14:textId="77777777" w:rsidR="00AE462E" w:rsidRPr="000B557B" w:rsidRDefault="00AE462E" w:rsidP="00556411">
      <w:pPr>
        <w:spacing w:after="0" w:line="240" w:lineRule="auto"/>
        <w:rPr>
          <w:rFonts w:ascii="Source Sans Pro" w:hAnsi="Source Sans Pro"/>
          <w:b/>
          <w:i/>
          <w:sz w:val="28"/>
          <w:szCs w:val="28"/>
        </w:rPr>
      </w:pPr>
    </w:p>
    <w:p w14:paraId="6CAF5E2C" w14:textId="29E51B05" w:rsidR="00654DD5" w:rsidRPr="00692CE8" w:rsidRDefault="00654DD5" w:rsidP="00692CE8">
      <w:pPr>
        <w:pStyle w:val="ListParagraph"/>
        <w:numPr>
          <w:ilvl w:val="0"/>
          <w:numId w:val="16"/>
        </w:numPr>
        <w:spacing w:after="120" w:line="240" w:lineRule="auto"/>
        <w:ind w:left="364"/>
        <w:rPr>
          <w:rFonts w:ascii="Source Sans Pro" w:hAnsi="Source Sans Pro"/>
          <w:b/>
          <w:sz w:val="32"/>
          <w:szCs w:val="32"/>
        </w:rPr>
      </w:pPr>
      <w:r w:rsidRPr="00692CE8">
        <w:rPr>
          <w:rFonts w:ascii="Source Sans Pro" w:hAnsi="Source Sans Pro"/>
          <w:b/>
          <w:sz w:val="32"/>
          <w:szCs w:val="32"/>
        </w:rPr>
        <w:t>Development Work since Stage</w:t>
      </w:r>
      <w:r w:rsidR="005C7212" w:rsidRPr="00692CE8">
        <w:rPr>
          <w:rFonts w:ascii="Source Sans Pro" w:hAnsi="Source Sans Pro"/>
          <w:b/>
          <w:sz w:val="32"/>
          <w:szCs w:val="32"/>
        </w:rPr>
        <w:t xml:space="preserve"> 1 Carousel </w:t>
      </w:r>
      <w:r w:rsidR="004A00AA" w:rsidRPr="00692CE8">
        <w:rPr>
          <w:rFonts w:ascii="Source Sans Pro" w:hAnsi="Source Sans Pro"/>
          <w:b/>
          <w:sz w:val="32"/>
          <w:szCs w:val="32"/>
        </w:rPr>
        <w:t>Conversations</w:t>
      </w:r>
      <w:r w:rsidRPr="00692CE8">
        <w:rPr>
          <w:rFonts w:ascii="Source Sans Pro" w:hAnsi="Source Sans Pro"/>
          <w:b/>
          <w:sz w:val="32"/>
          <w:szCs w:val="32"/>
        </w:rPr>
        <w:t xml:space="preserve"> </w:t>
      </w:r>
    </w:p>
    <w:p w14:paraId="266F28F9" w14:textId="012524E1" w:rsidR="00654DD5" w:rsidRPr="000B557B" w:rsidRDefault="00214072" w:rsidP="00556411">
      <w:pPr>
        <w:spacing w:after="0" w:line="240" w:lineRule="auto"/>
        <w:rPr>
          <w:rFonts w:ascii="Source Sans Pro" w:hAnsi="Source Sans Pro"/>
          <w:sz w:val="20"/>
          <w:szCs w:val="20"/>
        </w:rPr>
      </w:pPr>
      <w:r w:rsidRPr="000B557B">
        <w:rPr>
          <w:rFonts w:ascii="Source Sans Pro" w:hAnsi="Source Sans Pro"/>
          <w:sz w:val="20"/>
          <w:szCs w:val="20"/>
        </w:rPr>
        <w:t>D</w:t>
      </w:r>
      <w:r w:rsidR="00654DD5" w:rsidRPr="000B557B">
        <w:rPr>
          <w:rFonts w:ascii="Source Sans Pro" w:hAnsi="Source Sans Pro"/>
          <w:sz w:val="20"/>
          <w:szCs w:val="20"/>
        </w:rPr>
        <w:t>ate of candidate’s attendance at</w:t>
      </w:r>
      <w:r w:rsidR="005C7212" w:rsidRPr="000B557B">
        <w:rPr>
          <w:rFonts w:ascii="Source Sans Pro" w:hAnsi="Source Sans Pro"/>
          <w:sz w:val="20"/>
          <w:szCs w:val="20"/>
        </w:rPr>
        <w:t xml:space="preserve"> </w:t>
      </w:r>
      <w:r w:rsidR="00654DD5" w:rsidRPr="000B557B">
        <w:rPr>
          <w:rFonts w:ascii="Source Sans Pro" w:hAnsi="Source Sans Pro"/>
          <w:sz w:val="20"/>
          <w:szCs w:val="20"/>
        </w:rPr>
        <w:t xml:space="preserve">Stage </w:t>
      </w:r>
      <w:r w:rsidR="005C7212" w:rsidRPr="000B557B">
        <w:rPr>
          <w:rFonts w:ascii="Source Sans Pro" w:hAnsi="Source Sans Pro"/>
          <w:sz w:val="20"/>
          <w:szCs w:val="20"/>
        </w:rPr>
        <w:t xml:space="preserve">1 Carousel </w:t>
      </w:r>
      <w:r w:rsidRPr="000B557B">
        <w:rPr>
          <w:rFonts w:ascii="Source Sans Pro" w:hAnsi="Source Sans Pro"/>
          <w:sz w:val="20"/>
          <w:szCs w:val="20"/>
        </w:rPr>
        <w:t>Conversations:</w:t>
      </w:r>
      <w:r w:rsidR="00654DD5" w:rsidRPr="000B557B">
        <w:rPr>
          <w:rFonts w:ascii="Source Sans Pro" w:hAnsi="Source Sans Pro"/>
          <w:sz w:val="20"/>
          <w:szCs w:val="20"/>
        </w:rPr>
        <w:t xml:space="preserve"> </w:t>
      </w:r>
    </w:p>
    <w:p w14:paraId="789DCB8F" w14:textId="77777777" w:rsidR="00A113FD" w:rsidRPr="000B557B" w:rsidRDefault="00A113FD" w:rsidP="00556411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14:paraId="334194D2" w14:textId="76B7DC17" w:rsidR="00654DD5" w:rsidRPr="0022655C" w:rsidRDefault="005C7212" w:rsidP="00556411">
      <w:pPr>
        <w:spacing w:after="0" w:line="240" w:lineRule="auto"/>
        <w:rPr>
          <w:rFonts w:ascii="Source Sans Pro" w:hAnsi="Source Sans Pro"/>
          <w:i/>
          <w:iCs/>
          <w:sz w:val="20"/>
          <w:szCs w:val="20"/>
        </w:rPr>
      </w:pPr>
      <w:r w:rsidRPr="0022655C">
        <w:rPr>
          <w:rFonts w:ascii="Source Sans Pro" w:hAnsi="Source Sans Pro"/>
          <w:i/>
          <w:iCs/>
          <w:sz w:val="20"/>
          <w:szCs w:val="20"/>
        </w:rPr>
        <w:t>P</w:t>
      </w:r>
      <w:r w:rsidR="00654DD5" w:rsidRPr="0022655C">
        <w:rPr>
          <w:rFonts w:ascii="Source Sans Pro" w:hAnsi="Source Sans Pro"/>
          <w:i/>
          <w:iCs/>
          <w:sz w:val="20"/>
          <w:szCs w:val="20"/>
        </w:rPr>
        <w:t xml:space="preserve">lease comment on any </w:t>
      </w:r>
      <w:r w:rsidR="007B54B3" w:rsidRPr="0022655C">
        <w:rPr>
          <w:rFonts w:ascii="Source Sans Pro" w:hAnsi="Source Sans Pro"/>
          <w:i/>
          <w:iCs/>
          <w:sz w:val="20"/>
          <w:szCs w:val="20"/>
        </w:rPr>
        <w:t xml:space="preserve">reflection or </w:t>
      </w:r>
      <w:r w:rsidR="00654DD5" w:rsidRPr="0022655C">
        <w:rPr>
          <w:rFonts w:ascii="Source Sans Pro" w:hAnsi="Source Sans Pro"/>
          <w:i/>
          <w:iCs/>
          <w:sz w:val="20"/>
          <w:szCs w:val="20"/>
        </w:rPr>
        <w:t xml:space="preserve">work </w:t>
      </w:r>
      <w:r w:rsidR="00214072" w:rsidRPr="0022655C">
        <w:rPr>
          <w:rFonts w:ascii="Source Sans Pro" w:hAnsi="Source Sans Pro"/>
          <w:i/>
          <w:iCs/>
          <w:sz w:val="20"/>
          <w:szCs w:val="20"/>
        </w:rPr>
        <w:t>t</w:t>
      </w:r>
      <w:r w:rsidR="00654DD5" w:rsidRPr="0022655C">
        <w:rPr>
          <w:rFonts w:ascii="Source Sans Pro" w:hAnsi="Source Sans Pro"/>
          <w:i/>
          <w:iCs/>
          <w:sz w:val="20"/>
          <w:szCs w:val="20"/>
        </w:rPr>
        <w:t xml:space="preserve">he candidate </w:t>
      </w:r>
      <w:r w:rsidR="00214072" w:rsidRPr="0022655C">
        <w:rPr>
          <w:rFonts w:ascii="Source Sans Pro" w:hAnsi="Source Sans Pro"/>
          <w:i/>
          <w:iCs/>
          <w:sz w:val="20"/>
          <w:szCs w:val="20"/>
        </w:rPr>
        <w:t xml:space="preserve">has done </w:t>
      </w:r>
      <w:r w:rsidR="00654DD5" w:rsidRPr="0022655C">
        <w:rPr>
          <w:rFonts w:ascii="Source Sans Pro" w:hAnsi="Source Sans Pro"/>
          <w:i/>
          <w:iCs/>
          <w:sz w:val="20"/>
          <w:szCs w:val="20"/>
        </w:rPr>
        <w:t xml:space="preserve">in the light of </w:t>
      </w:r>
      <w:r w:rsidRPr="0022655C">
        <w:rPr>
          <w:rFonts w:ascii="Source Sans Pro" w:hAnsi="Source Sans Pro"/>
          <w:i/>
          <w:iCs/>
          <w:sz w:val="20"/>
          <w:szCs w:val="20"/>
        </w:rPr>
        <w:t xml:space="preserve">the </w:t>
      </w:r>
      <w:r w:rsidR="00AB2CDA" w:rsidRPr="0022655C">
        <w:rPr>
          <w:rFonts w:ascii="Source Sans Pro" w:hAnsi="Source Sans Pro"/>
          <w:i/>
          <w:iCs/>
          <w:sz w:val="20"/>
          <w:szCs w:val="20"/>
        </w:rPr>
        <w:t xml:space="preserve">Stage 1 </w:t>
      </w:r>
      <w:r w:rsidR="00214072" w:rsidRPr="0022655C">
        <w:rPr>
          <w:rFonts w:ascii="Source Sans Pro" w:hAnsi="Source Sans Pro"/>
          <w:i/>
          <w:iCs/>
          <w:sz w:val="20"/>
          <w:szCs w:val="20"/>
        </w:rPr>
        <w:t>Feedback and any development you have seen in the candidate. Say</w:t>
      </w:r>
      <w:r w:rsidRPr="0022655C">
        <w:rPr>
          <w:rFonts w:ascii="Source Sans Pro" w:hAnsi="Source Sans Pro"/>
          <w:i/>
          <w:iCs/>
          <w:sz w:val="20"/>
          <w:szCs w:val="20"/>
        </w:rPr>
        <w:t xml:space="preserve"> </w:t>
      </w:r>
      <w:r w:rsidR="00654DD5" w:rsidRPr="0022655C">
        <w:rPr>
          <w:rFonts w:ascii="Source Sans Pro" w:hAnsi="Source Sans Pro"/>
          <w:i/>
          <w:iCs/>
          <w:sz w:val="20"/>
          <w:szCs w:val="20"/>
        </w:rPr>
        <w:t xml:space="preserve">why you think the candidate is ready to proceed to Stage </w:t>
      </w:r>
      <w:r w:rsidRPr="0022655C">
        <w:rPr>
          <w:rFonts w:ascii="Source Sans Pro" w:hAnsi="Source Sans Pro"/>
          <w:i/>
          <w:iCs/>
          <w:sz w:val="20"/>
          <w:szCs w:val="20"/>
        </w:rPr>
        <w:t>2</w:t>
      </w:r>
      <w:r w:rsidR="007B54B3" w:rsidRPr="0022655C">
        <w:rPr>
          <w:rFonts w:ascii="Source Sans Pro" w:hAnsi="Source Sans Pro"/>
          <w:i/>
          <w:iCs/>
          <w:sz w:val="20"/>
          <w:szCs w:val="20"/>
        </w:rPr>
        <w:t>.</w:t>
      </w:r>
      <w:r w:rsidR="00654DD5" w:rsidRPr="0022655C">
        <w:rPr>
          <w:rFonts w:ascii="Source Sans Pro" w:hAnsi="Source Sans Pro"/>
          <w:i/>
          <w:iCs/>
          <w:sz w:val="20"/>
          <w:szCs w:val="20"/>
        </w:rPr>
        <w:t xml:space="preserve"> </w:t>
      </w:r>
    </w:p>
    <w:p w14:paraId="3726C191" w14:textId="68FA0D9E" w:rsidR="00654DD5" w:rsidRPr="000B557B" w:rsidRDefault="00654DD5" w:rsidP="00556411">
      <w:pPr>
        <w:spacing w:after="0" w:line="240" w:lineRule="auto"/>
        <w:rPr>
          <w:rFonts w:ascii="Source Sans Pro" w:hAnsi="Source Sans Pro"/>
        </w:rPr>
      </w:pPr>
    </w:p>
    <w:p w14:paraId="267E8DCF" w14:textId="77777777" w:rsidR="00312181" w:rsidRDefault="00312181" w:rsidP="00556411">
      <w:pPr>
        <w:spacing w:after="120" w:line="240" w:lineRule="auto"/>
        <w:rPr>
          <w:rFonts w:ascii="Source Sans Pro" w:hAnsi="Source Sans Pro"/>
          <w:b/>
          <w:sz w:val="28"/>
          <w:szCs w:val="28"/>
        </w:rPr>
      </w:pPr>
      <w:bookmarkStart w:id="0" w:name="_Hlk21942570"/>
    </w:p>
    <w:p w14:paraId="70546533" w14:textId="6835A662" w:rsidR="005C7212" w:rsidRPr="00692CE8" w:rsidRDefault="001B0D52" w:rsidP="00692CE8">
      <w:pPr>
        <w:pStyle w:val="ListParagraph"/>
        <w:numPr>
          <w:ilvl w:val="0"/>
          <w:numId w:val="16"/>
        </w:numPr>
        <w:spacing w:after="120" w:line="240" w:lineRule="auto"/>
        <w:ind w:left="364"/>
        <w:rPr>
          <w:rFonts w:ascii="Source Sans Pro" w:hAnsi="Source Sans Pro"/>
          <w:b/>
          <w:sz w:val="32"/>
          <w:szCs w:val="32"/>
        </w:rPr>
      </w:pPr>
      <w:r w:rsidRPr="00692CE8">
        <w:rPr>
          <w:rFonts w:ascii="Source Sans Pro" w:hAnsi="Source Sans Pro"/>
          <w:b/>
          <w:sz w:val="32"/>
          <w:szCs w:val="32"/>
        </w:rPr>
        <w:t>The Six Qualities</w:t>
      </w:r>
      <w:r w:rsidR="000B557B" w:rsidRPr="00692CE8">
        <w:rPr>
          <w:rFonts w:ascii="Source Sans Pro" w:hAnsi="Source Sans Pro"/>
          <w:b/>
          <w:sz w:val="32"/>
          <w:szCs w:val="32"/>
        </w:rPr>
        <w:t xml:space="preserve"> for Discernment </w:t>
      </w:r>
    </w:p>
    <w:bookmarkEnd w:id="0"/>
    <w:p w14:paraId="3BB204F2" w14:textId="6004BDCC" w:rsidR="003D10D5" w:rsidRPr="000B557B" w:rsidRDefault="003D10D5" w:rsidP="000B2CC6">
      <w:pPr>
        <w:pStyle w:val="Header"/>
        <w:rPr>
          <w:rFonts w:ascii="Source Sans Pro" w:hAnsi="Source Sans Pro"/>
          <w:i/>
          <w:sz w:val="18"/>
          <w:szCs w:val="18"/>
        </w:rPr>
      </w:pPr>
      <w:r w:rsidRPr="000B557B">
        <w:rPr>
          <w:rFonts w:ascii="Source Sans Pro" w:hAnsi="Source Sans Pro"/>
          <w:i/>
          <w:sz w:val="18"/>
          <w:szCs w:val="18"/>
        </w:rPr>
        <w:t>Your responses to the following questions will help to inform the Interviews that will take place at Stage 2 of the Shared Discernment Process. The questions are grouped around the Six Qualities. They have as their focus a</w:t>
      </w:r>
      <w:r w:rsidR="007B54B3" w:rsidRPr="000B557B">
        <w:rPr>
          <w:rFonts w:ascii="Source Sans Pro" w:hAnsi="Source Sans Pro"/>
          <w:i/>
          <w:sz w:val="18"/>
          <w:szCs w:val="18"/>
        </w:rPr>
        <w:t>n account of the candidate’s</w:t>
      </w:r>
      <w:r w:rsidRPr="000B557B">
        <w:rPr>
          <w:rFonts w:ascii="Source Sans Pro" w:hAnsi="Source Sans Pro"/>
          <w:i/>
          <w:sz w:val="18"/>
          <w:szCs w:val="18"/>
        </w:rPr>
        <w:t xml:space="preserve"> personal growth and development. </w:t>
      </w:r>
      <w:bookmarkStart w:id="1" w:name="_Hlk23773189"/>
      <w:r w:rsidR="00433198" w:rsidRPr="000B557B">
        <w:rPr>
          <w:rFonts w:ascii="Source Sans Pro" w:hAnsi="Source Sans Pro" w:cstheme="minorHAnsi"/>
          <w:b/>
          <w:i/>
          <w:sz w:val="18"/>
          <w:szCs w:val="18"/>
        </w:rPr>
        <w:t xml:space="preserve">You are advised to read the </w:t>
      </w:r>
      <w:bookmarkStart w:id="2" w:name="_Hlk23956837"/>
      <w:bookmarkStart w:id="3" w:name="_Hlk23956838"/>
      <w:r w:rsidR="000B2CC6" w:rsidRPr="000B557B">
        <w:rPr>
          <w:rFonts w:ascii="Source Sans Pro" w:hAnsi="Source Sans Pro" w:cstheme="minorHAnsi"/>
          <w:b/>
          <w:i/>
          <w:sz w:val="18"/>
          <w:szCs w:val="18"/>
        </w:rPr>
        <w:t>‘</w:t>
      </w:r>
      <w:r w:rsidR="000B2CC6" w:rsidRPr="000B557B">
        <w:rPr>
          <w:rFonts w:ascii="Source Sans Pro" w:hAnsi="Source Sans Pro"/>
          <w:b/>
          <w:i/>
          <w:sz w:val="18"/>
          <w:szCs w:val="18"/>
        </w:rPr>
        <w:t>DDO Rationale and Sponsoring Papers – Notes for Guidance</w:t>
      </w:r>
      <w:bookmarkEnd w:id="2"/>
      <w:bookmarkEnd w:id="3"/>
      <w:r w:rsidR="000B2CC6" w:rsidRPr="000B557B">
        <w:rPr>
          <w:rFonts w:ascii="Source Sans Pro" w:hAnsi="Source Sans Pro"/>
          <w:b/>
          <w:i/>
          <w:sz w:val="18"/>
          <w:szCs w:val="18"/>
        </w:rPr>
        <w:t xml:space="preserve">’ </w:t>
      </w:r>
      <w:r w:rsidR="00433198" w:rsidRPr="000B557B">
        <w:rPr>
          <w:rFonts w:ascii="Source Sans Pro" w:hAnsi="Source Sans Pro" w:cstheme="minorHAnsi"/>
          <w:b/>
          <w:i/>
          <w:sz w:val="18"/>
          <w:szCs w:val="18"/>
        </w:rPr>
        <w:t>before completing this section of the form.</w:t>
      </w:r>
      <w:r w:rsidR="00433198" w:rsidRPr="000B557B">
        <w:rPr>
          <w:rFonts w:ascii="Source Sans Pro" w:hAnsi="Source Sans Pro" w:cstheme="minorHAnsi"/>
          <w:i/>
          <w:sz w:val="18"/>
          <w:szCs w:val="18"/>
        </w:rPr>
        <w:t xml:space="preserve"> </w:t>
      </w:r>
      <w:bookmarkStart w:id="4" w:name="_Hlk23773147"/>
      <w:bookmarkEnd w:id="1"/>
      <w:r w:rsidR="002D7272" w:rsidRPr="000B557B">
        <w:rPr>
          <w:rFonts w:ascii="Source Sans Pro" w:hAnsi="Source Sans Pro"/>
          <w:i/>
          <w:sz w:val="18"/>
          <w:szCs w:val="18"/>
        </w:rPr>
        <w:t>In addressing the Qualities, p</w:t>
      </w:r>
      <w:r w:rsidRPr="000B557B">
        <w:rPr>
          <w:rFonts w:ascii="Source Sans Pro" w:hAnsi="Source Sans Pro"/>
          <w:i/>
          <w:sz w:val="18"/>
          <w:szCs w:val="18"/>
        </w:rPr>
        <w:t xml:space="preserve">lease </w:t>
      </w:r>
      <w:r w:rsidR="002D7272" w:rsidRPr="000B557B">
        <w:rPr>
          <w:rFonts w:ascii="Source Sans Pro" w:hAnsi="Source Sans Pro"/>
          <w:i/>
          <w:sz w:val="18"/>
          <w:szCs w:val="18"/>
        </w:rPr>
        <w:t>write as fully</w:t>
      </w:r>
      <w:r w:rsidRPr="000B557B">
        <w:rPr>
          <w:rFonts w:ascii="Source Sans Pro" w:hAnsi="Source Sans Pro"/>
          <w:i/>
          <w:sz w:val="18"/>
          <w:szCs w:val="18"/>
        </w:rPr>
        <w:t xml:space="preserve"> as you can</w:t>
      </w:r>
      <w:r w:rsidR="002D7272" w:rsidRPr="000B557B">
        <w:rPr>
          <w:rFonts w:ascii="Source Sans Pro" w:hAnsi="Source Sans Pro"/>
          <w:i/>
          <w:sz w:val="18"/>
          <w:szCs w:val="18"/>
        </w:rPr>
        <w:t xml:space="preserve">, particularly focussing on evidence and analysis.  </w:t>
      </w:r>
    </w:p>
    <w:bookmarkEnd w:id="4"/>
    <w:p w14:paraId="505C5AE5" w14:textId="29844C07" w:rsidR="001B0D52" w:rsidRPr="000B557B" w:rsidRDefault="001B0D52" w:rsidP="00556411">
      <w:pPr>
        <w:spacing w:after="0" w:line="240" w:lineRule="auto"/>
        <w:rPr>
          <w:rFonts w:ascii="Source Sans Pro" w:hAnsi="Source Sans Pro"/>
          <w:i/>
          <w:sz w:val="18"/>
          <w:szCs w:val="18"/>
        </w:rPr>
      </w:pPr>
      <w:r w:rsidRPr="000B557B">
        <w:rPr>
          <w:rFonts w:ascii="Source Sans Pro" w:hAnsi="Source Sans Pro"/>
          <w:i/>
          <w:sz w:val="18"/>
          <w:szCs w:val="18"/>
        </w:rPr>
        <w:t xml:space="preserve">  </w:t>
      </w:r>
    </w:p>
    <w:p w14:paraId="5B0020D9" w14:textId="53657DEC" w:rsidR="00433198" w:rsidRPr="00400824" w:rsidRDefault="001B0D52" w:rsidP="009B2A47">
      <w:pPr>
        <w:pStyle w:val="Style2"/>
        <w:rPr>
          <w:i/>
          <w:sz w:val="18"/>
          <w:szCs w:val="18"/>
        </w:rPr>
      </w:pPr>
      <w:r w:rsidRPr="009B2A47">
        <w:t>Love</w:t>
      </w:r>
      <w:r w:rsidRPr="00400824">
        <w:t xml:space="preserve"> for God</w:t>
      </w:r>
    </w:p>
    <w:p w14:paraId="7F7FE611" w14:textId="77777777" w:rsidR="000B557B" w:rsidRPr="00A527DD" w:rsidRDefault="000B557B" w:rsidP="000B557B">
      <w:pPr>
        <w:spacing w:after="0" w:line="240" w:lineRule="auto"/>
        <w:rPr>
          <w:rFonts w:ascii="Source Sans Pro" w:hAnsi="Source Sans Pro" w:cstheme="minorHAnsi"/>
          <w:b/>
          <w:sz w:val="20"/>
          <w:szCs w:val="20"/>
        </w:rPr>
      </w:pPr>
      <w:r w:rsidRPr="00A527DD">
        <w:rPr>
          <w:rFonts w:ascii="Source Sans Pro" w:hAnsi="Source Sans Pro" w:cstheme="minorHAnsi"/>
          <w:sz w:val="20"/>
          <w:szCs w:val="20"/>
        </w:rPr>
        <w:t xml:space="preserve">Qualities for Discernment say that the Candidate - </w:t>
      </w:r>
      <w:r w:rsidRPr="00A527DD">
        <w:rPr>
          <w:rFonts w:ascii="Source Sans Pro" w:hAnsi="Source Sans Pro" w:cstheme="minorHAnsi"/>
          <w:b/>
          <w:sz w:val="20"/>
          <w:szCs w:val="20"/>
        </w:rPr>
        <w:t xml:space="preserve">Is reliant on God, father, Son and Holy Spirit - and lives out an infectious, life </w:t>
      </w:r>
      <w:r w:rsidRPr="00312181">
        <w:rPr>
          <w:rFonts w:ascii="Source Sans Pro" w:hAnsi="Source Sans Pro" w:cstheme="minorHAnsi"/>
          <w:b/>
          <w:color w:val="000000" w:themeColor="text1"/>
          <w:sz w:val="20"/>
          <w:szCs w:val="20"/>
        </w:rPr>
        <w:t xml:space="preserve">transforming faith </w:t>
      </w:r>
      <w:r w:rsidRPr="00312181">
        <w:rPr>
          <w:rFonts w:ascii="Source Sans Pro" w:eastAsiaTheme="minorEastAsia" w:hAnsi="Source Sans Pro" w:cstheme="minorHAnsi"/>
          <w:b/>
          <w:noProof/>
          <w:color w:val="000000" w:themeColor="text1"/>
          <w:sz w:val="20"/>
          <w:szCs w:val="20"/>
          <w:lang w:eastAsia="en-GB"/>
        </w:rPr>
        <w:t xml:space="preserve">| </w:t>
      </w:r>
      <w:r w:rsidRPr="00312181">
        <w:rPr>
          <w:rFonts w:ascii="Source Sans Pro" w:hAnsi="Source Sans Pro" w:cstheme="minorHAnsi"/>
          <w:b/>
          <w:color w:val="000000" w:themeColor="text1"/>
          <w:sz w:val="20"/>
          <w:szCs w:val="20"/>
        </w:rPr>
        <w:t xml:space="preserve">Is rooted </w:t>
      </w:r>
      <w:r w:rsidRPr="00A527DD">
        <w:rPr>
          <w:rFonts w:ascii="Source Sans Pro" w:hAnsi="Source Sans Pro" w:cstheme="minorHAnsi"/>
          <w:b/>
          <w:sz w:val="20"/>
          <w:szCs w:val="20"/>
        </w:rPr>
        <w:t xml:space="preserve">in Scripture, the worship of the Church and the traditions of faith </w:t>
      </w:r>
      <w:r w:rsidRPr="00A527DD">
        <w:rPr>
          <w:rFonts w:ascii="Source Sans Pro" w:eastAsiaTheme="minorEastAsia" w:hAnsi="Source Sans Pro" w:cstheme="minorHAnsi"/>
          <w:b/>
          <w:noProof/>
          <w:sz w:val="20"/>
          <w:szCs w:val="20"/>
          <w:lang w:eastAsia="en-GB"/>
        </w:rPr>
        <w:t xml:space="preserve">| </w:t>
      </w:r>
      <w:r w:rsidRPr="00A527DD">
        <w:rPr>
          <w:rFonts w:ascii="Source Sans Pro" w:hAnsi="Source Sans Pro" w:cstheme="minorHAnsi"/>
          <w:b/>
          <w:sz w:val="20"/>
          <w:szCs w:val="20"/>
        </w:rPr>
        <w:t xml:space="preserve">Whole-heartedly, </w:t>
      </w:r>
      <w:proofErr w:type="gramStart"/>
      <w:r w:rsidRPr="00A527DD">
        <w:rPr>
          <w:rFonts w:ascii="Source Sans Pro" w:hAnsi="Source Sans Pro" w:cstheme="minorHAnsi"/>
          <w:b/>
          <w:sz w:val="20"/>
          <w:szCs w:val="20"/>
        </w:rPr>
        <w:t>generously</w:t>
      </w:r>
      <w:proofErr w:type="gramEnd"/>
      <w:r w:rsidRPr="00A527DD">
        <w:rPr>
          <w:rFonts w:ascii="Source Sans Pro" w:hAnsi="Source Sans Pro" w:cstheme="minorHAnsi"/>
          <w:b/>
          <w:sz w:val="20"/>
          <w:szCs w:val="20"/>
        </w:rPr>
        <w:t xml:space="preserve"> and attractively engages with God’s world </w:t>
      </w:r>
      <w:r w:rsidRPr="00A527DD">
        <w:rPr>
          <w:rFonts w:ascii="Source Sans Pro" w:eastAsiaTheme="minorEastAsia" w:hAnsi="Source Sans Pro" w:cstheme="minorHAnsi"/>
          <w:b/>
          <w:noProof/>
          <w:sz w:val="20"/>
          <w:szCs w:val="20"/>
          <w:lang w:eastAsia="en-GB"/>
        </w:rPr>
        <w:t xml:space="preserve">| </w:t>
      </w:r>
      <w:r w:rsidRPr="00A527DD">
        <w:rPr>
          <w:rFonts w:ascii="Source Sans Pro" w:hAnsi="Source Sans Pro" w:cstheme="minorHAnsi"/>
          <w:b/>
          <w:sz w:val="20"/>
          <w:szCs w:val="20"/>
        </w:rPr>
        <w:t>Is prayerful and studies the Bible.</w:t>
      </w:r>
    </w:p>
    <w:p w14:paraId="30685987" w14:textId="77777777" w:rsidR="00556411" w:rsidRPr="000B557B" w:rsidRDefault="00556411" w:rsidP="00556411">
      <w:pPr>
        <w:spacing w:after="0" w:line="240" w:lineRule="auto"/>
        <w:rPr>
          <w:rFonts w:ascii="Source Sans Pro" w:hAnsi="Source Sans Pro" w:cstheme="minorHAnsi"/>
          <w:sz w:val="20"/>
          <w:szCs w:val="20"/>
        </w:rPr>
      </w:pPr>
    </w:p>
    <w:p w14:paraId="221DD4D9" w14:textId="1847FD78" w:rsidR="00433198" w:rsidRPr="00ED3881" w:rsidRDefault="00433198" w:rsidP="00711713">
      <w:pPr>
        <w:spacing w:after="120" w:line="240" w:lineRule="auto"/>
        <w:rPr>
          <w:rFonts w:ascii="Source Sans Pro" w:hAnsi="Source Sans Pro" w:cstheme="minorHAnsi"/>
          <w:i/>
          <w:iCs/>
          <w:sz w:val="20"/>
          <w:szCs w:val="20"/>
        </w:rPr>
      </w:pPr>
      <w:r w:rsidRPr="00ED3881">
        <w:rPr>
          <w:rFonts w:ascii="Source Sans Pro" w:hAnsi="Source Sans Pro" w:cstheme="minorHAnsi"/>
          <w:i/>
          <w:iCs/>
          <w:sz w:val="20"/>
          <w:szCs w:val="20"/>
        </w:rPr>
        <w:t xml:space="preserve">What </w:t>
      </w:r>
      <w:r w:rsidR="00912977" w:rsidRPr="00ED3881">
        <w:rPr>
          <w:rFonts w:ascii="Source Sans Pro" w:hAnsi="Source Sans Pro" w:cstheme="minorHAnsi"/>
          <w:i/>
          <w:iCs/>
          <w:sz w:val="20"/>
          <w:szCs w:val="20"/>
        </w:rPr>
        <w:t xml:space="preserve">do you think it would be helpful for </w:t>
      </w:r>
      <w:r w:rsidRPr="00ED3881">
        <w:rPr>
          <w:rFonts w:ascii="Source Sans Pro" w:hAnsi="Source Sans Pro" w:cstheme="minorHAnsi"/>
          <w:i/>
          <w:iCs/>
          <w:sz w:val="20"/>
          <w:szCs w:val="20"/>
        </w:rPr>
        <w:t xml:space="preserve">the </w:t>
      </w:r>
      <w:r w:rsidR="002C1F89" w:rsidRPr="00ED3881">
        <w:rPr>
          <w:rFonts w:ascii="Source Sans Pro" w:hAnsi="Source Sans Pro" w:cstheme="minorHAnsi"/>
          <w:i/>
          <w:iCs/>
          <w:sz w:val="20"/>
          <w:szCs w:val="20"/>
        </w:rPr>
        <w:t xml:space="preserve">Bishops’ </w:t>
      </w:r>
      <w:r w:rsidRPr="00ED3881">
        <w:rPr>
          <w:rFonts w:ascii="Source Sans Pro" w:hAnsi="Source Sans Pro" w:cstheme="minorHAnsi"/>
          <w:i/>
          <w:iCs/>
          <w:sz w:val="20"/>
          <w:szCs w:val="20"/>
        </w:rPr>
        <w:t xml:space="preserve">Advisers </w:t>
      </w:r>
      <w:r w:rsidR="0071718E" w:rsidRPr="00ED3881">
        <w:rPr>
          <w:rFonts w:ascii="Source Sans Pro" w:hAnsi="Source Sans Pro" w:cstheme="minorHAnsi"/>
          <w:i/>
          <w:iCs/>
          <w:sz w:val="20"/>
          <w:szCs w:val="20"/>
        </w:rPr>
        <w:t xml:space="preserve">to know </w:t>
      </w:r>
      <w:r w:rsidRPr="00ED3881">
        <w:rPr>
          <w:rFonts w:ascii="Source Sans Pro" w:hAnsi="Source Sans Pro" w:cstheme="minorHAnsi"/>
          <w:i/>
          <w:iCs/>
          <w:sz w:val="20"/>
          <w:szCs w:val="20"/>
        </w:rPr>
        <w:t xml:space="preserve">about your candidate in relation to their Love for God? </w:t>
      </w:r>
    </w:p>
    <w:p w14:paraId="35514585" w14:textId="162CF09B" w:rsidR="006721AD" w:rsidRPr="00AE634C" w:rsidRDefault="006721AD" w:rsidP="00A379E3">
      <w:pPr>
        <w:spacing w:after="120" w:line="240" w:lineRule="auto"/>
        <w:rPr>
          <w:rFonts w:ascii="Source Sans Pro" w:hAnsi="Source Sans Pro"/>
          <w:sz w:val="24"/>
          <w:szCs w:val="24"/>
        </w:rPr>
      </w:pPr>
      <w:r w:rsidRPr="00AE634C">
        <w:rPr>
          <w:rFonts w:ascii="Source Sans Pro" w:hAnsi="Source Sans Pro"/>
          <w:sz w:val="24"/>
          <w:szCs w:val="24"/>
        </w:rPr>
        <w:t xml:space="preserve"> </w:t>
      </w:r>
    </w:p>
    <w:p w14:paraId="50CFFFB0" w14:textId="77777777" w:rsidR="00433198" w:rsidRPr="000B557B" w:rsidRDefault="00433198" w:rsidP="009B2A47">
      <w:pPr>
        <w:pStyle w:val="Style2"/>
        <w:rPr>
          <w:sz w:val="18"/>
          <w:szCs w:val="18"/>
        </w:rPr>
      </w:pPr>
      <w:r w:rsidRPr="000B557B">
        <w:t xml:space="preserve">Call </w:t>
      </w:r>
      <w:r w:rsidRPr="000B7B04">
        <w:t>to</w:t>
      </w:r>
      <w:r w:rsidRPr="000B557B">
        <w:t xml:space="preserve"> Ministry</w:t>
      </w:r>
    </w:p>
    <w:p w14:paraId="7407ED7E" w14:textId="77777777" w:rsidR="002C1F89" w:rsidRPr="00A527DD" w:rsidRDefault="002C1F89" w:rsidP="002C1F89">
      <w:pPr>
        <w:spacing w:after="0" w:line="240" w:lineRule="auto"/>
        <w:rPr>
          <w:rFonts w:ascii="Source Sans Pro" w:hAnsi="Source Sans Pro" w:cstheme="minorHAnsi"/>
          <w:b/>
          <w:sz w:val="20"/>
          <w:szCs w:val="20"/>
        </w:rPr>
      </w:pPr>
      <w:r w:rsidRPr="00A527DD">
        <w:rPr>
          <w:rFonts w:ascii="Source Sans Pro" w:hAnsi="Source Sans Pro" w:cstheme="minorHAnsi"/>
          <w:sz w:val="20"/>
          <w:szCs w:val="20"/>
        </w:rPr>
        <w:t xml:space="preserve">The Qualities for Discernment say that the Candidate - </w:t>
      </w:r>
      <w:r w:rsidRPr="00A527DD">
        <w:rPr>
          <w:rFonts w:ascii="Source Sans Pro" w:hAnsi="Source Sans Pro" w:cstheme="minorHAnsi"/>
          <w:b/>
          <w:sz w:val="20"/>
          <w:szCs w:val="20"/>
        </w:rPr>
        <w:t xml:space="preserve">Responds to the call of Christ to be a disciple </w:t>
      </w:r>
      <w:r w:rsidRPr="00A527DD">
        <w:rPr>
          <w:rFonts w:ascii="Source Sans Pro" w:eastAsiaTheme="minorEastAsia" w:hAnsi="Source Sans Pro" w:cstheme="minorHAnsi"/>
          <w:b/>
          <w:noProof/>
          <w:sz w:val="20"/>
          <w:szCs w:val="20"/>
          <w:lang w:eastAsia="en-GB"/>
        </w:rPr>
        <w:t>|</w:t>
      </w:r>
      <w:r w:rsidRPr="00A527DD">
        <w:rPr>
          <w:rFonts w:ascii="Source Sans Pro" w:hAnsi="Source Sans Pro" w:cstheme="minorHAnsi"/>
          <w:b/>
          <w:sz w:val="20"/>
          <w:szCs w:val="20"/>
        </w:rPr>
        <w:t xml:space="preserve"> Understands the distinctive nature of ordained diaconal or priestly ministry </w:t>
      </w:r>
      <w:r w:rsidRPr="00A527DD">
        <w:rPr>
          <w:rFonts w:ascii="Source Sans Pro" w:eastAsiaTheme="minorEastAsia" w:hAnsi="Source Sans Pro" w:cstheme="minorHAnsi"/>
          <w:b/>
          <w:noProof/>
          <w:sz w:val="20"/>
          <w:szCs w:val="20"/>
          <w:lang w:eastAsia="en-GB"/>
        </w:rPr>
        <w:t>|</w:t>
      </w:r>
      <w:r w:rsidRPr="00A527DD">
        <w:rPr>
          <w:rFonts w:ascii="Source Sans Pro" w:hAnsi="Source Sans Pro" w:cstheme="minorHAnsi"/>
          <w:b/>
          <w:sz w:val="20"/>
          <w:szCs w:val="20"/>
        </w:rPr>
        <w:t xml:space="preserve"> Is committed to being a public and representative person </w:t>
      </w:r>
      <w:r w:rsidRPr="00A527DD">
        <w:rPr>
          <w:rFonts w:ascii="Source Sans Pro" w:eastAsiaTheme="minorEastAsia" w:hAnsi="Source Sans Pro" w:cstheme="minorHAnsi"/>
          <w:b/>
          <w:noProof/>
          <w:sz w:val="20"/>
          <w:szCs w:val="20"/>
          <w:lang w:eastAsia="en-GB"/>
        </w:rPr>
        <w:t xml:space="preserve">| </w:t>
      </w:r>
      <w:r w:rsidRPr="00A527DD">
        <w:rPr>
          <w:rFonts w:ascii="Source Sans Pro" w:hAnsi="Source Sans Pro" w:cstheme="minorHAnsi"/>
          <w:b/>
          <w:sz w:val="20"/>
          <w:szCs w:val="20"/>
        </w:rPr>
        <w:t>Articulates an inner sense of call grounded in priestly or diaconal service.</w:t>
      </w:r>
    </w:p>
    <w:p w14:paraId="16D7FB6D" w14:textId="77777777" w:rsidR="00556411" w:rsidRPr="000B557B" w:rsidRDefault="00556411" w:rsidP="00556411">
      <w:pPr>
        <w:spacing w:after="0" w:line="240" w:lineRule="auto"/>
        <w:rPr>
          <w:rFonts w:ascii="Source Sans Pro" w:hAnsi="Source Sans Pro" w:cstheme="minorHAnsi"/>
          <w:b/>
          <w:sz w:val="20"/>
          <w:szCs w:val="20"/>
        </w:rPr>
      </w:pPr>
    </w:p>
    <w:p w14:paraId="095CC7FB" w14:textId="54C7B5F4" w:rsidR="00433198" w:rsidRPr="00ED3881" w:rsidRDefault="009C7997" w:rsidP="00556411">
      <w:pPr>
        <w:spacing w:after="0" w:line="240" w:lineRule="auto"/>
        <w:rPr>
          <w:rFonts w:ascii="Source Sans Pro" w:hAnsi="Source Sans Pro" w:cstheme="minorHAnsi"/>
          <w:i/>
          <w:iCs/>
          <w:sz w:val="20"/>
          <w:szCs w:val="20"/>
        </w:rPr>
      </w:pPr>
      <w:r w:rsidRPr="00ED3881">
        <w:rPr>
          <w:rFonts w:ascii="Source Sans Pro" w:hAnsi="Source Sans Pro" w:cstheme="minorHAnsi"/>
          <w:i/>
          <w:iCs/>
          <w:sz w:val="20"/>
          <w:szCs w:val="20"/>
        </w:rPr>
        <w:t xml:space="preserve">What do you think it would be helpful for the </w:t>
      </w:r>
      <w:r w:rsidR="002C1F89" w:rsidRPr="00ED3881">
        <w:rPr>
          <w:rFonts w:ascii="Source Sans Pro" w:hAnsi="Source Sans Pro" w:cstheme="minorHAnsi"/>
          <w:i/>
          <w:iCs/>
          <w:sz w:val="20"/>
          <w:szCs w:val="20"/>
        </w:rPr>
        <w:t>Bishops’ Advisers</w:t>
      </w:r>
      <w:r w:rsidRPr="00ED3881">
        <w:rPr>
          <w:rFonts w:ascii="Source Sans Pro" w:hAnsi="Source Sans Pro" w:cstheme="minorHAnsi"/>
          <w:i/>
          <w:iCs/>
          <w:sz w:val="20"/>
          <w:szCs w:val="20"/>
        </w:rPr>
        <w:t xml:space="preserve"> to know about your candidate in relation to their </w:t>
      </w:r>
      <w:r w:rsidR="00433198" w:rsidRPr="00ED3881">
        <w:rPr>
          <w:rFonts w:ascii="Source Sans Pro" w:hAnsi="Source Sans Pro" w:cstheme="minorHAnsi"/>
          <w:i/>
          <w:iCs/>
          <w:sz w:val="20"/>
          <w:szCs w:val="20"/>
        </w:rPr>
        <w:t xml:space="preserve">Call to Ministry?  </w:t>
      </w:r>
    </w:p>
    <w:p w14:paraId="392DC470" w14:textId="77777777" w:rsidR="00A379E3" w:rsidRDefault="00A379E3" w:rsidP="00556411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29E88961" w14:textId="78ECD3E2" w:rsidR="00E2361B" w:rsidRPr="00E2361B" w:rsidRDefault="00E2361B" w:rsidP="00E2361B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6E5C850D" w14:textId="27EA7F03" w:rsidR="00433198" w:rsidRPr="000B557B" w:rsidRDefault="00433198" w:rsidP="009B2A47">
      <w:pPr>
        <w:pStyle w:val="Style2"/>
        <w:rPr>
          <w:sz w:val="18"/>
          <w:szCs w:val="18"/>
        </w:rPr>
      </w:pPr>
      <w:r w:rsidRPr="000B557B">
        <w:t>Love for People</w:t>
      </w:r>
    </w:p>
    <w:p w14:paraId="06ACE920" w14:textId="77777777" w:rsidR="002C1F89" w:rsidRPr="00A527DD" w:rsidRDefault="002C1F89" w:rsidP="002C1F89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A527DD">
        <w:rPr>
          <w:rFonts w:ascii="Source Sans Pro" w:hAnsi="Source Sans Pro" w:cstheme="minorHAnsi"/>
          <w:sz w:val="20"/>
          <w:szCs w:val="20"/>
        </w:rPr>
        <w:t xml:space="preserve">The Qualities for Discernment say that the Candidate - </w:t>
      </w:r>
      <w:r w:rsidRPr="00A527DD">
        <w:rPr>
          <w:rFonts w:ascii="Source Sans Pro" w:hAnsi="Source Sans Pro" w:cstheme="minorHAnsi"/>
          <w:b/>
          <w:sz w:val="20"/>
          <w:szCs w:val="20"/>
        </w:rPr>
        <w:t xml:space="preserve">Welcomes Christ in others, listens, values and respects; </w:t>
      </w:r>
      <w:r w:rsidRPr="00A527DD">
        <w:rPr>
          <w:rFonts w:ascii="Source Sans Pro" w:eastAsiaTheme="minorEastAsia" w:hAnsi="Source Sans Pro"/>
          <w:b/>
          <w:noProof/>
          <w:sz w:val="20"/>
          <w:szCs w:val="20"/>
          <w:lang w:eastAsia="en-GB"/>
        </w:rPr>
        <w:t>c</w:t>
      </w:r>
      <w:r w:rsidRPr="00A527DD">
        <w:rPr>
          <w:rFonts w:ascii="Source Sans Pro" w:hAnsi="Source Sans Pro" w:cstheme="minorHAnsi"/>
          <w:b/>
          <w:sz w:val="20"/>
          <w:szCs w:val="20"/>
        </w:rPr>
        <w:t xml:space="preserve">ares for those in poverty and the marginalised </w:t>
      </w:r>
      <w:r w:rsidRPr="00A527DD">
        <w:rPr>
          <w:rFonts w:ascii="Source Sans Pro" w:eastAsiaTheme="minorEastAsia" w:hAnsi="Source Sans Pro"/>
          <w:b/>
          <w:noProof/>
          <w:sz w:val="20"/>
          <w:szCs w:val="20"/>
          <w:lang w:eastAsia="en-GB"/>
        </w:rPr>
        <w:t>|</w:t>
      </w:r>
      <w:r w:rsidRPr="00A527DD">
        <w:rPr>
          <w:rFonts w:ascii="Source Sans Pro" w:eastAsiaTheme="minorEastAsia" w:hAnsi="Source Sans Pro"/>
          <w:b/>
          <w:noProof/>
          <w:color w:val="FF0000"/>
          <w:sz w:val="20"/>
          <w:szCs w:val="20"/>
          <w:lang w:eastAsia="en-GB"/>
        </w:rPr>
        <w:t xml:space="preserve"> </w:t>
      </w:r>
      <w:r w:rsidRPr="00A527DD">
        <w:rPr>
          <w:rFonts w:ascii="Source Sans Pro" w:hAnsi="Source Sans Pro" w:cstheme="minorHAnsi"/>
          <w:b/>
          <w:sz w:val="20"/>
          <w:szCs w:val="20"/>
        </w:rPr>
        <w:t xml:space="preserve">Builds relationships which are collaborative and </w:t>
      </w:r>
      <w:proofErr w:type="gramStart"/>
      <w:r w:rsidRPr="00A527DD">
        <w:rPr>
          <w:rFonts w:ascii="Source Sans Pro" w:hAnsi="Source Sans Pro" w:cstheme="minorHAnsi"/>
          <w:b/>
          <w:sz w:val="20"/>
          <w:szCs w:val="20"/>
        </w:rPr>
        <w:t xml:space="preserve">enabling; </w:t>
      </w:r>
      <w:r w:rsidRPr="00A527DD">
        <w:rPr>
          <w:rFonts w:ascii="Source Sans Pro" w:eastAsiaTheme="minorEastAsia" w:hAnsi="Source Sans Pro"/>
          <w:b/>
          <w:noProof/>
          <w:sz w:val="20"/>
          <w:szCs w:val="20"/>
          <w:lang w:eastAsia="en-GB"/>
        </w:rPr>
        <w:t xml:space="preserve"> </w:t>
      </w:r>
      <w:r w:rsidRPr="00A527DD">
        <w:rPr>
          <w:rFonts w:ascii="Source Sans Pro" w:eastAsiaTheme="minorEastAsia" w:hAnsi="Source Sans Pro"/>
          <w:b/>
          <w:i/>
          <w:iCs/>
          <w:noProof/>
          <w:sz w:val="20"/>
          <w:szCs w:val="20"/>
          <w:lang w:eastAsia="en-GB"/>
        </w:rPr>
        <w:t>keeps</w:t>
      </w:r>
      <w:proofErr w:type="gramEnd"/>
      <w:r w:rsidRPr="00A527DD">
        <w:rPr>
          <w:rFonts w:ascii="Source Sans Pro" w:eastAsiaTheme="minorEastAsia" w:hAnsi="Source Sans Pro"/>
          <w:b/>
          <w:i/>
          <w:iCs/>
          <w:noProof/>
          <w:sz w:val="20"/>
          <w:szCs w:val="20"/>
          <w:lang w:eastAsia="en-GB"/>
        </w:rPr>
        <w:t xml:space="preserve"> pastoral and professional boundaries</w:t>
      </w:r>
      <w:r w:rsidRPr="00A527DD">
        <w:rPr>
          <w:rFonts w:ascii="Source Sans Pro" w:eastAsiaTheme="minorEastAsia" w:hAnsi="Source Sans Pro"/>
          <w:b/>
          <w:noProof/>
          <w:sz w:val="20"/>
          <w:szCs w:val="20"/>
          <w:lang w:eastAsia="en-GB"/>
        </w:rPr>
        <w:t xml:space="preserve"> | </w:t>
      </w:r>
      <w:r w:rsidRPr="00A527DD">
        <w:rPr>
          <w:rFonts w:ascii="Source Sans Pro" w:hAnsi="Source Sans Pro" w:cstheme="minorHAnsi"/>
          <w:b/>
          <w:sz w:val="20"/>
          <w:szCs w:val="20"/>
        </w:rPr>
        <w:t xml:space="preserve">Shows God’s compassion for the world </w:t>
      </w:r>
      <w:r w:rsidRPr="00A527DD">
        <w:rPr>
          <w:rFonts w:ascii="Source Sans Pro" w:eastAsiaTheme="minorEastAsia" w:hAnsi="Source Sans Pro"/>
          <w:b/>
          <w:noProof/>
          <w:sz w:val="20"/>
          <w:szCs w:val="20"/>
          <w:lang w:eastAsia="en-GB"/>
        </w:rPr>
        <w:t xml:space="preserve">| </w:t>
      </w:r>
      <w:r w:rsidRPr="00A527DD">
        <w:rPr>
          <w:rFonts w:ascii="Source Sans Pro" w:hAnsi="Source Sans Pro" w:cstheme="minorHAnsi"/>
          <w:b/>
          <w:sz w:val="20"/>
          <w:szCs w:val="20"/>
        </w:rPr>
        <w:t xml:space="preserve">Has empathy and awareness of how others receive them; </w:t>
      </w:r>
      <w:r w:rsidRPr="00A527DD">
        <w:rPr>
          <w:rFonts w:ascii="Source Sans Pro" w:hAnsi="Source Sans Pro" w:cstheme="minorHAnsi"/>
          <w:b/>
          <w:i/>
          <w:iCs/>
          <w:sz w:val="20"/>
          <w:szCs w:val="20"/>
        </w:rPr>
        <w:t>keeps personal boundaries</w:t>
      </w:r>
      <w:r w:rsidRPr="00A527DD">
        <w:rPr>
          <w:rFonts w:ascii="Source Sans Pro" w:hAnsi="Source Sans Pro" w:cstheme="minorHAnsi"/>
          <w:b/>
          <w:sz w:val="20"/>
          <w:szCs w:val="20"/>
        </w:rPr>
        <w:t xml:space="preserve">. </w:t>
      </w:r>
      <w:r w:rsidRPr="00A527DD">
        <w:rPr>
          <w:rFonts w:ascii="Source Sans Pro" w:hAnsi="Source Sans Pro" w:cstheme="minorHAnsi"/>
          <w:bCs/>
          <w:i/>
          <w:iCs/>
          <w:sz w:val="20"/>
          <w:szCs w:val="20"/>
        </w:rPr>
        <w:t>(Italics - safeguarding points)</w:t>
      </w:r>
    </w:p>
    <w:p w14:paraId="55714316" w14:textId="77777777" w:rsidR="00433198" w:rsidRPr="000B557B" w:rsidRDefault="00433198" w:rsidP="00556411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6BA95D49" w14:textId="60F4800F" w:rsidR="005F46AA" w:rsidRPr="00ED3881" w:rsidRDefault="009C7997" w:rsidP="00556411">
      <w:pPr>
        <w:spacing w:after="0" w:line="240" w:lineRule="auto"/>
        <w:rPr>
          <w:rFonts w:ascii="Source Sans Pro" w:hAnsi="Source Sans Pro" w:cstheme="minorHAnsi"/>
          <w:i/>
          <w:iCs/>
          <w:sz w:val="20"/>
          <w:szCs w:val="20"/>
        </w:rPr>
      </w:pPr>
      <w:r w:rsidRPr="00ED3881">
        <w:rPr>
          <w:rFonts w:ascii="Source Sans Pro" w:hAnsi="Source Sans Pro" w:cstheme="minorHAnsi"/>
          <w:i/>
          <w:iCs/>
          <w:sz w:val="20"/>
          <w:szCs w:val="20"/>
        </w:rPr>
        <w:t xml:space="preserve">What do you think it would be helpful for the </w:t>
      </w:r>
      <w:r w:rsidR="002C1F89" w:rsidRPr="00ED3881">
        <w:rPr>
          <w:rFonts w:ascii="Source Sans Pro" w:hAnsi="Source Sans Pro" w:cstheme="minorHAnsi"/>
          <w:i/>
          <w:iCs/>
          <w:sz w:val="20"/>
          <w:szCs w:val="20"/>
        </w:rPr>
        <w:t xml:space="preserve">Bishops’ Advisers </w:t>
      </w:r>
      <w:r w:rsidRPr="00ED3881">
        <w:rPr>
          <w:rFonts w:ascii="Source Sans Pro" w:hAnsi="Source Sans Pro" w:cstheme="minorHAnsi"/>
          <w:i/>
          <w:iCs/>
          <w:sz w:val="20"/>
          <w:szCs w:val="20"/>
        </w:rPr>
        <w:t xml:space="preserve">to know about your candidate in relation to their </w:t>
      </w:r>
      <w:r w:rsidR="00433198" w:rsidRPr="00ED3881">
        <w:rPr>
          <w:rFonts w:ascii="Source Sans Pro" w:hAnsi="Source Sans Pro" w:cstheme="minorHAnsi"/>
          <w:i/>
          <w:iCs/>
          <w:sz w:val="20"/>
          <w:szCs w:val="20"/>
        </w:rPr>
        <w:t xml:space="preserve">Love for People?   </w:t>
      </w:r>
    </w:p>
    <w:p w14:paraId="70993612" w14:textId="77777777" w:rsidR="004F5164" w:rsidRDefault="004F5164" w:rsidP="00556411">
      <w:pPr>
        <w:spacing w:after="0" w:line="240" w:lineRule="auto"/>
        <w:rPr>
          <w:rFonts w:ascii="Source Sans Pro" w:hAnsi="Source Sans Pro" w:cstheme="minorHAnsi"/>
          <w:sz w:val="24"/>
          <w:szCs w:val="24"/>
        </w:rPr>
      </w:pPr>
    </w:p>
    <w:p w14:paraId="6335C049" w14:textId="0F8D5471" w:rsidR="00160EC7" w:rsidRDefault="00160EC7" w:rsidP="00556411">
      <w:pPr>
        <w:spacing w:after="0" w:line="240" w:lineRule="auto"/>
        <w:rPr>
          <w:rFonts w:ascii="Source Sans Pro" w:hAnsi="Source Sans Pro" w:cstheme="minorHAnsi"/>
          <w:sz w:val="24"/>
          <w:szCs w:val="24"/>
        </w:rPr>
      </w:pPr>
    </w:p>
    <w:p w14:paraId="32C3A7E4" w14:textId="77777777" w:rsidR="004F5164" w:rsidRPr="000838D3" w:rsidRDefault="004F5164" w:rsidP="00556411">
      <w:pPr>
        <w:spacing w:after="0" w:line="240" w:lineRule="auto"/>
        <w:rPr>
          <w:rFonts w:ascii="Source Sans Pro" w:hAnsi="Source Sans Pro" w:cstheme="minorHAnsi"/>
          <w:sz w:val="24"/>
          <w:szCs w:val="24"/>
        </w:rPr>
      </w:pPr>
    </w:p>
    <w:p w14:paraId="1B0F0DE2" w14:textId="2B056D86" w:rsidR="00433198" w:rsidRPr="000B557B" w:rsidRDefault="00433198" w:rsidP="009B2A47">
      <w:pPr>
        <w:pStyle w:val="Style2"/>
      </w:pPr>
      <w:r w:rsidRPr="000B557B">
        <w:t>Wisdom</w:t>
      </w:r>
    </w:p>
    <w:p w14:paraId="12F2B66A" w14:textId="77777777" w:rsidR="002C1F89" w:rsidRPr="00A527DD" w:rsidRDefault="002C1F89" w:rsidP="002C1F89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A527DD">
        <w:rPr>
          <w:rFonts w:ascii="Source Sans Pro" w:hAnsi="Source Sans Pro" w:cstheme="minorHAnsi"/>
          <w:sz w:val="20"/>
          <w:szCs w:val="20"/>
        </w:rPr>
        <w:t xml:space="preserve">The Qualities for Discernment say that the Candidate - </w:t>
      </w:r>
      <w:r w:rsidRPr="00A527DD">
        <w:rPr>
          <w:rFonts w:ascii="Source Sans Pro" w:hAnsi="Source Sans Pro"/>
          <w:b/>
          <w:sz w:val="20"/>
          <w:szCs w:val="20"/>
        </w:rPr>
        <w:t xml:space="preserve">Is inquisitive, </w:t>
      </w:r>
      <w:proofErr w:type="gramStart"/>
      <w:r w:rsidRPr="00A527DD">
        <w:rPr>
          <w:rFonts w:ascii="Source Sans Pro" w:hAnsi="Source Sans Pro"/>
          <w:b/>
          <w:sz w:val="20"/>
          <w:szCs w:val="20"/>
        </w:rPr>
        <w:t>curious</w:t>
      </w:r>
      <w:proofErr w:type="gramEnd"/>
      <w:r w:rsidRPr="00A527DD">
        <w:rPr>
          <w:rFonts w:ascii="Source Sans Pro" w:hAnsi="Source Sans Pro"/>
          <w:b/>
          <w:sz w:val="20"/>
          <w:szCs w:val="20"/>
        </w:rPr>
        <w:t xml:space="preserve"> and open to new learning; </w:t>
      </w:r>
      <w:r w:rsidRPr="00A527DD">
        <w:rPr>
          <w:rFonts w:ascii="Source Sans Pro" w:hAnsi="Source Sans Pro"/>
          <w:b/>
          <w:i/>
          <w:iCs/>
          <w:sz w:val="20"/>
          <w:szCs w:val="20"/>
        </w:rPr>
        <w:t>can learn and reflect</w:t>
      </w:r>
      <w:r w:rsidRPr="00A527DD">
        <w:rPr>
          <w:rFonts w:ascii="Source Sans Pro" w:hAnsi="Source Sans Pro"/>
          <w:b/>
          <w:sz w:val="20"/>
          <w:szCs w:val="20"/>
        </w:rPr>
        <w:t xml:space="preserve"> </w:t>
      </w:r>
      <w:r w:rsidRPr="00A527DD">
        <w:rPr>
          <w:rFonts w:ascii="Source Sans Pro" w:eastAsiaTheme="minorEastAsia" w:hAnsi="Source Sans Pro"/>
          <w:b/>
          <w:noProof/>
          <w:sz w:val="20"/>
          <w:szCs w:val="20"/>
          <w:lang w:eastAsia="en-GB"/>
        </w:rPr>
        <w:t>|</w:t>
      </w:r>
      <w:r w:rsidRPr="00A527DD">
        <w:rPr>
          <w:rFonts w:ascii="Source Sans Pro" w:hAnsi="Source Sans Pro"/>
          <w:b/>
          <w:sz w:val="20"/>
          <w:szCs w:val="20"/>
        </w:rPr>
        <w:t xml:space="preserve"> Shows leadership that enables thriving and healthy Churches, handles conflict and can lead in mission; </w:t>
      </w:r>
      <w:r w:rsidRPr="00A527DD">
        <w:rPr>
          <w:rFonts w:ascii="Source Sans Pro" w:hAnsi="Source Sans Pro"/>
          <w:b/>
          <w:i/>
          <w:iCs/>
          <w:sz w:val="20"/>
          <w:szCs w:val="20"/>
        </w:rPr>
        <w:t>understands safeguarding/safety in church communities</w:t>
      </w:r>
      <w:r w:rsidRPr="00A527DD">
        <w:rPr>
          <w:rFonts w:ascii="Source Sans Pro" w:hAnsi="Source Sans Pro"/>
          <w:b/>
          <w:sz w:val="20"/>
          <w:szCs w:val="20"/>
        </w:rPr>
        <w:t xml:space="preserve"> </w:t>
      </w:r>
      <w:r w:rsidRPr="00A527DD">
        <w:rPr>
          <w:rFonts w:ascii="Source Sans Pro" w:eastAsiaTheme="minorEastAsia" w:hAnsi="Source Sans Pro"/>
          <w:b/>
          <w:noProof/>
          <w:sz w:val="20"/>
          <w:szCs w:val="20"/>
          <w:lang w:eastAsia="en-GB"/>
        </w:rPr>
        <w:t xml:space="preserve">| </w:t>
      </w:r>
      <w:r w:rsidRPr="00A527DD">
        <w:rPr>
          <w:rFonts w:ascii="Source Sans Pro" w:hAnsi="Source Sans Pro"/>
          <w:b/>
          <w:sz w:val="20"/>
          <w:szCs w:val="20"/>
        </w:rPr>
        <w:t xml:space="preserve">Is robust, courageous and prepared to take risks; </w:t>
      </w:r>
      <w:r w:rsidRPr="00A527DD">
        <w:rPr>
          <w:rFonts w:ascii="Source Sans Pro" w:hAnsi="Source Sans Pro"/>
          <w:b/>
          <w:i/>
          <w:iCs/>
          <w:sz w:val="20"/>
          <w:szCs w:val="20"/>
        </w:rPr>
        <w:t>recognises the need to assess risk</w:t>
      </w:r>
      <w:r w:rsidRPr="00A527DD">
        <w:rPr>
          <w:rFonts w:ascii="Source Sans Pro" w:hAnsi="Source Sans Pro"/>
          <w:b/>
          <w:sz w:val="20"/>
          <w:szCs w:val="20"/>
        </w:rPr>
        <w:t xml:space="preserve"> </w:t>
      </w:r>
      <w:r w:rsidRPr="00A527DD">
        <w:rPr>
          <w:rFonts w:ascii="Source Sans Pro" w:eastAsiaTheme="minorEastAsia" w:hAnsi="Source Sans Pro"/>
          <w:b/>
          <w:noProof/>
          <w:sz w:val="20"/>
          <w:szCs w:val="20"/>
          <w:lang w:eastAsia="en-GB"/>
        </w:rPr>
        <w:t xml:space="preserve">| </w:t>
      </w:r>
      <w:r w:rsidRPr="00A527DD">
        <w:rPr>
          <w:rFonts w:ascii="Source Sans Pro" w:hAnsi="Source Sans Pro"/>
          <w:b/>
          <w:sz w:val="20"/>
          <w:szCs w:val="20"/>
        </w:rPr>
        <w:t xml:space="preserve">Is a mature and integrated person of stability and integrity; </w:t>
      </w:r>
      <w:r w:rsidRPr="00A527DD">
        <w:rPr>
          <w:rFonts w:ascii="Source Sans Pro" w:hAnsi="Source Sans Pro"/>
          <w:b/>
          <w:i/>
          <w:iCs/>
          <w:sz w:val="20"/>
          <w:szCs w:val="20"/>
        </w:rPr>
        <w:t>is personally self-aware</w:t>
      </w:r>
      <w:r w:rsidRPr="00A527DD">
        <w:rPr>
          <w:rFonts w:ascii="Source Sans Pro" w:hAnsi="Source Sans Pro"/>
          <w:b/>
          <w:sz w:val="20"/>
          <w:szCs w:val="20"/>
        </w:rPr>
        <w:t xml:space="preserve">. </w:t>
      </w:r>
      <w:r w:rsidRPr="00A527DD">
        <w:rPr>
          <w:rFonts w:ascii="Source Sans Pro" w:hAnsi="Source Sans Pro" w:cstheme="minorHAnsi"/>
          <w:bCs/>
          <w:i/>
          <w:iCs/>
          <w:sz w:val="20"/>
          <w:szCs w:val="20"/>
        </w:rPr>
        <w:t>(Italics - safeguarding points)</w:t>
      </w:r>
    </w:p>
    <w:p w14:paraId="63240B90" w14:textId="77777777" w:rsidR="00556411" w:rsidRPr="00711713" w:rsidRDefault="00556411" w:rsidP="00556411">
      <w:pPr>
        <w:spacing w:after="0" w:line="240" w:lineRule="auto"/>
        <w:rPr>
          <w:rFonts w:ascii="Source Sans Pro" w:hAnsi="Source Sans Pro"/>
          <w:b/>
          <w:i/>
          <w:iCs/>
          <w:sz w:val="20"/>
          <w:szCs w:val="20"/>
        </w:rPr>
      </w:pPr>
    </w:p>
    <w:p w14:paraId="2CE483B8" w14:textId="4FB6FE12" w:rsidR="00433198" w:rsidRPr="00711713" w:rsidRDefault="009C7997" w:rsidP="00556411">
      <w:pPr>
        <w:spacing w:after="0" w:line="240" w:lineRule="auto"/>
        <w:rPr>
          <w:rFonts w:ascii="Source Sans Pro" w:hAnsi="Source Sans Pro" w:cstheme="minorHAnsi"/>
          <w:i/>
          <w:iCs/>
          <w:sz w:val="20"/>
          <w:szCs w:val="20"/>
        </w:rPr>
      </w:pPr>
      <w:r w:rsidRPr="00711713">
        <w:rPr>
          <w:rFonts w:ascii="Source Sans Pro" w:hAnsi="Source Sans Pro" w:cstheme="minorHAnsi"/>
          <w:i/>
          <w:iCs/>
          <w:sz w:val="20"/>
          <w:szCs w:val="20"/>
        </w:rPr>
        <w:t xml:space="preserve">What do you think it would be helpful for the </w:t>
      </w:r>
      <w:r w:rsidR="002C1F89" w:rsidRPr="00711713">
        <w:rPr>
          <w:rFonts w:ascii="Source Sans Pro" w:hAnsi="Source Sans Pro" w:cstheme="minorHAnsi"/>
          <w:i/>
          <w:iCs/>
          <w:sz w:val="20"/>
          <w:szCs w:val="20"/>
        </w:rPr>
        <w:t>Bishops’ Advisers</w:t>
      </w:r>
      <w:r w:rsidRPr="00711713">
        <w:rPr>
          <w:rFonts w:ascii="Source Sans Pro" w:hAnsi="Source Sans Pro" w:cstheme="minorHAnsi"/>
          <w:i/>
          <w:iCs/>
          <w:sz w:val="20"/>
          <w:szCs w:val="20"/>
        </w:rPr>
        <w:t xml:space="preserve"> to know about your candidate in relation their </w:t>
      </w:r>
      <w:r w:rsidR="00433198" w:rsidRPr="00711713">
        <w:rPr>
          <w:rFonts w:ascii="Source Sans Pro" w:hAnsi="Source Sans Pro" w:cstheme="minorHAnsi"/>
          <w:i/>
          <w:iCs/>
          <w:sz w:val="20"/>
          <w:szCs w:val="20"/>
        </w:rPr>
        <w:t xml:space="preserve">Wisdom?  </w:t>
      </w:r>
    </w:p>
    <w:p w14:paraId="5DA7BA30" w14:textId="77777777" w:rsidR="004F5164" w:rsidRDefault="004F5164" w:rsidP="00556411">
      <w:pPr>
        <w:spacing w:after="0" w:line="240" w:lineRule="auto"/>
        <w:rPr>
          <w:rFonts w:ascii="Source Sans Pro" w:hAnsi="Source Sans Pro" w:cstheme="minorHAnsi"/>
          <w:sz w:val="24"/>
          <w:szCs w:val="24"/>
        </w:rPr>
      </w:pPr>
    </w:p>
    <w:p w14:paraId="0F44177D" w14:textId="77777777" w:rsidR="002C1F89" w:rsidRDefault="002C1F89" w:rsidP="00556411">
      <w:pPr>
        <w:spacing w:after="120" w:line="240" w:lineRule="auto"/>
        <w:rPr>
          <w:rFonts w:ascii="Source Sans Pro" w:hAnsi="Source Sans Pro"/>
          <w:b/>
          <w:sz w:val="28"/>
          <w:szCs w:val="28"/>
        </w:rPr>
      </w:pPr>
    </w:p>
    <w:p w14:paraId="2AA9BA9E" w14:textId="6FDD138E" w:rsidR="00433198" w:rsidRPr="000B557B" w:rsidRDefault="00433198" w:rsidP="009B2A47">
      <w:pPr>
        <w:pStyle w:val="Style2"/>
      </w:pPr>
      <w:r w:rsidRPr="000B7B04">
        <w:t>Fruitfulness</w:t>
      </w:r>
    </w:p>
    <w:p w14:paraId="6DD8867C" w14:textId="77777777" w:rsidR="002C1F89" w:rsidRPr="00A527DD" w:rsidRDefault="002C1F89" w:rsidP="002C1F89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A527DD">
        <w:rPr>
          <w:rFonts w:ascii="Source Sans Pro" w:hAnsi="Source Sans Pro" w:cstheme="minorHAnsi"/>
          <w:sz w:val="20"/>
          <w:szCs w:val="20"/>
        </w:rPr>
        <w:t xml:space="preserve">The Qualities for Discernment say that the Candidate - </w:t>
      </w:r>
      <w:r w:rsidRPr="00A527DD">
        <w:rPr>
          <w:rFonts w:ascii="Source Sans Pro" w:hAnsi="Source Sans Pro" w:cstheme="minorHAnsi"/>
          <w:b/>
          <w:sz w:val="20"/>
          <w:szCs w:val="20"/>
        </w:rPr>
        <w:t xml:space="preserve">Embraces the different and enables others to be witnesses and servants </w:t>
      </w:r>
      <w:r w:rsidRPr="00A527DD">
        <w:rPr>
          <w:rFonts w:ascii="Source Sans Pro" w:eastAsiaTheme="minorEastAsia" w:hAnsi="Source Sans Pro"/>
          <w:b/>
          <w:noProof/>
          <w:sz w:val="20"/>
          <w:szCs w:val="20"/>
          <w:lang w:eastAsia="en-GB"/>
        </w:rPr>
        <w:t xml:space="preserve">| </w:t>
      </w:r>
      <w:r w:rsidRPr="00A527DD">
        <w:rPr>
          <w:rFonts w:ascii="Source Sans Pro" w:hAnsi="Source Sans Pro" w:cstheme="minorHAnsi"/>
          <w:b/>
          <w:sz w:val="20"/>
          <w:szCs w:val="20"/>
        </w:rPr>
        <w:t>Shows the capacity to exercise sacramental, liturgical and effective</w:t>
      </w:r>
      <w:r>
        <w:rPr>
          <w:rFonts w:ascii="Source Sans Pro" w:hAnsi="Source Sans Pro" w:cstheme="minorHAnsi"/>
          <w:b/>
          <w:sz w:val="20"/>
          <w:szCs w:val="20"/>
        </w:rPr>
        <w:t xml:space="preserve"> and enabling</w:t>
      </w:r>
      <w:r w:rsidRPr="00A527DD">
        <w:rPr>
          <w:rFonts w:ascii="Source Sans Pro" w:hAnsi="Source Sans Pro" w:cstheme="minorHAnsi"/>
          <w:b/>
          <w:sz w:val="20"/>
          <w:szCs w:val="20"/>
        </w:rPr>
        <w:t xml:space="preserve"> teaching ministry </w:t>
      </w:r>
      <w:r w:rsidRPr="00A527DD">
        <w:rPr>
          <w:rFonts w:ascii="Source Sans Pro" w:eastAsiaTheme="minorEastAsia" w:hAnsi="Source Sans Pro"/>
          <w:b/>
          <w:noProof/>
          <w:sz w:val="20"/>
          <w:szCs w:val="20"/>
          <w:lang w:eastAsia="en-GB"/>
        </w:rPr>
        <w:t xml:space="preserve">| </w:t>
      </w:r>
      <w:proofErr w:type="gramStart"/>
      <w:r w:rsidRPr="00A527DD">
        <w:rPr>
          <w:rFonts w:ascii="Source Sans Pro" w:hAnsi="Source Sans Pro" w:cstheme="minorHAnsi"/>
          <w:b/>
          <w:sz w:val="20"/>
          <w:szCs w:val="20"/>
        </w:rPr>
        <w:t>Shares</w:t>
      </w:r>
      <w:proofErr w:type="gramEnd"/>
      <w:r w:rsidRPr="00A527DD">
        <w:rPr>
          <w:rFonts w:ascii="Source Sans Pro" w:hAnsi="Source Sans Pro" w:cstheme="minorHAnsi"/>
          <w:b/>
          <w:sz w:val="20"/>
          <w:szCs w:val="20"/>
        </w:rPr>
        <w:t xml:space="preserve"> faith in Christ and can accompany others in their faith </w:t>
      </w:r>
      <w:r w:rsidRPr="00A527DD">
        <w:rPr>
          <w:rFonts w:ascii="Source Sans Pro" w:eastAsiaTheme="minorEastAsia" w:hAnsi="Source Sans Pro"/>
          <w:b/>
          <w:noProof/>
          <w:sz w:val="20"/>
          <w:szCs w:val="20"/>
          <w:lang w:eastAsia="en-GB"/>
        </w:rPr>
        <w:t xml:space="preserve">| </w:t>
      </w:r>
      <w:r w:rsidRPr="00A527DD">
        <w:rPr>
          <w:rFonts w:ascii="Source Sans Pro" w:hAnsi="Source Sans Pro" w:cstheme="minorHAnsi"/>
          <w:b/>
          <w:sz w:val="20"/>
          <w:szCs w:val="20"/>
        </w:rPr>
        <w:t>Has resilience and stamina.</w:t>
      </w:r>
    </w:p>
    <w:p w14:paraId="26AC23DB" w14:textId="77777777" w:rsidR="002C1F89" w:rsidRPr="00A527DD" w:rsidRDefault="002C1F89" w:rsidP="002C1F89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56425C57" w14:textId="7323C93B" w:rsidR="00433198" w:rsidRPr="00711713" w:rsidRDefault="009C7997" w:rsidP="00711713">
      <w:pPr>
        <w:spacing w:after="120" w:line="240" w:lineRule="auto"/>
        <w:rPr>
          <w:rFonts w:ascii="Source Sans Pro" w:hAnsi="Source Sans Pro" w:cstheme="minorHAnsi"/>
          <w:i/>
          <w:iCs/>
          <w:sz w:val="20"/>
          <w:szCs w:val="20"/>
        </w:rPr>
      </w:pPr>
      <w:r w:rsidRPr="00711713">
        <w:rPr>
          <w:rFonts w:ascii="Source Sans Pro" w:hAnsi="Source Sans Pro" w:cstheme="minorHAnsi"/>
          <w:i/>
          <w:iCs/>
          <w:sz w:val="20"/>
          <w:szCs w:val="20"/>
        </w:rPr>
        <w:t xml:space="preserve">What do you think it would be helpful for the </w:t>
      </w:r>
      <w:r w:rsidR="002C1F89" w:rsidRPr="00711713">
        <w:rPr>
          <w:rFonts w:ascii="Source Sans Pro" w:hAnsi="Source Sans Pro" w:cstheme="minorHAnsi"/>
          <w:i/>
          <w:iCs/>
          <w:sz w:val="20"/>
          <w:szCs w:val="20"/>
        </w:rPr>
        <w:t>Bishops’ Advisers</w:t>
      </w:r>
      <w:r w:rsidRPr="00711713">
        <w:rPr>
          <w:rFonts w:ascii="Source Sans Pro" w:hAnsi="Source Sans Pro" w:cstheme="minorHAnsi"/>
          <w:i/>
          <w:iCs/>
          <w:sz w:val="20"/>
          <w:szCs w:val="20"/>
        </w:rPr>
        <w:t xml:space="preserve"> to know about your candidate in relation to their</w:t>
      </w:r>
      <w:r w:rsidR="005F46AA" w:rsidRPr="00711713">
        <w:rPr>
          <w:rFonts w:ascii="Source Sans Pro" w:hAnsi="Source Sans Pro" w:cstheme="minorHAnsi"/>
          <w:i/>
          <w:iCs/>
          <w:sz w:val="20"/>
          <w:szCs w:val="20"/>
        </w:rPr>
        <w:t xml:space="preserve"> </w:t>
      </w:r>
      <w:r w:rsidR="00433198" w:rsidRPr="00711713">
        <w:rPr>
          <w:rFonts w:ascii="Source Sans Pro" w:hAnsi="Source Sans Pro" w:cstheme="minorHAnsi"/>
          <w:i/>
          <w:iCs/>
          <w:sz w:val="20"/>
          <w:szCs w:val="20"/>
        </w:rPr>
        <w:t xml:space="preserve">Fruitfulness?   </w:t>
      </w:r>
    </w:p>
    <w:p w14:paraId="103767B6" w14:textId="4ACC082F" w:rsidR="00402E09" w:rsidRPr="003E3F36" w:rsidRDefault="00C80D46" w:rsidP="00556411">
      <w:pPr>
        <w:spacing w:after="0" w:line="240" w:lineRule="auto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 xml:space="preserve"> </w:t>
      </w:r>
    </w:p>
    <w:p w14:paraId="365F53F6" w14:textId="15DB14B8" w:rsidR="00433198" w:rsidRPr="000B557B" w:rsidRDefault="00433198" w:rsidP="009B2A47">
      <w:pPr>
        <w:pStyle w:val="Style2"/>
      </w:pPr>
      <w:r w:rsidRPr="000B557B">
        <w:t xml:space="preserve">Potential  </w:t>
      </w:r>
    </w:p>
    <w:p w14:paraId="0224D7EB" w14:textId="72170D18" w:rsidR="00433198" w:rsidRPr="000B557B" w:rsidRDefault="00433198" w:rsidP="00556411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0B557B">
        <w:rPr>
          <w:rFonts w:ascii="Source Sans Pro" w:hAnsi="Source Sans Pro"/>
          <w:sz w:val="20"/>
          <w:szCs w:val="20"/>
        </w:rPr>
        <w:t>The</w:t>
      </w:r>
      <w:r w:rsidRPr="000B557B">
        <w:rPr>
          <w:rFonts w:ascii="Source Sans Pro" w:hAnsi="Source Sans Pro"/>
          <w:b/>
          <w:sz w:val="20"/>
          <w:szCs w:val="20"/>
        </w:rPr>
        <w:t xml:space="preserve"> </w:t>
      </w:r>
      <w:r w:rsidRPr="000B557B">
        <w:rPr>
          <w:rFonts w:ascii="Source Sans Pro" w:hAnsi="Source Sans Pro" w:cstheme="minorHAnsi"/>
          <w:sz w:val="20"/>
          <w:szCs w:val="20"/>
        </w:rPr>
        <w:t xml:space="preserve">Discernment Grid indicates that </w:t>
      </w:r>
      <w:r w:rsidR="005F46AA" w:rsidRPr="000B557B">
        <w:rPr>
          <w:rFonts w:ascii="Source Sans Pro" w:hAnsi="Source Sans Pro" w:cstheme="minorHAnsi"/>
          <w:sz w:val="20"/>
          <w:szCs w:val="20"/>
        </w:rPr>
        <w:t>a c</w:t>
      </w:r>
      <w:r w:rsidRPr="000B557B">
        <w:rPr>
          <w:rFonts w:ascii="Source Sans Pro" w:hAnsi="Source Sans Pro" w:cstheme="minorHAnsi"/>
          <w:sz w:val="20"/>
          <w:szCs w:val="20"/>
        </w:rPr>
        <w:t xml:space="preserve">andidate </w:t>
      </w:r>
      <w:r w:rsidR="005F46AA" w:rsidRPr="000B557B">
        <w:rPr>
          <w:rFonts w:ascii="Source Sans Pro" w:hAnsi="Source Sans Pro" w:cstheme="minorHAnsi"/>
          <w:sz w:val="20"/>
          <w:szCs w:val="20"/>
        </w:rPr>
        <w:t xml:space="preserve">for ordained ministry </w:t>
      </w:r>
      <w:r w:rsidRPr="000B557B">
        <w:rPr>
          <w:rFonts w:ascii="Source Sans Pro" w:hAnsi="Source Sans Pro" w:cstheme="minorHAnsi"/>
          <w:sz w:val="20"/>
          <w:szCs w:val="20"/>
        </w:rPr>
        <w:t>has the potential to</w:t>
      </w:r>
      <w:r w:rsidRPr="000B557B">
        <w:rPr>
          <w:rFonts w:ascii="Source Sans Pro" w:hAnsi="Source Sans Pro" w:cstheme="minorHAnsi"/>
          <w:b/>
          <w:sz w:val="20"/>
          <w:szCs w:val="20"/>
        </w:rPr>
        <w:t xml:space="preserve"> - Grow in faith and to be open to navigating the future in the company of Christ </w:t>
      </w:r>
      <w:r w:rsidRPr="000B557B">
        <w:rPr>
          <w:rFonts w:ascii="Source Sans Pro" w:eastAsiaTheme="minorEastAsia" w:hAnsi="Source Sans Pro"/>
          <w:b/>
          <w:noProof/>
          <w:sz w:val="20"/>
          <w:szCs w:val="20"/>
          <w:lang w:eastAsia="en-GB"/>
        </w:rPr>
        <w:t xml:space="preserve">| </w:t>
      </w:r>
      <w:r w:rsidRPr="000B557B">
        <w:rPr>
          <w:rFonts w:ascii="Source Sans Pro" w:hAnsi="Source Sans Pro" w:cstheme="minorHAnsi"/>
          <w:b/>
          <w:sz w:val="20"/>
          <w:szCs w:val="20"/>
        </w:rPr>
        <w:t xml:space="preserve">Manage change and see the bigger picture </w:t>
      </w:r>
      <w:r w:rsidRPr="000B557B">
        <w:rPr>
          <w:rFonts w:ascii="Source Sans Pro" w:eastAsiaTheme="minorEastAsia" w:hAnsi="Source Sans Pro"/>
          <w:b/>
          <w:noProof/>
          <w:sz w:val="20"/>
          <w:szCs w:val="20"/>
          <w:lang w:eastAsia="en-GB"/>
        </w:rPr>
        <w:t xml:space="preserve">| </w:t>
      </w:r>
      <w:r w:rsidRPr="000B557B">
        <w:rPr>
          <w:rFonts w:ascii="Source Sans Pro" w:hAnsi="Source Sans Pro" w:cstheme="minorHAnsi"/>
          <w:b/>
          <w:sz w:val="20"/>
          <w:szCs w:val="20"/>
        </w:rPr>
        <w:t xml:space="preserve">See where God is working in the world and respond with missionary imagination </w:t>
      </w:r>
      <w:r w:rsidRPr="000B557B">
        <w:rPr>
          <w:rFonts w:ascii="Source Sans Pro" w:eastAsiaTheme="minorEastAsia" w:hAnsi="Source Sans Pro"/>
          <w:b/>
          <w:noProof/>
          <w:sz w:val="20"/>
          <w:szCs w:val="20"/>
          <w:lang w:eastAsia="en-GB"/>
        </w:rPr>
        <w:t xml:space="preserve">| </w:t>
      </w:r>
      <w:r w:rsidRPr="000B557B">
        <w:rPr>
          <w:rFonts w:ascii="Source Sans Pro" w:hAnsi="Source Sans Pro" w:cstheme="minorHAnsi"/>
          <w:b/>
          <w:sz w:val="20"/>
          <w:szCs w:val="20"/>
        </w:rPr>
        <w:t>Be adaptable and agile.</w:t>
      </w:r>
    </w:p>
    <w:p w14:paraId="5A7BF3CA" w14:textId="77777777" w:rsidR="00433198" w:rsidRPr="000B557B" w:rsidRDefault="00433198" w:rsidP="00556411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604466AC" w14:textId="797C2AF5" w:rsidR="00433198" w:rsidRPr="00711713" w:rsidRDefault="009C7997" w:rsidP="00556411">
      <w:pPr>
        <w:spacing w:after="0" w:line="240" w:lineRule="auto"/>
        <w:rPr>
          <w:rFonts w:ascii="Source Sans Pro" w:hAnsi="Source Sans Pro" w:cstheme="minorHAnsi"/>
          <w:i/>
          <w:iCs/>
          <w:sz w:val="20"/>
          <w:szCs w:val="20"/>
        </w:rPr>
      </w:pPr>
      <w:r w:rsidRPr="00711713">
        <w:rPr>
          <w:rFonts w:ascii="Source Sans Pro" w:hAnsi="Source Sans Pro" w:cstheme="minorHAnsi"/>
          <w:i/>
          <w:iCs/>
          <w:sz w:val="20"/>
          <w:szCs w:val="20"/>
        </w:rPr>
        <w:t xml:space="preserve">What do you think it would be helpful for the </w:t>
      </w:r>
      <w:r w:rsidR="002C1F89" w:rsidRPr="00711713">
        <w:rPr>
          <w:rFonts w:ascii="Source Sans Pro" w:hAnsi="Source Sans Pro" w:cstheme="minorHAnsi"/>
          <w:i/>
          <w:iCs/>
          <w:sz w:val="20"/>
          <w:szCs w:val="20"/>
        </w:rPr>
        <w:t>Bishops’ Advisers</w:t>
      </w:r>
      <w:r w:rsidRPr="00711713">
        <w:rPr>
          <w:rFonts w:ascii="Source Sans Pro" w:hAnsi="Source Sans Pro" w:cstheme="minorHAnsi"/>
          <w:i/>
          <w:iCs/>
          <w:sz w:val="20"/>
          <w:szCs w:val="20"/>
        </w:rPr>
        <w:t xml:space="preserve"> to know about your candidate in relation to their </w:t>
      </w:r>
      <w:r w:rsidR="00433198" w:rsidRPr="00711713">
        <w:rPr>
          <w:rFonts w:ascii="Source Sans Pro" w:hAnsi="Source Sans Pro" w:cstheme="minorHAnsi"/>
          <w:i/>
          <w:iCs/>
          <w:sz w:val="20"/>
          <w:szCs w:val="20"/>
        </w:rPr>
        <w:t xml:space="preserve">Potential?   </w:t>
      </w:r>
    </w:p>
    <w:p w14:paraId="077E2107" w14:textId="77777777" w:rsidR="00BF1373" w:rsidRDefault="00BF1373" w:rsidP="00F2256D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4CE818F0" w14:textId="699BF654" w:rsidR="00224C67" w:rsidRPr="000B557B" w:rsidRDefault="00224C67" w:rsidP="00556411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41C74CD3" w14:textId="77777777" w:rsidR="002C1F89" w:rsidRDefault="002C1F89" w:rsidP="00556411">
      <w:pPr>
        <w:spacing w:after="0" w:line="240" w:lineRule="auto"/>
        <w:rPr>
          <w:rFonts w:ascii="Source Sans Pro" w:hAnsi="Source Sans Pro"/>
          <w:b/>
          <w:sz w:val="32"/>
          <w:szCs w:val="32"/>
        </w:rPr>
      </w:pPr>
    </w:p>
    <w:p w14:paraId="43FD800E" w14:textId="2B88FFBA" w:rsidR="007667D0" w:rsidRPr="000B557B" w:rsidRDefault="001B41E9" w:rsidP="009B2A47">
      <w:pPr>
        <w:pStyle w:val="Style1"/>
      </w:pPr>
      <w:r w:rsidRPr="000B557B">
        <w:t>Section C</w:t>
      </w:r>
      <w:r w:rsidR="00110679" w:rsidRPr="000B557B">
        <w:t xml:space="preserve"> -</w:t>
      </w:r>
      <w:r w:rsidR="007667D0" w:rsidRPr="000B557B">
        <w:t xml:space="preserve"> </w:t>
      </w:r>
      <w:r w:rsidR="006B156A" w:rsidRPr="000B557B">
        <w:t>Conclu</w:t>
      </w:r>
      <w:r w:rsidR="00AE462E" w:rsidRPr="000B557B">
        <w:t>ding</w:t>
      </w:r>
      <w:r w:rsidR="006B156A" w:rsidRPr="000B557B">
        <w:t xml:space="preserve"> Remarks </w:t>
      </w:r>
    </w:p>
    <w:p w14:paraId="2FB2F2BA" w14:textId="7BEA5EAA" w:rsidR="006B156A" w:rsidRPr="0014108B" w:rsidRDefault="001F7270" w:rsidP="009B2A47">
      <w:pPr>
        <w:spacing w:before="360" w:after="0" w:line="240" w:lineRule="auto"/>
        <w:rPr>
          <w:rFonts w:ascii="Source Sans Pro" w:hAnsi="Source Sans Pro"/>
          <w:i/>
          <w:sz w:val="20"/>
          <w:szCs w:val="20"/>
        </w:rPr>
      </w:pPr>
      <w:r w:rsidRPr="0014108B">
        <w:rPr>
          <w:rFonts w:ascii="Source Sans Pro" w:hAnsi="Source Sans Pro"/>
          <w:i/>
          <w:sz w:val="20"/>
          <w:szCs w:val="20"/>
        </w:rPr>
        <w:t>Please aim for a maximum of 250 words in section C, unless you have included a particular area of vulnerability here, where more words may be needed.</w:t>
      </w:r>
    </w:p>
    <w:p w14:paraId="6D7D1FC9" w14:textId="77777777" w:rsidR="001F7270" w:rsidRPr="0014108B" w:rsidRDefault="001F7270" w:rsidP="00556411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23AD163C" w14:textId="12B29AFE" w:rsidR="007667D0" w:rsidRPr="0014108B" w:rsidRDefault="007D5031" w:rsidP="007D5031">
      <w:pPr>
        <w:spacing w:after="120" w:line="240" w:lineRule="auto"/>
        <w:rPr>
          <w:rFonts w:ascii="Source Sans Pro" w:hAnsi="Source Sans Pro"/>
          <w:i/>
          <w:iCs/>
          <w:sz w:val="20"/>
          <w:szCs w:val="20"/>
        </w:rPr>
      </w:pPr>
      <w:r w:rsidRPr="0014108B">
        <w:rPr>
          <w:rFonts w:ascii="Source Sans Pro" w:hAnsi="Source Sans Pro"/>
          <w:i/>
          <w:iCs/>
          <w:sz w:val="20"/>
          <w:szCs w:val="20"/>
        </w:rPr>
        <w:t>Please</w:t>
      </w:r>
      <w:r w:rsidR="0064553D" w:rsidRPr="0014108B">
        <w:rPr>
          <w:rFonts w:ascii="Source Sans Pro" w:hAnsi="Source Sans Pro"/>
          <w:i/>
          <w:iCs/>
          <w:sz w:val="20"/>
          <w:szCs w:val="20"/>
        </w:rPr>
        <w:t xml:space="preserve"> tell the Stage 2 </w:t>
      </w:r>
      <w:r w:rsidR="00214072" w:rsidRPr="0014108B">
        <w:rPr>
          <w:rFonts w:ascii="Source Sans Pro" w:hAnsi="Source Sans Pro"/>
          <w:i/>
          <w:iCs/>
          <w:sz w:val="20"/>
          <w:szCs w:val="20"/>
        </w:rPr>
        <w:t xml:space="preserve">Bishops’ </w:t>
      </w:r>
      <w:r w:rsidR="0064553D" w:rsidRPr="0014108B">
        <w:rPr>
          <w:rFonts w:ascii="Source Sans Pro" w:hAnsi="Source Sans Pro"/>
          <w:i/>
          <w:iCs/>
          <w:sz w:val="20"/>
          <w:szCs w:val="20"/>
        </w:rPr>
        <w:t>Advisers of anything else that you think would help them to prepare for their Interviews with your candidate</w:t>
      </w:r>
      <w:r w:rsidRPr="0014108B">
        <w:rPr>
          <w:rFonts w:ascii="Source Sans Pro" w:hAnsi="Source Sans Pro"/>
          <w:i/>
          <w:iCs/>
          <w:sz w:val="20"/>
          <w:szCs w:val="20"/>
        </w:rPr>
        <w:t>.</w:t>
      </w:r>
    </w:p>
    <w:p w14:paraId="7B0118E7" w14:textId="42F8FE56" w:rsidR="007D5031" w:rsidRPr="0014108B" w:rsidRDefault="007D5031" w:rsidP="00556411">
      <w:pPr>
        <w:spacing w:after="0" w:line="240" w:lineRule="auto"/>
        <w:rPr>
          <w:rFonts w:ascii="Source Sans Pro" w:hAnsi="Source Sans Pro"/>
          <w:i/>
          <w:iCs/>
          <w:sz w:val="20"/>
          <w:szCs w:val="20"/>
        </w:rPr>
      </w:pPr>
      <w:r w:rsidRPr="0014108B">
        <w:rPr>
          <w:rFonts w:ascii="Source Sans Pro" w:hAnsi="Source Sans Pro"/>
          <w:i/>
          <w:iCs/>
          <w:sz w:val="20"/>
          <w:szCs w:val="20"/>
        </w:rPr>
        <w:t xml:space="preserve">You may also want to include here any </w:t>
      </w:r>
      <w:proofErr w:type="gramStart"/>
      <w:r w:rsidRPr="0014108B">
        <w:rPr>
          <w:rFonts w:ascii="Source Sans Pro" w:hAnsi="Source Sans Pro"/>
          <w:i/>
          <w:iCs/>
          <w:sz w:val="20"/>
          <w:szCs w:val="20"/>
        </w:rPr>
        <w:t>particular area</w:t>
      </w:r>
      <w:proofErr w:type="gramEnd"/>
      <w:r w:rsidRPr="0014108B">
        <w:rPr>
          <w:rFonts w:ascii="Source Sans Pro" w:hAnsi="Source Sans Pro"/>
          <w:i/>
          <w:iCs/>
          <w:sz w:val="20"/>
          <w:szCs w:val="20"/>
        </w:rPr>
        <w:t xml:space="preserve"> of vulnerability in a candidate and how you have addressed it if you have not included this under the relevant Quality.</w:t>
      </w:r>
    </w:p>
    <w:p w14:paraId="6542082D" w14:textId="77777777" w:rsidR="00A379E3" w:rsidRPr="000B557B" w:rsidRDefault="00A379E3" w:rsidP="00556411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14:paraId="1BFB5773" w14:textId="1ECAD4A9" w:rsidR="00F57264" w:rsidRPr="00711713" w:rsidRDefault="00F57264" w:rsidP="00556411">
      <w:pPr>
        <w:spacing w:after="0" w:line="240" w:lineRule="auto"/>
        <w:rPr>
          <w:rFonts w:ascii="Source Sans Pro" w:hAnsi="Source Sans Pro"/>
          <w:i/>
          <w:iCs/>
          <w:sz w:val="24"/>
          <w:szCs w:val="24"/>
        </w:rPr>
      </w:pPr>
    </w:p>
    <w:sectPr w:rsidR="00F57264" w:rsidRPr="00711713" w:rsidSect="007D5031">
      <w:headerReference w:type="default" r:id="rId7"/>
      <w:footerReference w:type="default" r:id="rId8"/>
      <w:pgSz w:w="11906" w:h="16838"/>
      <w:pgMar w:top="1440" w:right="1080" w:bottom="1440" w:left="108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2B53" w14:textId="77777777" w:rsidR="008F61CD" w:rsidRDefault="008F61CD" w:rsidP="00C138C8">
      <w:pPr>
        <w:spacing w:after="0" w:line="240" w:lineRule="auto"/>
      </w:pPr>
      <w:r>
        <w:separator/>
      </w:r>
    </w:p>
  </w:endnote>
  <w:endnote w:type="continuationSeparator" w:id="0">
    <w:p w14:paraId="665C9CF4" w14:textId="77777777" w:rsidR="008F61CD" w:rsidRDefault="008F61CD" w:rsidP="00C1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11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F4E8D" w14:textId="4DF8A161" w:rsidR="007D5031" w:rsidRDefault="007D50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E55A3B" w14:textId="77777777" w:rsidR="007D5031" w:rsidRDefault="007D5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19A6" w14:textId="77777777" w:rsidR="008F61CD" w:rsidRDefault="008F61CD" w:rsidP="00C138C8">
      <w:pPr>
        <w:spacing w:after="0" w:line="240" w:lineRule="auto"/>
      </w:pPr>
      <w:r>
        <w:separator/>
      </w:r>
    </w:p>
  </w:footnote>
  <w:footnote w:type="continuationSeparator" w:id="0">
    <w:p w14:paraId="3944540D" w14:textId="77777777" w:rsidR="008F61CD" w:rsidRDefault="008F61CD" w:rsidP="00C1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98F9" w14:textId="77777777" w:rsidR="0007218A" w:rsidRPr="000B557B" w:rsidRDefault="00492DC6" w:rsidP="0007218A">
    <w:pPr>
      <w:spacing w:after="0" w:line="240" w:lineRule="auto"/>
      <w:rPr>
        <w:rFonts w:ascii="Source Sans Pro" w:hAnsi="Source Sans Pro"/>
        <w:b/>
        <w:sz w:val="28"/>
        <w:szCs w:val="28"/>
      </w:rPr>
    </w:pPr>
    <w:r w:rsidRPr="000B557B">
      <w:rPr>
        <w:rFonts w:ascii="Source Sans Pro" w:hAnsi="Source Sans Pro"/>
        <w:b/>
        <w:sz w:val="28"/>
        <w:szCs w:val="28"/>
      </w:rPr>
      <w:t>CONFIDENTIAL</w:t>
    </w:r>
    <w:r w:rsidR="0007218A" w:rsidRPr="000B557B">
      <w:rPr>
        <w:rFonts w:ascii="Source Sans Pro" w:hAnsi="Source Sans Pro"/>
        <w:b/>
        <w:sz w:val="28"/>
        <w:szCs w:val="28"/>
      </w:rPr>
      <w:t xml:space="preserve"> - DDO Rationale and Sponsoring Papers - Stage 2</w:t>
    </w:r>
  </w:p>
  <w:p w14:paraId="7DA91D9D" w14:textId="3EB3FD77" w:rsidR="00492DC6" w:rsidRPr="00492DC6" w:rsidRDefault="00492DC6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88E"/>
    <w:multiLevelType w:val="hybridMultilevel"/>
    <w:tmpl w:val="E01E8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352D"/>
    <w:multiLevelType w:val="hybridMultilevel"/>
    <w:tmpl w:val="8056E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09DF"/>
    <w:multiLevelType w:val="hybridMultilevel"/>
    <w:tmpl w:val="EBF6E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55B1"/>
    <w:multiLevelType w:val="hybridMultilevel"/>
    <w:tmpl w:val="6838A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41D0"/>
    <w:multiLevelType w:val="hybridMultilevel"/>
    <w:tmpl w:val="349A42D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AF15373"/>
    <w:multiLevelType w:val="hybridMultilevel"/>
    <w:tmpl w:val="2C76068C"/>
    <w:lvl w:ilvl="0" w:tplc="AB60F9AA">
      <w:start w:val="1"/>
      <w:numFmt w:val="bullet"/>
      <w:pStyle w:val="Style1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22C7E"/>
    <w:multiLevelType w:val="hybridMultilevel"/>
    <w:tmpl w:val="455C3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62E02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13191"/>
    <w:multiLevelType w:val="hybridMultilevel"/>
    <w:tmpl w:val="775C7F30"/>
    <w:lvl w:ilvl="0" w:tplc="CB3663CC">
      <w:start w:val="1"/>
      <w:numFmt w:val="bullet"/>
      <w:pStyle w:val="Style2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F3E2E"/>
    <w:multiLevelType w:val="hybridMultilevel"/>
    <w:tmpl w:val="08923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7677C"/>
    <w:multiLevelType w:val="hybridMultilevel"/>
    <w:tmpl w:val="8D50C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F7C88"/>
    <w:multiLevelType w:val="hybridMultilevel"/>
    <w:tmpl w:val="F0F8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D24FE"/>
    <w:multiLevelType w:val="hybridMultilevel"/>
    <w:tmpl w:val="992E1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473C1"/>
    <w:multiLevelType w:val="hybridMultilevel"/>
    <w:tmpl w:val="238AA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51D5C"/>
    <w:multiLevelType w:val="hybridMultilevel"/>
    <w:tmpl w:val="F6D25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4637F"/>
    <w:multiLevelType w:val="hybridMultilevel"/>
    <w:tmpl w:val="857E9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ED2E9E"/>
    <w:multiLevelType w:val="hybridMultilevel"/>
    <w:tmpl w:val="53AC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1"/>
  </w:num>
  <w:num w:numId="5">
    <w:abstractNumId w:val="8"/>
  </w:num>
  <w:num w:numId="6">
    <w:abstractNumId w:val="15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  <w:num w:numId="14">
    <w:abstractNumId w:val="0"/>
  </w:num>
  <w:num w:numId="15">
    <w:abstractNumId w:val="5"/>
  </w:num>
  <w:num w:numId="16">
    <w:abstractNumId w:val="2"/>
  </w:num>
  <w:num w:numId="17">
    <w:abstractNumId w:val="7"/>
  </w:num>
  <w:num w:numId="1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C8"/>
    <w:rsid w:val="000122F5"/>
    <w:rsid w:val="0001597A"/>
    <w:rsid w:val="00033219"/>
    <w:rsid w:val="00044180"/>
    <w:rsid w:val="00051432"/>
    <w:rsid w:val="00056A66"/>
    <w:rsid w:val="0006012A"/>
    <w:rsid w:val="000607D4"/>
    <w:rsid w:val="000701EA"/>
    <w:rsid w:val="0007218A"/>
    <w:rsid w:val="000838D3"/>
    <w:rsid w:val="00086968"/>
    <w:rsid w:val="000B2CC6"/>
    <w:rsid w:val="000B557B"/>
    <w:rsid w:val="000B7B04"/>
    <w:rsid w:val="000C1CFF"/>
    <w:rsid w:val="000C774A"/>
    <w:rsid w:val="000D354A"/>
    <w:rsid w:val="000E19B3"/>
    <w:rsid w:val="00110679"/>
    <w:rsid w:val="001134A5"/>
    <w:rsid w:val="0014108B"/>
    <w:rsid w:val="00144A4A"/>
    <w:rsid w:val="00160EC7"/>
    <w:rsid w:val="001956C3"/>
    <w:rsid w:val="001B0D52"/>
    <w:rsid w:val="001B41E9"/>
    <w:rsid w:val="001B4552"/>
    <w:rsid w:val="001C21B9"/>
    <w:rsid w:val="001F7270"/>
    <w:rsid w:val="002078E4"/>
    <w:rsid w:val="00214072"/>
    <w:rsid w:val="00221B4B"/>
    <w:rsid w:val="00224C67"/>
    <w:rsid w:val="0022655C"/>
    <w:rsid w:val="00233389"/>
    <w:rsid w:val="00251BB0"/>
    <w:rsid w:val="0026494A"/>
    <w:rsid w:val="002730DC"/>
    <w:rsid w:val="0027419F"/>
    <w:rsid w:val="00283795"/>
    <w:rsid w:val="002C1F89"/>
    <w:rsid w:val="002D7272"/>
    <w:rsid w:val="002F10F0"/>
    <w:rsid w:val="003022D2"/>
    <w:rsid w:val="00312181"/>
    <w:rsid w:val="0033521C"/>
    <w:rsid w:val="003A49C0"/>
    <w:rsid w:val="003B62F6"/>
    <w:rsid w:val="003C74F7"/>
    <w:rsid w:val="003D10D5"/>
    <w:rsid w:val="003E02EF"/>
    <w:rsid w:val="003E3F36"/>
    <w:rsid w:val="003F7882"/>
    <w:rsid w:val="00400824"/>
    <w:rsid w:val="00402E09"/>
    <w:rsid w:val="00412829"/>
    <w:rsid w:val="00431A25"/>
    <w:rsid w:val="00433198"/>
    <w:rsid w:val="00467F04"/>
    <w:rsid w:val="0047403C"/>
    <w:rsid w:val="004858E7"/>
    <w:rsid w:val="00490FBC"/>
    <w:rsid w:val="00492DC6"/>
    <w:rsid w:val="004A00AA"/>
    <w:rsid w:val="004C3319"/>
    <w:rsid w:val="004D571C"/>
    <w:rsid w:val="004F5164"/>
    <w:rsid w:val="005043C6"/>
    <w:rsid w:val="005072DC"/>
    <w:rsid w:val="005446F3"/>
    <w:rsid w:val="00547886"/>
    <w:rsid w:val="00556411"/>
    <w:rsid w:val="0057518D"/>
    <w:rsid w:val="00583FD4"/>
    <w:rsid w:val="005A0BF1"/>
    <w:rsid w:val="005A13DD"/>
    <w:rsid w:val="005B590C"/>
    <w:rsid w:val="005C4D47"/>
    <w:rsid w:val="005C7212"/>
    <w:rsid w:val="005E2C89"/>
    <w:rsid w:val="005F46AA"/>
    <w:rsid w:val="00603B81"/>
    <w:rsid w:val="00616C0F"/>
    <w:rsid w:val="006269CB"/>
    <w:rsid w:val="0064553D"/>
    <w:rsid w:val="00654DD5"/>
    <w:rsid w:val="006721AD"/>
    <w:rsid w:val="00692CE8"/>
    <w:rsid w:val="006B156A"/>
    <w:rsid w:val="006C19B0"/>
    <w:rsid w:val="006C6683"/>
    <w:rsid w:val="006D7295"/>
    <w:rsid w:val="006F502F"/>
    <w:rsid w:val="00706304"/>
    <w:rsid w:val="00711713"/>
    <w:rsid w:val="0071718E"/>
    <w:rsid w:val="00721042"/>
    <w:rsid w:val="007667D0"/>
    <w:rsid w:val="00780EC7"/>
    <w:rsid w:val="00782B3C"/>
    <w:rsid w:val="007B048C"/>
    <w:rsid w:val="007B4791"/>
    <w:rsid w:val="007B54B3"/>
    <w:rsid w:val="007B7828"/>
    <w:rsid w:val="007C4389"/>
    <w:rsid w:val="007D5031"/>
    <w:rsid w:val="007F4312"/>
    <w:rsid w:val="008467DB"/>
    <w:rsid w:val="00850E36"/>
    <w:rsid w:val="008971A8"/>
    <w:rsid w:val="008977B5"/>
    <w:rsid w:val="008A0A90"/>
    <w:rsid w:val="008B0D50"/>
    <w:rsid w:val="008B4498"/>
    <w:rsid w:val="008B7538"/>
    <w:rsid w:val="008F61CD"/>
    <w:rsid w:val="009079E9"/>
    <w:rsid w:val="00912977"/>
    <w:rsid w:val="00967909"/>
    <w:rsid w:val="0097223D"/>
    <w:rsid w:val="00994FC3"/>
    <w:rsid w:val="009A6B56"/>
    <w:rsid w:val="009B2A47"/>
    <w:rsid w:val="009C16A3"/>
    <w:rsid w:val="009C7997"/>
    <w:rsid w:val="00A113FD"/>
    <w:rsid w:val="00A1163D"/>
    <w:rsid w:val="00A362F5"/>
    <w:rsid w:val="00A379E3"/>
    <w:rsid w:val="00A5344B"/>
    <w:rsid w:val="00AB2CDA"/>
    <w:rsid w:val="00AE462E"/>
    <w:rsid w:val="00AE634C"/>
    <w:rsid w:val="00B00911"/>
    <w:rsid w:val="00B06F0B"/>
    <w:rsid w:val="00B51203"/>
    <w:rsid w:val="00B71BE7"/>
    <w:rsid w:val="00BC523D"/>
    <w:rsid w:val="00BD0920"/>
    <w:rsid w:val="00BD0B83"/>
    <w:rsid w:val="00BD4F36"/>
    <w:rsid w:val="00BF1373"/>
    <w:rsid w:val="00BF4888"/>
    <w:rsid w:val="00BF502B"/>
    <w:rsid w:val="00BF62AF"/>
    <w:rsid w:val="00C108C3"/>
    <w:rsid w:val="00C138C8"/>
    <w:rsid w:val="00C16042"/>
    <w:rsid w:val="00C17A6E"/>
    <w:rsid w:val="00C46D8B"/>
    <w:rsid w:val="00C46FBE"/>
    <w:rsid w:val="00C47DC5"/>
    <w:rsid w:val="00C64E40"/>
    <w:rsid w:val="00C71B58"/>
    <w:rsid w:val="00C80D46"/>
    <w:rsid w:val="00C92F81"/>
    <w:rsid w:val="00CE0F65"/>
    <w:rsid w:val="00D249D1"/>
    <w:rsid w:val="00D3127A"/>
    <w:rsid w:val="00D3597E"/>
    <w:rsid w:val="00D511C9"/>
    <w:rsid w:val="00D518E9"/>
    <w:rsid w:val="00D54028"/>
    <w:rsid w:val="00D773E3"/>
    <w:rsid w:val="00DD77C7"/>
    <w:rsid w:val="00E17EC6"/>
    <w:rsid w:val="00E2361B"/>
    <w:rsid w:val="00E2375E"/>
    <w:rsid w:val="00E712AF"/>
    <w:rsid w:val="00E72159"/>
    <w:rsid w:val="00E75495"/>
    <w:rsid w:val="00EC0520"/>
    <w:rsid w:val="00ED3881"/>
    <w:rsid w:val="00ED53AF"/>
    <w:rsid w:val="00F138C4"/>
    <w:rsid w:val="00F16835"/>
    <w:rsid w:val="00F2256D"/>
    <w:rsid w:val="00F41F0A"/>
    <w:rsid w:val="00F56D48"/>
    <w:rsid w:val="00F57264"/>
    <w:rsid w:val="00F630BE"/>
    <w:rsid w:val="00F8494A"/>
    <w:rsid w:val="00F90635"/>
    <w:rsid w:val="00FA3570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749B9"/>
  <w15:chartTrackingRefBased/>
  <w15:docId w15:val="{A7109C8B-B9E8-4A11-8D07-452E19DD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5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DC6"/>
  </w:style>
  <w:style w:type="paragraph" w:styleId="Footer">
    <w:name w:val="footer"/>
    <w:basedOn w:val="Normal"/>
    <w:link w:val="FooterChar"/>
    <w:uiPriority w:val="99"/>
    <w:unhideWhenUsed/>
    <w:rsid w:val="0049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C6"/>
  </w:style>
  <w:style w:type="table" w:styleId="TableGrid">
    <w:name w:val="Table Grid"/>
    <w:basedOn w:val="TableNormal"/>
    <w:uiPriority w:val="39"/>
    <w:rsid w:val="00C1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455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en-GB"/>
    </w:rPr>
  </w:style>
  <w:style w:type="paragraph" w:customStyle="1" w:styleId="Style1">
    <w:name w:val="Style1"/>
    <w:basedOn w:val="ListParagraph"/>
    <w:link w:val="Style1Char"/>
    <w:qFormat/>
    <w:rsid w:val="009079E9"/>
    <w:pPr>
      <w:numPr>
        <w:numId w:val="15"/>
      </w:numPr>
      <w:spacing w:after="0" w:line="240" w:lineRule="auto"/>
      <w:ind w:left="567" w:hanging="567"/>
    </w:pPr>
    <w:rPr>
      <w:rFonts w:ascii="Source Sans Pro" w:hAnsi="Source Sans Pro"/>
      <w:b/>
      <w:sz w:val="44"/>
      <w:szCs w:val="44"/>
    </w:rPr>
  </w:style>
  <w:style w:type="paragraph" w:customStyle="1" w:styleId="Style2">
    <w:name w:val="Style2"/>
    <w:basedOn w:val="ListParagraph"/>
    <w:link w:val="Style2Char"/>
    <w:qFormat/>
    <w:rsid w:val="009B2A47"/>
    <w:pPr>
      <w:numPr>
        <w:numId w:val="17"/>
      </w:numPr>
      <w:spacing w:after="120" w:line="240" w:lineRule="auto"/>
      <w:ind w:left="336"/>
    </w:pPr>
    <w:rPr>
      <w:rFonts w:ascii="Source Sans Pro" w:hAnsi="Source Sans Pro"/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02EF"/>
  </w:style>
  <w:style w:type="character" w:customStyle="1" w:styleId="Style1Char">
    <w:name w:val="Style1 Char"/>
    <w:basedOn w:val="ListParagraphChar"/>
    <w:link w:val="Style1"/>
    <w:rsid w:val="009079E9"/>
    <w:rPr>
      <w:rFonts w:ascii="Source Sans Pro" w:hAnsi="Source Sans Pro"/>
      <w:b/>
      <w:sz w:val="44"/>
      <w:szCs w:val="44"/>
    </w:rPr>
  </w:style>
  <w:style w:type="character" w:customStyle="1" w:styleId="Style2Char">
    <w:name w:val="Style2 Char"/>
    <w:basedOn w:val="ListParagraphChar"/>
    <w:link w:val="Style2"/>
    <w:rsid w:val="009B2A47"/>
    <w:rPr>
      <w:rFonts w:ascii="Source Sans Pro" w:hAnsi="Source Sans Pro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Renison</dc:creator>
  <cp:keywords/>
  <dc:description/>
  <cp:lastModifiedBy>Joy Gilliver</cp:lastModifiedBy>
  <cp:revision>6</cp:revision>
  <cp:lastPrinted>2021-11-22T12:06:00Z</cp:lastPrinted>
  <dcterms:created xsi:type="dcterms:W3CDTF">2021-12-15T13:03:00Z</dcterms:created>
  <dcterms:modified xsi:type="dcterms:W3CDTF">2021-12-16T11:18:00Z</dcterms:modified>
</cp:coreProperties>
</file>