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C4D39" w14:textId="77777777" w:rsidR="00A117DD" w:rsidRDefault="00A117DD" w:rsidP="00A117DD">
      <w:pPr>
        <w:ind w:left="1440" w:firstLine="720"/>
        <w:rPr>
          <w:b/>
        </w:rPr>
      </w:pPr>
    </w:p>
    <w:p w14:paraId="33FB542E" w14:textId="77777777" w:rsidR="00A117DD" w:rsidRDefault="00A117DD" w:rsidP="00A117DD">
      <w:pPr>
        <w:ind w:left="1440" w:firstLine="720"/>
        <w:rPr>
          <w:b/>
        </w:rPr>
      </w:pPr>
      <w:r>
        <w:rPr>
          <w:b/>
          <w:noProof/>
          <w:lang w:eastAsia="en-GB"/>
        </w:rPr>
        <w:drawing>
          <wp:anchor distT="0" distB="0" distL="114300" distR="114300" simplePos="0" relativeHeight="251659264" behindDoc="0" locked="0" layoutInCell="1" allowOverlap="1" wp14:anchorId="3C265278" wp14:editId="25369DF0">
            <wp:simplePos x="0" y="0"/>
            <wp:positionH relativeFrom="margin">
              <wp:posOffset>137160</wp:posOffset>
            </wp:positionH>
            <wp:positionV relativeFrom="paragraph">
              <wp:posOffset>280670</wp:posOffset>
            </wp:positionV>
            <wp:extent cx="730250" cy="730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pic:spPr>
                </pic:pic>
              </a:graphicData>
            </a:graphic>
            <wp14:sizeRelH relativeFrom="margin">
              <wp14:pctWidth>0</wp14:pctWidth>
            </wp14:sizeRelH>
            <wp14:sizeRelV relativeFrom="margin">
              <wp14:pctHeight>0</wp14:pctHeight>
            </wp14:sizeRelV>
          </wp:anchor>
        </w:drawing>
      </w:r>
    </w:p>
    <w:p w14:paraId="4BD945B2" w14:textId="77777777" w:rsidR="00C258FE" w:rsidRDefault="00A117DD" w:rsidP="00A117DD">
      <w:pPr>
        <w:rPr>
          <w:b/>
          <w:noProof/>
          <w:lang w:eastAsia="en-GB"/>
        </w:rPr>
      </w:pPr>
      <w:r w:rsidRPr="00A117DD">
        <w:rPr>
          <w:b/>
          <w:sz w:val="32"/>
        </w:rPr>
        <w:t>St Margaret’s Chipstead</w:t>
      </w:r>
      <w:r>
        <w:rPr>
          <w:b/>
          <w:noProof/>
          <w:lang w:eastAsia="en-GB"/>
        </w:rPr>
        <w:t xml:space="preserve"> </w:t>
      </w:r>
    </w:p>
    <w:p w14:paraId="6953A776" w14:textId="77777777" w:rsidR="00A117DD" w:rsidRDefault="00A117DD" w:rsidP="00A117DD">
      <w:pPr>
        <w:ind w:left="1440" w:firstLine="720"/>
      </w:pPr>
    </w:p>
    <w:p w14:paraId="494C45FD" w14:textId="77777777" w:rsidR="00B6265B" w:rsidRDefault="00B6265B" w:rsidP="00B6265B">
      <w:pPr>
        <w:rPr>
          <w:b/>
          <w:sz w:val="52"/>
          <w:szCs w:val="52"/>
        </w:rPr>
      </w:pPr>
    </w:p>
    <w:p w14:paraId="0E25D8E0" w14:textId="77777777" w:rsidR="00A117DD" w:rsidRDefault="00A117DD" w:rsidP="00B6265B">
      <w:pPr>
        <w:jc w:val="center"/>
        <w:rPr>
          <w:b/>
          <w:sz w:val="52"/>
          <w:szCs w:val="52"/>
        </w:rPr>
      </w:pPr>
      <w:r w:rsidRPr="00A117DD">
        <w:rPr>
          <w:b/>
          <w:sz w:val="52"/>
          <w:szCs w:val="52"/>
        </w:rPr>
        <w:t>Children and Families Leader</w:t>
      </w:r>
    </w:p>
    <w:p w14:paraId="5CFDB44F" w14:textId="77777777" w:rsidR="00A117DD" w:rsidRPr="00B6265B" w:rsidRDefault="00A117DD" w:rsidP="00A117DD">
      <w:pPr>
        <w:ind w:left="1440" w:firstLine="720"/>
        <w:rPr>
          <w:sz w:val="32"/>
          <w:szCs w:val="32"/>
        </w:rPr>
      </w:pPr>
    </w:p>
    <w:p w14:paraId="0BFB179D" w14:textId="1CC8A3DB" w:rsidR="00A117DD" w:rsidRDefault="00A117DD" w:rsidP="00B6265B">
      <w:pPr>
        <w:jc w:val="both"/>
      </w:pPr>
      <w:r>
        <w:t xml:space="preserve">We are looking for an </w:t>
      </w:r>
      <w:r w:rsidR="00984982">
        <w:t xml:space="preserve">energetic, </w:t>
      </w:r>
      <w:proofErr w:type="gramStart"/>
      <w:r w:rsidR="00984982">
        <w:t>fun</w:t>
      </w:r>
      <w:proofErr w:type="gramEnd"/>
      <w:r>
        <w:t xml:space="preserve"> and enthusiastic Children and Families Leader who is passionate about knowing and sharing God’s transforming love.</w:t>
      </w:r>
    </w:p>
    <w:p w14:paraId="122ADFC2" w14:textId="2B74F049" w:rsidR="00984982" w:rsidRDefault="00984982" w:rsidP="00B6265B">
      <w:pPr>
        <w:jc w:val="both"/>
      </w:pPr>
      <w:r w:rsidRPr="000805D4">
        <w:t xml:space="preserve">We are looking to build up our children’s groups again after the difficulties of lockdowns. Numbers are </w:t>
      </w:r>
      <w:proofErr w:type="gramStart"/>
      <w:r w:rsidRPr="000805D4">
        <w:t xml:space="preserve">growing </w:t>
      </w:r>
      <w:r>
        <w:t>,</w:t>
      </w:r>
      <w:proofErr w:type="gramEnd"/>
      <w:r>
        <w:t xml:space="preserve"> </w:t>
      </w:r>
      <w:r w:rsidRPr="000805D4">
        <w:t>families are becoming engaged and new families are joining us. Messy Church continues to grow and attract old and newcomers. We are looking to restart our midweek ministry to young families and plan future mission into this diverse and interesting parish.</w:t>
      </w:r>
    </w:p>
    <w:p w14:paraId="3AC59E81" w14:textId="6DC1672A" w:rsidR="00A117DD" w:rsidRDefault="00984982" w:rsidP="00B6265B">
      <w:pPr>
        <w:jc w:val="both"/>
      </w:pPr>
      <w:r w:rsidRPr="006150CA">
        <w:t>We have excellent facilities, in particular our Orchard</w:t>
      </w:r>
      <w:r w:rsidR="00C33E91">
        <w:t xml:space="preserve"> building</w:t>
      </w:r>
      <w:r w:rsidRPr="006150CA">
        <w:t>, which</w:t>
      </w:r>
      <w:r>
        <w:t xml:space="preserve"> </w:t>
      </w:r>
      <w:r w:rsidRPr="006150CA">
        <w:t>houses our children’s ministry</w:t>
      </w:r>
      <w:r>
        <w:t xml:space="preserve"> and</w:t>
      </w:r>
      <w:r w:rsidR="00A117DD">
        <w:t xml:space="preserve"> have a</w:t>
      </w:r>
      <w:r w:rsidR="00C33E91">
        <w:t xml:space="preserve">n enthusiastic and dedicated </w:t>
      </w:r>
      <w:r w:rsidR="00A117DD">
        <w:t>team of volunteers who are very supportive.</w:t>
      </w:r>
    </w:p>
    <w:p w14:paraId="4A5E84BE" w14:textId="77777777" w:rsidR="00A117DD" w:rsidRDefault="00A117DD" w:rsidP="00B6265B">
      <w:pPr>
        <w:jc w:val="both"/>
      </w:pPr>
      <w:r>
        <w:t xml:space="preserve">We are committed to finding the right person for the Church rather than appointing to a fixed role and therefore the role can be carried out on a full or part time basis with scope for substantial flexibility. </w:t>
      </w:r>
    </w:p>
    <w:p w14:paraId="27174A9C" w14:textId="1557E599" w:rsidR="00B6265B" w:rsidRDefault="00455D17" w:rsidP="00B6265B">
      <w:pPr>
        <w:jc w:val="both"/>
      </w:pPr>
      <w:r>
        <w:rPr>
          <w:noProof/>
        </w:rPr>
        <w:drawing>
          <wp:inline distT="0" distB="0" distL="0" distR="0" wp14:anchorId="350B9C3D" wp14:editId="65E9C298">
            <wp:extent cx="5731510" cy="1723274"/>
            <wp:effectExtent l="0" t="0" r="2540" b="0"/>
            <wp:docPr id="4" name="Picture 4" descr="orchard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hard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723274"/>
                    </a:xfrm>
                    <a:prstGeom prst="rect">
                      <a:avLst/>
                    </a:prstGeom>
                    <a:noFill/>
                    <a:ln>
                      <a:noFill/>
                    </a:ln>
                  </pic:spPr>
                </pic:pic>
              </a:graphicData>
            </a:graphic>
          </wp:inline>
        </w:drawing>
      </w:r>
    </w:p>
    <w:p w14:paraId="4396177E" w14:textId="77777777" w:rsidR="00B6265B" w:rsidRDefault="00B6265B" w:rsidP="00B6265B">
      <w:pPr>
        <w:jc w:val="both"/>
      </w:pPr>
    </w:p>
    <w:p w14:paraId="17F0A22A" w14:textId="77777777" w:rsidR="009820C3" w:rsidRDefault="00A117DD" w:rsidP="00B6265B">
      <w:pPr>
        <w:jc w:val="both"/>
      </w:pPr>
      <w:r>
        <w:t xml:space="preserve">For more details about </w:t>
      </w:r>
      <w:r w:rsidR="004D31A3">
        <w:t xml:space="preserve">our church </w:t>
      </w:r>
      <w:r w:rsidR="009820C3">
        <w:t xml:space="preserve">please visit </w:t>
      </w:r>
      <w:r>
        <w:t xml:space="preserve">our website </w:t>
      </w:r>
      <w:r w:rsidR="009820C3">
        <w:t>at</w:t>
      </w:r>
      <w:r>
        <w:t>:</w:t>
      </w:r>
    </w:p>
    <w:p w14:paraId="78BC6400" w14:textId="2E308F27" w:rsidR="00A117DD" w:rsidRDefault="00C33E91" w:rsidP="00B6265B">
      <w:pPr>
        <w:jc w:val="both"/>
      </w:pPr>
      <w:hyperlink r:id="rId6" w:history="1">
        <w:r w:rsidR="00A117DD" w:rsidRPr="006035B3">
          <w:rPr>
            <w:rStyle w:val="Hyperlink"/>
          </w:rPr>
          <w:t>www.stmargaretschipstead.org</w:t>
        </w:r>
      </w:hyperlink>
    </w:p>
    <w:p w14:paraId="6E553E9F" w14:textId="0FBE5626" w:rsidR="00A117DD" w:rsidRDefault="00A117DD" w:rsidP="00B6265B">
      <w:pPr>
        <w:jc w:val="both"/>
      </w:pPr>
      <w:r>
        <w:t>For an informal conversation</w:t>
      </w:r>
      <w:r w:rsidR="001B538E">
        <w:t xml:space="preserve"> or to receive an application pack please</w:t>
      </w:r>
      <w:r>
        <w:t xml:space="preserve"> call </w:t>
      </w:r>
      <w:r w:rsidR="00EB045D">
        <w:t>Ray King</w:t>
      </w:r>
      <w:r>
        <w:t xml:space="preserve"> on </w:t>
      </w:r>
      <w:r w:rsidR="00EB045D">
        <w:t>07932 996563</w:t>
      </w:r>
      <w:r>
        <w:t xml:space="preserve"> or contact via email at: </w:t>
      </w:r>
      <w:hyperlink r:id="rId7" w:history="1">
        <w:r w:rsidR="00EB045D" w:rsidRPr="00756577">
          <w:rPr>
            <w:rStyle w:val="Hyperlink"/>
          </w:rPr>
          <w:t>rayking@smchipstead.org</w:t>
        </w:r>
      </w:hyperlink>
      <w:r>
        <w:t xml:space="preserve">  </w:t>
      </w:r>
    </w:p>
    <w:p w14:paraId="54524201" w14:textId="77777777" w:rsidR="00455D17" w:rsidRDefault="00455D17" w:rsidP="00A117DD">
      <w:pPr>
        <w:ind w:left="1440" w:firstLine="720"/>
        <w:rPr>
          <w:sz w:val="28"/>
          <w:szCs w:val="28"/>
        </w:rPr>
      </w:pPr>
    </w:p>
    <w:p w14:paraId="796F413A" w14:textId="77777777" w:rsidR="00A117DD" w:rsidRPr="00A117DD" w:rsidRDefault="00A117DD" w:rsidP="00A117DD">
      <w:pPr>
        <w:ind w:left="1440" w:firstLine="720"/>
        <w:rPr>
          <w:sz w:val="24"/>
          <w:szCs w:val="24"/>
        </w:rPr>
      </w:pPr>
    </w:p>
    <w:sectPr w:rsidR="00A117DD" w:rsidRPr="00A117DD" w:rsidSect="00B6265B">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DD"/>
    <w:rsid w:val="000B0D41"/>
    <w:rsid w:val="001B538E"/>
    <w:rsid w:val="00455D17"/>
    <w:rsid w:val="004D31A3"/>
    <w:rsid w:val="008513FC"/>
    <w:rsid w:val="009026F2"/>
    <w:rsid w:val="009820C3"/>
    <w:rsid w:val="00984982"/>
    <w:rsid w:val="00A117DD"/>
    <w:rsid w:val="00B53FD8"/>
    <w:rsid w:val="00B6265B"/>
    <w:rsid w:val="00C258FE"/>
    <w:rsid w:val="00C33E91"/>
    <w:rsid w:val="00E00A8D"/>
    <w:rsid w:val="00EB045D"/>
    <w:rsid w:val="00F13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4DF1"/>
  <w15:chartTrackingRefBased/>
  <w15:docId w15:val="{C9F9A8CA-5542-4C7C-B91D-56CD3BD6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7DD"/>
    <w:rPr>
      <w:color w:val="0563C1" w:themeColor="hyperlink"/>
      <w:u w:val="single"/>
    </w:rPr>
  </w:style>
  <w:style w:type="character" w:styleId="UnresolvedMention">
    <w:name w:val="Unresolved Mention"/>
    <w:basedOn w:val="DefaultParagraphFont"/>
    <w:uiPriority w:val="99"/>
    <w:semiHidden/>
    <w:unhideWhenUsed/>
    <w:rsid w:val="00EB0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ayking@smchipstea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argaretschipstead.org"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wardens</dc:creator>
  <cp:keywords/>
  <dc:description/>
  <cp:lastModifiedBy>Ray King</cp:lastModifiedBy>
  <cp:revision>6</cp:revision>
  <dcterms:created xsi:type="dcterms:W3CDTF">2021-07-21T10:27:00Z</dcterms:created>
  <dcterms:modified xsi:type="dcterms:W3CDTF">2022-01-06T11:10:00Z</dcterms:modified>
</cp:coreProperties>
</file>