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6F33" w14:textId="77777777" w:rsidR="00FA325F" w:rsidRDefault="00FA325F" w:rsidP="0088660B">
      <w:pPr>
        <w:framePr w:w="204" w:h="567" w:hSpace="187" w:wrap="notBeside" w:vAnchor="page" w:hAnchor="page" w:x="557" w:y="5104"/>
        <w:shd w:val="solid" w:color="FFFFFF" w:fill="auto"/>
      </w:pPr>
      <w:bookmarkStart w:id="0" w:name="FoldMark"/>
      <w:bookmarkEnd w:id="0"/>
    </w:p>
    <w:p w14:paraId="6D45CB12" w14:textId="77777777" w:rsidR="00F67B9A" w:rsidRPr="00586E8E" w:rsidRDefault="00F67B9A" w:rsidP="00FC57AA">
      <w:pPr>
        <w:framePr w:w="3901" w:h="3043" w:hRule="exact" w:hSpace="181" w:wrap="around" w:vAnchor="page" w:hAnchor="page" w:x="6990" w:y="569"/>
        <w:shd w:val="solid" w:color="FFFFFF" w:fill="FFFFFF"/>
        <w:jc w:val="right"/>
        <w:rPr>
          <w:color w:val="DE0000"/>
        </w:rPr>
      </w:pPr>
      <w:bookmarkStart w:id="1" w:name="Dept"/>
      <w:bookmarkStart w:id="2" w:name="Person"/>
      <w:bookmarkStart w:id="3" w:name="JobTitle"/>
      <w:bookmarkStart w:id="4" w:name="Offce"/>
      <w:bookmarkStart w:id="5" w:name="OffAdd1"/>
      <w:bookmarkEnd w:id="1"/>
      <w:bookmarkEnd w:id="2"/>
      <w:bookmarkEnd w:id="3"/>
      <w:bookmarkEnd w:id="4"/>
      <w:bookmarkEnd w:id="5"/>
      <w:r w:rsidRPr="000C07E0">
        <w:rPr>
          <w:rFonts w:ascii="Trebuchet MS" w:hAnsi="Trebuchet MS"/>
          <w:b/>
          <w:color w:val="DE0000"/>
        </w:rPr>
        <w:t>The Bishop of Southwark</w:t>
      </w:r>
    </w:p>
    <w:p w14:paraId="298C5FAF" w14:textId="77777777" w:rsidR="00F67B9A" w:rsidRPr="00207033" w:rsidRDefault="00F67B9A" w:rsidP="00FC57AA">
      <w:pPr>
        <w:framePr w:w="3901" w:h="3043" w:hRule="exact" w:hSpace="181" w:wrap="around" w:vAnchor="page" w:hAnchor="page" w:x="6990" w:y="569"/>
        <w:shd w:val="solid" w:color="FFFFFF" w:fill="FFFFFF"/>
        <w:jc w:val="right"/>
        <w:rPr>
          <w:sz w:val="14"/>
          <w:szCs w:val="14"/>
        </w:rPr>
      </w:pPr>
    </w:p>
    <w:p w14:paraId="093F9704" w14:textId="77777777" w:rsidR="00F67B9A" w:rsidRPr="000C07E0" w:rsidRDefault="00F67B9A" w:rsidP="00FC57AA">
      <w:pPr>
        <w:framePr w:w="3901" w:h="3043" w:hRule="exact" w:hSpace="181" w:wrap="around" w:vAnchor="page" w:hAnchor="page" w:x="6990" w:y="569"/>
        <w:shd w:val="solid" w:color="FFFFFF" w:fill="FFFFFF"/>
        <w:jc w:val="right"/>
        <w:rPr>
          <w:rFonts w:ascii="Trebuchet MS" w:hAnsi="Trebuchet MS" w:cs="Tahoma"/>
          <w:b/>
          <w:sz w:val="18"/>
          <w:szCs w:val="18"/>
        </w:rPr>
      </w:pPr>
      <w:r w:rsidRPr="000C07E0">
        <w:rPr>
          <w:rFonts w:ascii="Trebuchet MS" w:hAnsi="Trebuchet MS" w:cs="Tahoma"/>
          <w:b/>
          <w:sz w:val="18"/>
          <w:szCs w:val="18"/>
        </w:rPr>
        <w:t>The Rt Revd Christopher Chessun</w:t>
      </w:r>
    </w:p>
    <w:p w14:paraId="67913125" w14:textId="77777777" w:rsidR="00F67B9A" w:rsidRPr="003A08D2" w:rsidRDefault="00F67B9A" w:rsidP="00FC57AA">
      <w:pPr>
        <w:framePr w:w="3901" w:h="3043" w:hRule="exact" w:hSpace="181" w:wrap="around" w:vAnchor="page" w:hAnchor="page" w:x="6990" w:y="569"/>
        <w:shd w:val="solid" w:color="FFFFFF" w:fill="FFFFFF"/>
        <w:jc w:val="right"/>
        <w:rPr>
          <w:sz w:val="12"/>
          <w:szCs w:val="12"/>
        </w:rPr>
      </w:pPr>
    </w:p>
    <w:p w14:paraId="4817373A" w14:textId="77777777" w:rsidR="00F67B9A" w:rsidRPr="00514B9B" w:rsidRDefault="00F67B9A" w:rsidP="00FC57AA">
      <w:pPr>
        <w:framePr w:w="3901" w:h="3043" w:hRule="exact" w:hSpace="181" w:wrap="around" w:vAnchor="page" w:hAnchor="page" w:x="6990" w:y="569"/>
        <w:shd w:val="solid" w:color="FFFFFF" w:fill="FFFFFF"/>
        <w:jc w:val="right"/>
        <w:rPr>
          <w:rFonts w:ascii="Trebuchet MS" w:hAnsi="Trebuchet MS"/>
          <w:sz w:val="17"/>
        </w:rPr>
      </w:pPr>
      <w:r w:rsidRPr="00514B9B">
        <w:rPr>
          <w:rFonts w:ascii="Trebuchet MS" w:hAnsi="Trebuchet MS"/>
          <w:sz w:val="17"/>
        </w:rPr>
        <w:t>Trinity House</w:t>
      </w:r>
    </w:p>
    <w:p w14:paraId="3DAE7D4B" w14:textId="77777777" w:rsidR="00F67B9A" w:rsidRDefault="00F67B9A" w:rsidP="00FC57AA">
      <w:pPr>
        <w:framePr w:w="3901" w:h="3043" w:hRule="exact" w:hSpace="181" w:wrap="around" w:vAnchor="page" w:hAnchor="page" w:x="6990" w:y="569"/>
        <w:shd w:val="solid" w:color="FFFFFF" w:fill="FFFFFF"/>
        <w:jc w:val="right"/>
        <w:rPr>
          <w:rFonts w:ascii="Trebuchet MS" w:hAnsi="Trebuchet MS"/>
          <w:sz w:val="17"/>
        </w:rPr>
      </w:pPr>
      <w:r w:rsidRPr="00514B9B">
        <w:rPr>
          <w:rFonts w:ascii="Trebuchet MS" w:hAnsi="Trebuchet MS"/>
          <w:sz w:val="17"/>
        </w:rPr>
        <w:t>4 Chapel Court</w:t>
      </w:r>
    </w:p>
    <w:p w14:paraId="6A097C30" w14:textId="77777777" w:rsidR="00070FA2" w:rsidRPr="00514B9B" w:rsidRDefault="00070FA2" w:rsidP="00FC57AA">
      <w:pPr>
        <w:framePr w:w="3901" w:h="3043" w:hRule="exact" w:hSpace="181" w:wrap="around" w:vAnchor="page" w:hAnchor="page" w:x="6990" w:y="569"/>
        <w:shd w:val="solid" w:color="FFFFFF" w:fill="FFFFFF"/>
        <w:jc w:val="right"/>
        <w:rPr>
          <w:rFonts w:ascii="Trebuchet MS" w:hAnsi="Trebuchet MS"/>
          <w:sz w:val="17"/>
        </w:rPr>
      </w:pPr>
      <w:r>
        <w:rPr>
          <w:rFonts w:ascii="Trebuchet MS" w:hAnsi="Trebuchet MS"/>
          <w:sz w:val="17"/>
        </w:rPr>
        <w:t>Borough High Street</w:t>
      </w:r>
    </w:p>
    <w:p w14:paraId="08EE2465" w14:textId="77777777" w:rsidR="00F67B9A" w:rsidRPr="00514B9B" w:rsidRDefault="00F67B9A" w:rsidP="00FC57AA">
      <w:pPr>
        <w:framePr w:w="3901" w:h="3043" w:hRule="exact" w:hSpace="181" w:wrap="around" w:vAnchor="page" w:hAnchor="page" w:x="6990" w:y="569"/>
        <w:shd w:val="solid" w:color="FFFFFF" w:fill="FFFFFF"/>
        <w:jc w:val="right"/>
        <w:rPr>
          <w:rFonts w:ascii="Trebuchet MS" w:hAnsi="Trebuchet MS"/>
          <w:sz w:val="17"/>
        </w:rPr>
      </w:pPr>
      <w:r w:rsidRPr="00514B9B">
        <w:rPr>
          <w:rFonts w:ascii="Trebuchet MS" w:hAnsi="Trebuchet MS"/>
          <w:sz w:val="17"/>
        </w:rPr>
        <w:t>London</w:t>
      </w:r>
    </w:p>
    <w:p w14:paraId="32F6D9D5" w14:textId="77777777" w:rsidR="00F67B9A" w:rsidRPr="00514B9B" w:rsidRDefault="00F67B9A" w:rsidP="00FC57AA">
      <w:pPr>
        <w:framePr w:w="3901" w:h="3043" w:hRule="exact" w:hSpace="181" w:wrap="around" w:vAnchor="page" w:hAnchor="page" w:x="6990" w:y="569"/>
        <w:shd w:val="solid" w:color="FFFFFF" w:fill="FFFFFF"/>
        <w:jc w:val="right"/>
        <w:rPr>
          <w:rFonts w:ascii="Trebuchet MS" w:hAnsi="Trebuchet MS"/>
          <w:sz w:val="17"/>
        </w:rPr>
      </w:pPr>
      <w:r w:rsidRPr="00514B9B">
        <w:rPr>
          <w:rFonts w:ascii="Trebuchet MS" w:hAnsi="Trebuchet MS"/>
          <w:sz w:val="17"/>
        </w:rPr>
        <w:t>SE1 1HW</w:t>
      </w:r>
    </w:p>
    <w:p w14:paraId="430FA17C" w14:textId="77777777" w:rsidR="00F67B9A" w:rsidRPr="001A3F63" w:rsidRDefault="00F67B9A" w:rsidP="00FC57AA">
      <w:pPr>
        <w:framePr w:w="3901" w:h="3043" w:hRule="exact" w:hSpace="181" w:wrap="around" w:vAnchor="page" w:hAnchor="page" w:x="6990" w:y="569"/>
        <w:shd w:val="solid" w:color="FFFFFF" w:fill="FFFFFF"/>
        <w:jc w:val="right"/>
        <w:rPr>
          <w:sz w:val="20"/>
          <w:szCs w:val="20"/>
        </w:rPr>
      </w:pPr>
    </w:p>
    <w:p w14:paraId="49B2FB79" w14:textId="77777777" w:rsidR="00F67B9A" w:rsidRPr="002E5395" w:rsidRDefault="00F67B9A" w:rsidP="00FC57AA">
      <w:pPr>
        <w:framePr w:w="3901" w:h="3043" w:hRule="exact" w:hSpace="181" w:wrap="around" w:vAnchor="page" w:hAnchor="page" w:x="6990" w:y="569"/>
        <w:shd w:val="solid" w:color="FFFFFF" w:fill="FFFFFF"/>
        <w:jc w:val="right"/>
        <w:rPr>
          <w:rFonts w:ascii="Trebuchet MS" w:hAnsi="Trebuchet MS"/>
          <w:sz w:val="17"/>
        </w:rPr>
      </w:pPr>
      <w:r>
        <w:rPr>
          <w:rFonts w:ascii="Trebuchet MS" w:hAnsi="Trebuchet MS"/>
          <w:b/>
          <w:sz w:val="17"/>
        </w:rPr>
        <w:t xml:space="preserve">t </w:t>
      </w:r>
      <w:r>
        <w:rPr>
          <w:rFonts w:ascii="Trebuchet MS" w:hAnsi="Trebuchet MS"/>
          <w:sz w:val="17"/>
        </w:rPr>
        <w:t>020 7939 9420</w:t>
      </w:r>
    </w:p>
    <w:p w14:paraId="72661A3C" w14:textId="77777777" w:rsidR="00F67B9A" w:rsidRPr="002E5395" w:rsidRDefault="00F67B9A" w:rsidP="00FC57AA">
      <w:pPr>
        <w:framePr w:w="3901" w:h="3043" w:hRule="exact" w:hSpace="181" w:wrap="around" w:vAnchor="page" w:hAnchor="page" w:x="6990" w:y="569"/>
        <w:shd w:val="solid" w:color="FFFFFF" w:fill="FFFFFF"/>
        <w:jc w:val="right"/>
        <w:rPr>
          <w:rFonts w:ascii="Trebuchet MS" w:hAnsi="Trebuchet MS"/>
          <w:sz w:val="17"/>
        </w:rPr>
      </w:pPr>
    </w:p>
    <w:p w14:paraId="5209625D" w14:textId="77777777" w:rsidR="00F67B9A" w:rsidRPr="002E5395" w:rsidRDefault="00F67B9A" w:rsidP="00FC57AA">
      <w:pPr>
        <w:framePr w:w="3901" w:h="3043" w:hRule="exact" w:hSpace="181" w:wrap="around" w:vAnchor="page" w:hAnchor="page" w:x="6990" w:y="569"/>
        <w:shd w:val="solid" w:color="FFFFFF" w:fill="FFFFFF"/>
        <w:jc w:val="right"/>
        <w:rPr>
          <w:rFonts w:ascii="Trebuchet MS" w:hAnsi="Trebuchet MS"/>
          <w:sz w:val="17"/>
        </w:rPr>
      </w:pPr>
      <w:r w:rsidRPr="003A08D2">
        <w:rPr>
          <w:rFonts w:ascii="Trebuchet MS" w:hAnsi="Trebuchet MS"/>
          <w:b/>
          <w:sz w:val="17"/>
        </w:rPr>
        <w:t>e</w:t>
      </w:r>
      <w:r>
        <w:rPr>
          <w:rFonts w:ascii="Trebuchet MS" w:hAnsi="Trebuchet MS"/>
          <w:sz w:val="17"/>
        </w:rPr>
        <w:t xml:space="preserve"> bishop.christopher@southwark.anglican.org</w:t>
      </w:r>
    </w:p>
    <w:p w14:paraId="4D0F5949" w14:textId="77777777" w:rsidR="00F67B9A" w:rsidRPr="003A08D2" w:rsidRDefault="00F67B9A" w:rsidP="00FC57AA">
      <w:pPr>
        <w:framePr w:w="3901" w:h="3043" w:hRule="exact" w:hSpace="181" w:wrap="around" w:vAnchor="page" w:hAnchor="page" w:x="6990" w:y="569"/>
        <w:shd w:val="solid" w:color="FFFFFF" w:fill="FFFFFF"/>
        <w:jc w:val="right"/>
        <w:rPr>
          <w:rFonts w:ascii="Trebuchet MS" w:hAnsi="Trebuchet MS"/>
          <w:sz w:val="17"/>
        </w:rPr>
      </w:pPr>
      <w:r w:rsidRPr="003A08D2">
        <w:rPr>
          <w:rFonts w:ascii="Trebuchet MS" w:hAnsi="Trebuchet MS"/>
          <w:sz w:val="17"/>
        </w:rPr>
        <w:t>www.southwark.anglican.org</w:t>
      </w:r>
    </w:p>
    <w:p w14:paraId="60E114A4" w14:textId="77777777" w:rsidR="00F67B9A" w:rsidRPr="00BC3200" w:rsidRDefault="00F67B9A" w:rsidP="00FC57AA">
      <w:pPr>
        <w:framePr w:w="3901" w:h="3043" w:hRule="exact" w:hSpace="181" w:wrap="around" w:vAnchor="page" w:hAnchor="page" w:x="6990" w:y="569"/>
        <w:shd w:val="solid" w:color="FFFFFF" w:fill="FFFFFF"/>
        <w:jc w:val="right"/>
        <w:rPr>
          <w:sz w:val="16"/>
          <w:szCs w:val="16"/>
        </w:rPr>
      </w:pPr>
    </w:p>
    <w:p w14:paraId="35E1D097" w14:textId="77777777" w:rsidR="009B6232" w:rsidRDefault="009B6232" w:rsidP="00FC57AA">
      <w:pPr>
        <w:framePr w:w="3901" w:h="3043" w:hRule="exact" w:hSpace="181" w:wrap="around" w:vAnchor="page" w:hAnchor="page" w:x="6990" w:y="569"/>
        <w:shd w:val="solid" w:color="FFFFFF" w:fill="FFFFFF"/>
        <w:jc w:val="right"/>
      </w:pPr>
    </w:p>
    <w:p w14:paraId="330BF1BF" w14:textId="77777777" w:rsidR="009B6232" w:rsidRDefault="009B6232" w:rsidP="00FC57AA">
      <w:pPr>
        <w:framePr w:w="3901" w:h="3043" w:hRule="exact" w:hSpace="181" w:wrap="around" w:vAnchor="page" w:hAnchor="page" w:x="6990" w:y="569"/>
        <w:shd w:val="solid" w:color="FFFFFF" w:fill="FFFFFF"/>
        <w:jc w:val="right"/>
      </w:pPr>
      <w:bookmarkStart w:id="6" w:name="OffAdd2"/>
      <w:bookmarkEnd w:id="6"/>
    </w:p>
    <w:p w14:paraId="6C45EB66" w14:textId="77777777" w:rsidR="009B6232" w:rsidRDefault="009B6232" w:rsidP="00FC57AA">
      <w:pPr>
        <w:framePr w:w="3901" w:h="3043" w:hRule="exact" w:hSpace="181" w:wrap="around" w:vAnchor="page" w:hAnchor="page" w:x="6990" w:y="569"/>
        <w:shd w:val="solid" w:color="FFFFFF" w:fill="FFFFFF"/>
        <w:jc w:val="right"/>
      </w:pPr>
      <w:bookmarkStart w:id="7" w:name="OffAdd3"/>
      <w:bookmarkEnd w:id="7"/>
      <w:r>
        <w:t xml:space="preserve">  </w:t>
      </w:r>
      <w:bookmarkStart w:id="8" w:name="OffPCode"/>
      <w:bookmarkEnd w:id="8"/>
    </w:p>
    <w:p w14:paraId="51649F0A" w14:textId="77777777" w:rsidR="009B6232" w:rsidRPr="00207033" w:rsidRDefault="009B6232" w:rsidP="00FC57AA">
      <w:pPr>
        <w:framePr w:w="3901" w:h="3043" w:hRule="exact" w:hSpace="181" w:wrap="around" w:vAnchor="page" w:hAnchor="page" w:x="6990" w:y="569"/>
        <w:shd w:val="solid" w:color="FFFFFF" w:fill="FFFFFF"/>
        <w:jc w:val="right"/>
        <w:rPr>
          <w:sz w:val="14"/>
          <w:szCs w:val="14"/>
        </w:rPr>
      </w:pPr>
    </w:p>
    <w:p w14:paraId="1C362D8F" w14:textId="77777777" w:rsidR="009B6232" w:rsidRDefault="009B6232" w:rsidP="00FC57AA">
      <w:pPr>
        <w:framePr w:w="3901" w:h="3043" w:hRule="exact" w:hSpace="181" w:wrap="around" w:vAnchor="page" w:hAnchor="page" w:x="6990" w:y="569"/>
        <w:shd w:val="solid" w:color="FFFFFF" w:fill="FFFFFF"/>
        <w:jc w:val="right"/>
      </w:pPr>
      <w:bookmarkStart w:id="9" w:name="DirectTel"/>
      <w:bookmarkEnd w:id="9"/>
    </w:p>
    <w:p w14:paraId="657E8224" w14:textId="77777777" w:rsidR="009B6232" w:rsidRDefault="009B6232" w:rsidP="00FC57AA">
      <w:pPr>
        <w:framePr w:w="3901" w:h="3043" w:hRule="exact" w:hSpace="181" w:wrap="around" w:vAnchor="page" w:hAnchor="page" w:x="6990" w:y="569"/>
        <w:shd w:val="solid" w:color="FFFFFF" w:fill="FFFFFF"/>
        <w:jc w:val="right"/>
      </w:pPr>
      <w:bookmarkStart w:id="10" w:name="SwitchTel"/>
      <w:bookmarkEnd w:id="10"/>
    </w:p>
    <w:p w14:paraId="41538BF3" w14:textId="77777777" w:rsidR="009B6232" w:rsidRDefault="009B6232" w:rsidP="00FC57AA">
      <w:pPr>
        <w:framePr w:w="3901" w:h="3043" w:hRule="exact" w:hSpace="181" w:wrap="around" w:vAnchor="page" w:hAnchor="page" w:x="6990" w:y="569"/>
        <w:shd w:val="solid" w:color="FFFFFF" w:fill="FFFFFF"/>
        <w:jc w:val="right"/>
      </w:pPr>
      <w:bookmarkStart w:id="11" w:name="Mobile"/>
      <w:bookmarkEnd w:id="11"/>
    </w:p>
    <w:p w14:paraId="3D2CC032" w14:textId="77777777" w:rsidR="009B6232" w:rsidRDefault="009B6232" w:rsidP="00FC57AA">
      <w:pPr>
        <w:framePr w:w="3901" w:h="3043" w:hRule="exact" w:hSpace="181" w:wrap="around" w:vAnchor="page" w:hAnchor="page" w:x="6990" w:y="569"/>
        <w:shd w:val="solid" w:color="FFFFFF" w:fill="FFFFFF"/>
        <w:jc w:val="right"/>
      </w:pPr>
      <w:bookmarkStart w:id="12" w:name="Fax1"/>
      <w:bookmarkEnd w:id="12"/>
    </w:p>
    <w:p w14:paraId="78D60C9C" w14:textId="77777777" w:rsidR="009B6232" w:rsidRDefault="009B6232" w:rsidP="00FC57AA">
      <w:pPr>
        <w:framePr w:w="3901" w:h="3043" w:hRule="exact" w:hSpace="181" w:wrap="around" w:vAnchor="page" w:hAnchor="page" w:x="6990" w:y="569"/>
        <w:shd w:val="solid" w:color="FFFFFF" w:fill="FFFFFF"/>
        <w:jc w:val="right"/>
      </w:pPr>
      <w:bookmarkStart w:id="13" w:name="Email"/>
      <w:bookmarkEnd w:id="13"/>
    </w:p>
    <w:p w14:paraId="46AEC3B1" w14:textId="77777777" w:rsidR="00207033" w:rsidRPr="00207033" w:rsidRDefault="00207033" w:rsidP="00FC57AA">
      <w:pPr>
        <w:framePr w:w="3901" w:h="3043" w:hRule="exact" w:hSpace="181" w:wrap="around" w:vAnchor="page" w:hAnchor="page" w:x="6990" w:y="569"/>
        <w:shd w:val="solid" w:color="FFFFFF" w:fill="FFFFFF"/>
        <w:jc w:val="right"/>
        <w:rPr>
          <w:sz w:val="14"/>
          <w:szCs w:val="14"/>
        </w:rPr>
      </w:pPr>
    </w:p>
    <w:p w14:paraId="3996436E" w14:textId="77777777" w:rsidR="009B6232" w:rsidRDefault="009B6232" w:rsidP="00FC57AA">
      <w:pPr>
        <w:framePr w:w="3901" w:h="3043" w:hRule="exact" w:hSpace="181" w:wrap="around" w:vAnchor="page" w:hAnchor="page" w:x="6990" w:y="569"/>
        <w:shd w:val="solid" w:color="FFFFFF" w:fill="FFFFFF"/>
        <w:jc w:val="right"/>
      </w:pPr>
      <w:bookmarkStart w:id="14" w:name="Web"/>
      <w:bookmarkEnd w:id="14"/>
    </w:p>
    <w:p w14:paraId="54A59C8A" w14:textId="77777777" w:rsidR="009B6232" w:rsidRPr="00BC3200" w:rsidRDefault="009B6232" w:rsidP="00FC57AA">
      <w:pPr>
        <w:framePr w:w="3901" w:h="3043" w:hRule="exact" w:hSpace="181" w:wrap="around" w:vAnchor="page" w:hAnchor="page" w:x="6990" w:y="569"/>
        <w:shd w:val="solid" w:color="FFFFFF" w:fill="FFFFFF"/>
        <w:jc w:val="right"/>
        <w:rPr>
          <w:sz w:val="16"/>
          <w:szCs w:val="16"/>
        </w:rPr>
      </w:pPr>
    </w:p>
    <w:p w14:paraId="70734235" w14:textId="77777777" w:rsidR="009B6232" w:rsidRDefault="009B6232" w:rsidP="00FC57AA">
      <w:pPr>
        <w:framePr w:w="3901" w:h="3043" w:hRule="exact" w:hSpace="181" w:wrap="around" w:vAnchor="page" w:hAnchor="page" w:x="6990" w:y="569"/>
        <w:shd w:val="solid" w:color="FFFFFF" w:fill="FFFFFF"/>
        <w:jc w:val="right"/>
      </w:pPr>
      <w:bookmarkStart w:id="15" w:name="YourRef"/>
      <w:bookmarkEnd w:id="15"/>
    </w:p>
    <w:p w14:paraId="10BFD08F" w14:textId="77777777" w:rsidR="00F663A4" w:rsidRDefault="00F663A4" w:rsidP="00FC57AA">
      <w:pPr>
        <w:framePr w:w="3901" w:h="3043" w:hRule="exact" w:hSpace="181" w:wrap="around" w:vAnchor="page" w:hAnchor="page" w:x="6990" w:y="569"/>
        <w:shd w:val="solid" w:color="FFFFFF" w:fill="FFFFFF"/>
        <w:jc w:val="right"/>
      </w:pPr>
      <w:bookmarkStart w:id="16" w:name="OurRef"/>
      <w:bookmarkEnd w:id="16"/>
    </w:p>
    <w:p w14:paraId="29B0C79B" w14:textId="186DBD5F" w:rsidR="00ED2E1B" w:rsidRPr="00CD26F9" w:rsidRDefault="0064678C" w:rsidP="00CD26F9">
      <w:pPr>
        <w:rPr>
          <w:noProof/>
          <w:lang w:val="en-US"/>
        </w:rPr>
      </w:pPr>
      <w:r>
        <w:rPr>
          <w:noProof/>
          <w:color w:val="FF0000"/>
          <w:lang w:eastAsia="en-GB"/>
        </w:rPr>
        <w:drawing>
          <wp:anchor distT="0" distB="0" distL="114300" distR="114300" simplePos="0" relativeHeight="251659264" behindDoc="0" locked="0" layoutInCell="0" allowOverlap="1" wp14:anchorId="1A9C632C" wp14:editId="20633179">
            <wp:simplePos x="0" y="0"/>
            <wp:positionH relativeFrom="page">
              <wp:posOffset>6884670</wp:posOffset>
            </wp:positionH>
            <wp:positionV relativeFrom="page">
              <wp:posOffset>9975215</wp:posOffset>
            </wp:positionV>
            <wp:extent cx="337185" cy="457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 cy="45720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rPr>
        <w:drawing>
          <wp:anchor distT="0" distB="0" distL="114300" distR="114300" simplePos="0" relativeHeight="251656192" behindDoc="1" locked="0" layoutInCell="1" allowOverlap="1" wp14:anchorId="7C95538A" wp14:editId="72687BF0">
            <wp:simplePos x="0" y="0"/>
            <wp:positionH relativeFrom="page">
              <wp:posOffset>6011545</wp:posOffset>
            </wp:positionH>
            <wp:positionV relativeFrom="page">
              <wp:posOffset>360045</wp:posOffset>
            </wp:positionV>
            <wp:extent cx="1210310" cy="101072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310" cy="10107295"/>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lang w:eastAsia="en-GB"/>
        </w:rPr>
        <mc:AlternateContent>
          <mc:Choice Requires="wps">
            <w:drawing>
              <wp:anchor distT="0" distB="0" distL="114300" distR="114300" simplePos="0" relativeHeight="251658240" behindDoc="1" locked="0" layoutInCell="1" allowOverlap="1" wp14:anchorId="07B2DD0E" wp14:editId="5D4B9ABA">
                <wp:simplePos x="0" y="0"/>
                <wp:positionH relativeFrom="column">
                  <wp:posOffset>0</wp:posOffset>
                </wp:positionH>
                <wp:positionV relativeFrom="page">
                  <wp:posOffset>644525</wp:posOffset>
                </wp:positionV>
                <wp:extent cx="1518285" cy="554355"/>
                <wp:effectExtent l="3810" t="0" r="1905" b="127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BDDEB" w14:textId="77777777" w:rsidR="005C3990" w:rsidRPr="00D85261" w:rsidRDefault="005C3990" w:rsidP="00742AD4">
                            <w:pPr>
                              <w:rPr>
                                <w:rFonts w:ascii="Trebuchet MS" w:hAnsi="Trebuchet MS"/>
                                <w:b/>
                                <w:color w:val="DE0000"/>
                              </w:rPr>
                            </w:pPr>
                            <w:r w:rsidRPr="00D85261">
                              <w:rPr>
                                <w:rFonts w:ascii="Trebuchet MS" w:hAnsi="Trebuchet MS"/>
                                <w:b/>
                                <w:color w:val="DE0000"/>
                              </w:rPr>
                              <w:t>The Diocese of</w:t>
                            </w:r>
                          </w:p>
                          <w:p w14:paraId="0F9D6E72" w14:textId="77777777" w:rsidR="005C3990" w:rsidRPr="00D85261" w:rsidRDefault="005C3990" w:rsidP="00742AD4">
                            <w:pPr>
                              <w:rPr>
                                <w:rFonts w:ascii="Trebuchet MS" w:hAnsi="Trebuchet MS"/>
                                <w:b/>
                                <w:color w:val="DE0000"/>
                                <w:sz w:val="42"/>
                                <w:szCs w:val="42"/>
                              </w:rPr>
                            </w:pPr>
                            <w:r w:rsidRPr="00D85261">
                              <w:rPr>
                                <w:rFonts w:ascii="Trebuchet MS" w:hAnsi="Trebuchet MS"/>
                                <w:b/>
                                <w:color w:val="DE0000"/>
                                <w:sz w:val="42"/>
                                <w:szCs w:val="42"/>
                              </w:rPr>
                              <w:t>Southwark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2DD0E" id="_x0000_t202" coordsize="21600,21600" o:spt="202" path="m,l,21600r21600,l21600,xe">
                <v:stroke joinstyle="miter"/>
                <v:path gradientshapeok="t" o:connecttype="rect"/>
              </v:shapetype>
              <v:shape id="Text Box 24" o:spid="_x0000_s1026" type="#_x0000_t202" style="position:absolute;margin-left:0;margin-top:50.75pt;width:119.55pt;height:4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" stroked="f">
                <v:textbox>
                  <w:txbxContent>
                    <w:p w14:paraId="6D9BDDEB" w14:textId="77777777" w:rsidR="005C3990" w:rsidRPr="00D85261" w:rsidRDefault="005C3990" w:rsidP="00742AD4">
                      <w:pPr>
                        <w:rPr>
                          <w:rFonts w:ascii="Trebuchet MS" w:hAnsi="Trebuchet MS"/>
                          <w:b/>
                          <w:color w:val="DE0000"/>
                        </w:rPr>
                      </w:pPr>
                      <w:r w:rsidRPr="00D85261">
                        <w:rPr>
                          <w:rFonts w:ascii="Trebuchet MS" w:hAnsi="Trebuchet MS"/>
                          <w:b/>
                          <w:color w:val="DE0000"/>
                        </w:rPr>
                        <w:t>The Diocese of</w:t>
                      </w:r>
                    </w:p>
                    <w:p w14:paraId="0F9D6E72" w14:textId="77777777" w:rsidR="005C3990" w:rsidRPr="00D85261" w:rsidRDefault="005C3990" w:rsidP="00742AD4">
                      <w:pPr>
                        <w:rPr>
                          <w:rFonts w:ascii="Trebuchet MS" w:hAnsi="Trebuchet MS"/>
                          <w:b/>
                          <w:color w:val="DE0000"/>
                          <w:sz w:val="42"/>
                          <w:szCs w:val="42"/>
                        </w:rPr>
                      </w:pPr>
                      <w:r w:rsidRPr="00D85261">
                        <w:rPr>
                          <w:rFonts w:ascii="Trebuchet MS" w:hAnsi="Trebuchet MS"/>
                          <w:b/>
                          <w:color w:val="DE0000"/>
                          <w:sz w:val="42"/>
                          <w:szCs w:val="42"/>
                        </w:rPr>
                        <w:t>Southwark</w:t>
                      </w:r>
                    </w:p>
                  </w:txbxContent>
                </v:textbox>
                <w10:wrap anchory="page"/>
              </v:shape>
            </w:pict>
          </mc:Fallback>
        </mc:AlternateContent>
      </w:r>
      <w:r>
        <w:rPr>
          <w:noProof/>
        </w:rPr>
        <w:drawing>
          <wp:anchor distT="0" distB="0" distL="114300" distR="114300" simplePos="0" relativeHeight="251657216" behindDoc="1" locked="0" layoutInCell="1" allowOverlap="1" wp14:anchorId="73D728BE" wp14:editId="6F4BC5DC">
            <wp:simplePos x="0" y="0"/>
            <wp:positionH relativeFrom="page">
              <wp:posOffset>360045</wp:posOffset>
            </wp:positionH>
            <wp:positionV relativeFrom="page">
              <wp:posOffset>360045</wp:posOffset>
            </wp:positionV>
            <wp:extent cx="605155" cy="8820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155" cy="882015"/>
                    </a:xfrm>
                    <a:prstGeom prst="rect">
                      <a:avLst/>
                    </a:prstGeom>
                    <a:noFill/>
                  </pic:spPr>
                </pic:pic>
              </a:graphicData>
            </a:graphic>
            <wp14:sizeRelH relativeFrom="page">
              <wp14:pctWidth>0</wp14:pctWidth>
            </wp14:sizeRelH>
            <wp14:sizeRelV relativeFrom="page">
              <wp14:pctHeight>0</wp14:pctHeight>
            </wp14:sizeRelV>
          </wp:anchor>
        </w:drawing>
      </w:r>
    </w:p>
    <w:p w14:paraId="7DE64DFC" w14:textId="77777777" w:rsidR="00ED2E1B" w:rsidRDefault="00ED2E1B" w:rsidP="00CD26F9"/>
    <w:p w14:paraId="074AC419" w14:textId="77777777" w:rsidR="00CD26F9" w:rsidRDefault="00CD26F9" w:rsidP="00CD26F9"/>
    <w:p w14:paraId="5A5196D2" w14:textId="77777777" w:rsidR="00CD26F9" w:rsidRDefault="00CD26F9" w:rsidP="00CD26F9"/>
    <w:p w14:paraId="0713E8C9" w14:textId="77777777" w:rsidR="00CD26F9" w:rsidRDefault="00CD26F9" w:rsidP="00CD26F9"/>
    <w:p w14:paraId="21D6091D" w14:textId="77777777" w:rsidR="00CD26F9" w:rsidRDefault="00CD26F9" w:rsidP="00CD26F9"/>
    <w:p w14:paraId="2B2869D0" w14:textId="77777777" w:rsidR="00F326EC" w:rsidRPr="0007386D" w:rsidRDefault="00F326EC" w:rsidP="00DC08B0">
      <w:pPr>
        <w:pStyle w:val="Footer"/>
        <w:framePr w:w="7084" w:h="493" w:hSpace="181" w:wrap="around" w:vAnchor="page" w:hAnchor="page" w:x="2376" w:y="15760"/>
        <w:shd w:val="solid" w:color="FFFFFF" w:fill="FFFFFF"/>
        <w:spacing w:line="276" w:lineRule="auto"/>
        <w:rPr>
          <w:rFonts w:ascii="Trebuchet MS" w:hAnsi="Trebuchet MS" w:cs="Tahoma"/>
          <w:b/>
          <w:sz w:val="14"/>
          <w:szCs w:val="14"/>
        </w:rPr>
      </w:pPr>
      <w:r w:rsidRPr="0007386D">
        <w:rPr>
          <w:rFonts w:ascii="Trebuchet MS" w:hAnsi="Trebuchet MS" w:cs="Tahoma"/>
          <w:b/>
          <w:sz w:val="14"/>
          <w:szCs w:val="14"/>
        </w:rPr>
        <w:t>The Diocese of Southwark</w:t>
      </w:r>
    </w:p>
    <w:p w14:paraId="487026F4" w14:textId="77777777" w:rsidR="00F326EC" w:rsidRPr="00A9605F" w:rsidRDefault="00F326EC" w:rsidP="00DC08B0">
      <w:pPr>
        <w:pStyle w:val="Footer"/>
        <w:framePr w:w="7084" w:h="493" w:hSpace="181" w:wrap="around" w:vAnchor="page" w:hAnchor="page" w:x="2376" w:y="15760"/>
        <w:shd w:val="solid" w:color="FFFFFF" w:fill="FFFFFF"/>
        <w:spacing w:line="276" w:lineRule="auto"/>
        <w:rPr>
          <w:rFonts w:ascii="Trebuchet MS" w:hAnsi="Trebuchet MS" w:cs="Tahoma"/>
          <w:sz w:val="13"/>
          <w:szCs w:val="13"/>
        </w:rPr>
      </w:pPr>
      <w:r w:rsidRPr="00A9605F">
        <w:rPr>
          <w:rFonts w:ascii="Trebuchet MS" w:hAnsi="Trebuchet MS" w:cs="Tahoma"/>
          <w:sz w:val="13"/>
          <w:szCs w:val="13"/>
        </w:rPr>
        <w:t>The South London Church Fund and Southwark Diocesan Board of Finance is a company limited by guarantee (No 236594)</w:t>
      </w:r>
    </w:p>
    <w:p w14:paraId="1193490B" w14:textId="77777777" w:rsidR="00F326EC" w:rsidRPr="00A9605F" w:rsidRDefault="00F326EC" w:rsidP="00DC08B0">
      <w:pPr>
        <w:pStyle w:val="Footer"/>
        <w:framePr w:w="7084" w:h="493" w:hSpace="181" w:wrap="around" w:vAnchor="page" w:hAnchor="page" w:x="2376" w:y="15760"/>
        <w:shd w:val="solid" w:color="FFFFFF" w:fill="FFFFFF"/>
        <w:spacing w:line="276" w:lineRule="auto"/>
        <w:rPr>
          <w:rFonts w:ascii="Trebuchet MS" w:hAnsi="Trebuchet MS" w:cs="Tahoma"/>
          <w:sz w:val="13"/>
          <w:szCs w:val="13"/>
        </w:rPr>
      </w:pPr>
      <w:r w:rsidRPr="00A9605F">
        <w:rPr>
          <w:rFonts w:ascii="Trebuchet MS" w:hAnsi="Trebuchet MS" w:cs="Tahoma"/>
          <w:sz w:val="13"/>
          <w:szCs w:val="13"/>
        </w:rPr>
        <w:t>Registered Office: Trinity House, 4 Chapel Court, Borough High Street, London SE1 1HW. Charity No 249678</w:t>
      </w:r>
    </w:p>
    <w:p w14:paraId="5A65DBC6" w14:textId="77777777" w:rsidR="00F326EC" w:rsidRPr="00A9605F" w:rsidRDefault="00F326EC" w:rsidP="00DC08B0">
      <w:pPr>
        <w:pStyle w:val="Footer"/>
        <w:framePr w:w="7084" w:h="493" w:hSpace="181" w:wrap="around" w:vAnchor="page" w:hAnchor="page" w:x="2376" w:y="15760"/>
        <w:shd w:val="solid" w:color="FFFFFF" w:fill="FFFFFF"/>
        <w:spacing w:line="276" w:lineRule="auto"/>
        <w:rPr>
          <w:rFonts w:ascii="Trebuchet MS" w:hAnsi="Trebuchet MS" w:cs="Tahoma"/>
          <w:sz w:val="13"/>
          <w:szCs w:val="13"/>
        </w:rPr>
      </w:pPr>
      <w:r w:rsidRPr="00A9605F">
        <w:rPr>
          <w:rFonts w:ascii="Trebuchet MS" w:hAnsi="Trebuchet MS" w:cs="Tahoma"/>
          <w:sz w:val="13"/>
          <w:szCs w:val="13"/>
        </w:rPr>
        <w:t xml:space="preserve">Company Secretary: </w:t>
      </w:r>
      <w:r w:rsidR="00854339" w:rsidRPr="00A9605F">
        <w:rPr>
          <w:rFonts w:ascii="Trebuchet MS" w:hAnsi="Trebuchet MS" w:cs="Tahoma"/>
          <w:sz w:val="13"/>
          <w:szCs w:val="13"/>
        </w:rPr>
        <w:t>Ruth Martin</w:t>
      </w:r>
    </w:p>
    <w:p w14:paraId="10AD1E4A" w14:textId="5BA8E25E" w:rsidR="00D262E2" w:rsidRPr="00C002FC" w:rsidRDefault="00C002FC" w:rsidP="00D262E2">
      <w:pPr>
        <w:rPr>
          <w:rFonts w:ascii="Trebuchet MS" w:hAnsi="Trebuchet MS"/>
          <w:b/>
          <w:bCs/>
          <w:sz w:val="22"/>
          <w:szCs w:val="22"/>
          <w:highlight w:val="yellow"/>
        </w:rPr>
      </w:pPr>
      <w:r w:rsidRPr="00C002FC">
        <w:rPr>
          <w:rFonts w:ascii="Trebuchet MS" w:hAnsi="Trebuchet MS"/>
          <w:b/>
          <w:bCs/>
          <w:sz w:val="22"/>
          <w:szCs w:val="22"/>
          <w:highlight w:val="yellow"/>
        </w:rPr>
        <w:t>ONCE COMPLETED, PLEASE FORWARD TO</w:t>
      </w:r>
    </w:p>
    <w:p w14:paraId="7901136D" w14:textId="43A70F4F" w:rsidR="00C002FC" w:rsidRPr="00C002FC" w:rsidRDefault="00C002FC" w:rsidP="00D262E2">
      <w:pPr>
        <w:rPr>
          <w:rFonts w:ascii="Trebuchet MS" w:hAnsi="Trebuchet MS"/>
          <w:b/>
          <w:bCs/>
          <w:sz w:val="22"/>
          <w:szCs w:val="22"/>
        </w:rPr>
      </w:pPr>
      <w:r w:rsidRPr="00C002FC">
        <w:rPr>
          <w:rFonts w:ascii="Trebuchet MS" w:hAnsi="Trebuchet MS"/>
          <w:b/>
          <w:bCs/>
          <w:sz w:val="22"/>
          <w:szCs w:val="22"/>
          <w:highlight w:val="yellow"/>
        </w:rPr>
        <w:t>LEANNE WHO WILL FORWARD TO +C</w:t>
      </w:r>
    </w:p>
    <w:p w14:paraId="5C6FAAD0" w14:textId="77777777" w:rsidR="005C3990" w:rsidRDefault="005C3990" w:rsidP="00A51A97">
      <w:pPr>
        <w:rPr>
          <w:rFonts w:ascii="Trebuchet MS" w:hAnsi="Trebuchet MS"/>
          <w:sz w:val="22"/>
          <w:szCs w:val="22"/>
        </w:rPr>
      </w:pPr>
    </w:p>
    <w:p w14:paraId="66E25B3C" w14:textId="77777777" w:rsidR="008D2EC3" w:rsidRDefault="008D2EC3" w:rsidP="008D2EC3">
      <w:pPr>
        <w:rPr>
          <w:rFonts w:asciiTheme="minorHAnsi" w:hAnsiTheme="minorHAnsi"/>
          <w:b/>
          <w:bCs/>
          <w:i/>
          <w:iCs/>
          <w:sz w:val="22"/>
          <w:szCs w:val="22"/>
        </w:rPr>
      </w:pPr>
      <w:r>
        <w:rPr>
          <w:rFonts w:asciiTheme="minorHAnsi" w:hAnsiTheme="minorHAnsi"/>
          <w:b/>
          <w:bCs/>
          <w:i/>
          <w:iCs/>
          <w:sz w:val="22"/>
          <w:szCs w:val="22"/>
        </w:rPr>
        <w:t>[Candidate’s address]</w:t>
      </w:r>
    </w:p>
    <w:p w14:paraId="14D2F879" w14:textId="77777777" w:rsidR="008D2EC3" w:rsidRDefault="008D2EC3" w:rsidP="008D2EC3">
      <w:pPr>
        <w:rPr>
          <w:rFonts w:asciiTheme="minorHAnsi" w:hAnsiTheme="minorHAnsi"/>
          <w:sz w:val="22"/>
          <w:szCs w:val="22"/>
        </w:rPr>
      </w:pPr>
    </w:p>
    <w:p w14:paraId="12B94877" w14:textId="003C7BE8" w:rsidR="008D2EC3" w:rsidRPr="008D2EC3" w:rsidRDefault="008D2EC3" w:rsidP="008D2EC3">
      <w:pPr>
        <w:rPr>
          <w:rFonts w:asciiTheme="minorHAnsi" w:hAnsiTheme="minorHAnsi"/>
          <w:b/>
          <w:bCs/>
          <w:i/>
          <w:iCs/>
          <w:sz w:val="22"/>
          <w:szCs w:val="22"/>
        </w:rPr>
      </w:pPr>
      <w:r>
        <w:rPr>
          <w:rFonts w:asciiTheme="minorHAnsi" w:hAnsiTheme="minorHAnsi"/>
          <w:b/>
          <w:bCs/>
          <w:i/>
          <w:iCs/>
          <w:sz w:val="22"/>
          <w:szCs w:val="22"/>
        </w:rPr>
        <w:t>[Candidate’s email address]</w:t>
      </w:r>
    </w:p>
    <w:p w14:paraId="691DCB87" w14:textId="77777777" w:rsidR="008D2EC3" w:rsidRDefault="008D2EC3" w:rsidP="008D2EC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14:paraId="3715F321" w14:textId="77777777" w:rsidR="008D2EC3" w:rsidRDefault="008D2EC3" w:rsidP="008D2EC3">
      <w:pPr>
        <w:jc w:val="right"/>
        <w:rPr>
          <w:rFonts w:asciiTheme="minorHAnsi" w:hAnsiTheme="minorHAnsi"/>
          <w:b/>
          <w:bCs/>
          <w:i/>
          <w:iCs/>
          <w:sz w:val="22"/>
          <w:szCs w:val="22"/>
        </w:rPr>
      </w:pPr>
      <w:r>
        <w:rPr>
          <w:rFonts w:asciiTheme="minorHAnsi" w:hAnsiTheme="minorHAnsi"/>
          <w:b/>
          <w:bCs/>
          <w:i/>
          <w:iCs/>
          <w:sz w:val="22"/>
          <w:szCs w:val="22"/>
        </w:rPr>
        <w:t>[Date]</w:t>
      </w:r>
    </w:p>
    <w:p w14:paraId="601D00D8" w14:textId="77777777" w:rsidR="008D2EC3" w:rsidRDefault="008D2EC3" w:rsidP="008D2EC3">
      <w:pPr>
        <w:rPr>
          <w:rFonts w:asciiTheme="minorHAnsi" w:hAnsiTheme="minorHAnsi"/>
          <w:sz w:val="22"/>
          <w:szCs w:val="22"/>
        </w:rPr>
      </w:pPr>
      <w:r>
        <w:rPr>
          <w:rFonts w:asciiTheme="minorHAnsi" w:hAnsiTheme="minorHAnsi"/>
          <w:sz w:val="22"/>
          <w:szCs w:val="22"/>
        </w:rPr>
        <w:t>Dear [</w:t>
      </w:r>
      <w:r>
        <w:rPr>
          <w:rFonts w:asciiTheme="minorHAnsi" w:hAnsiTheme="minorHAnsi"/>
          <w:sz w:val="22"/>
          <w:szCs w:val="22"/>
        </w:rPr>
        <w:tab/>
      </w:r>
      <w:r>
        <w:rPr>
          <w:rFonts w:asciiTheme="minorHAnsi" w:hAnsiTheme="minorHAnsi"/>
          <w:sz w:val="22"/>
          <w:szCs w:val="22"/>
        </w:rPr>
        <w:tab/>
        <w:t>],</w:t>
      </w:r>
    </w:p>
    <w:p w14:paraId="53B63FBA" w14:textId="77777777" w:rsidR="008D2EC3" w:rsidRDefault="008D2EC3" w:rsidP="008D2EC3">
      <w:pPr>
        <w:rPr>
          <w:rFonts w:asciiTheme="minorHAnsi" w:hAnsiTheme="minorHAnsi"/>
          <w:sz w:val="22"/>
          <w:szCs w:val="22"/>
        </w:rPr>
      </w:pPr>
    </w:p>
    <w:p w14:paraId="11B79392" w14:textId="6313B826" w:rsidR="008D2EC3" w:rsidRDefault="008D2EC3" w:rsidP="008D2EC3">
      <w:pPr>
        <w:rPr>
          <w:rFonts w:asciiTheme="minorHAnsi" w:hAnsiTheme="minorHAnsi"/>
          <w:b/>
          <w:sz w:val="22"/>
          <w:szCs w:val="22"/>
        </w:rPr>
      </w:pPr>
      <w:r>
        <w:rPr>
          <w:rFonts w:asciiTheme="minorHAnsi" w:hAnsiTheme="minorHAnsi"/>
          <w:b/>
          <w:sz w:val="22"/>
          <w:szCs w:val="22"/>
        </w:rPr>
        <w:t>Shared Discernment Process – Stage 2 Panel</w:t>
      </w:r>
    </w:p>
    <w:p w14:paraId="4AA50914" w14:textId="77777777" w:rsidR="008D2EC3" w:rsidRDefault="008D2EC3" w:rsidP="008D2EC3">
      <w:pPr>
        <w:rPr>
          <w:rFonts w:asciiTheme="minorHAnsi" w:hAnsiTheme="minorHAnsi"/>
          <w:sz w:val="22"/>
          <w:szCs w:val="22"/>
        </w:rPr>
      </w:pPr>
    </w:p>
    <w:p w14:paraId="385A1138" w14:textId="27F473AE" w:rsidR="008D2EC3" w:rsidRDefault="008D2EC3" w:rsidP="008D2EC3">
      <w:pPr>
        <w:jc w:val="both"/>
        <w:rPr>
          <w:rFonts w:ascii="Calibri" w:hAnsi="Calibri"/>
          <w:sz w:val="22"/>
          <w:szCs w:val="22"/>
        </w:rPr>
      </w:pPr>
      <w:r>
        <w:rPr>
          <w:rFonts w:ascii="Calibri" w:hAnsi="Calibri"/>
          <w:sz w:val="22"/>
          <w:szCs w:val="22"/>
        </w:rPr>
        <w:t xml:space="preserve">I am writing in connection with the </w:t>
      </w:r>
      <w:r>
        <w:rPr>
          <w:rFonts w:ascii="Calibri" w:hAnsi="Calibri"/>
          <w:sz w:val="22"/>
          <w:szCs w:val="22"/>
        </w:rPr>
        <w:t xml:space="preserve">Stage 2 </w:t>
      </w:r>
      <w:r>
        <w:rPr>
          <w:rFonts w:ascii="Calibri" w:hAnsi="Calibri"/>
          <w:sz w:val="22"/>
          <w:szCs w:val="22"/>
        </w:rPr>
        <w:t>Panel which you recently attended.</w:t>
      </w:r>
    </w:p>
    <w:p w14:paraId="725359B9" w14:textId="77777777" w:rsidR="008D2EC3" w:rsidRDefault="008D2EC3" w:rsidP="008D2EC3">
      <w:pPr>
        <w:jc w:val="both"/>
        <w:rPr>
          <w:rFonts w:ascii="Calibri" w:hAnsi="Calibri"/>
          <w:sz w:val="22"/>
          <w:szCs w:val="22"/>
        </w:rPr>
      </w:pPr>
    </w:p>
    <w:p w14:paraId="02A5F9E2" w14:textId="4DF07E24" w:rsidR="008D2EC3" w:rsidRDefault="008D2EC3" w:rsidP="008D2EC3">
      <w:pPr>
        <w:jc w:val="both"/>
        <w:rPr>
          <w:rFonts w:ascii="Calibri" w:hAnsi="Calibri"/>
          <w:sz w:val="22"/>
          <w:szCs w:val="22"/>
        </w:rPr>
      </w:pPr>
      <w:r>
        <w:rPr>
          <w:rFonts w:ascii="Calibri" w:hAnsi="Calibri"/>
          <w:sz w:val="22"/>
          <w:szCs w:val="22"/>
        </w:rPr>
        <w:t xml:space="preserve">I have now received the </w:t>
      </w:r>
      <w:r>
        <w:rPr>
          <w:rFonts w:ascii="Calibri" w:hAnsi="Calibri"/>
          <w:sz w:val="22"/>
          <w:szCs w:val="22"/>
        </w:rPr>
        <w:t>Panel Secretary’s</w:t>
      </w:r>
      <w:r>
        <w:rPr>
          <w:rFonts w:ascii="Calibri" w:hAnsi="Calibri"/>
          <w:sz w:val="22"/>
          <w:szCs w:val="22"/>
        </w:rPr>
        <w:t xml:space="preserve"> report. They recommend you for training for Ordained Ministry as a nationally deployable,</w:t>
      </w:r>
      <w:r>
        <w:rPr>
          <w:rFonts w:ascii="Calibri" w:hAnsi="Calibri"/>
          <w:b/>
          <w:bCs/>
          <w:sz w:val="22"/>
          <w:szCs w:val="22"/>
        </w:rPr>
        <w:t xml:space="preserve"> [incumbent/assistant-status, stipendiary/non-stipendiary]</w:t>
      </w:r>
      <w:r>
        <w:rPr>
          <w:rFonts w:ascii="Calibri" w:hAnsi="Calibri"/>
          <w:sz w:val="22"/>
          <w:szCs w:val="22"/>
        </w:rPr>
        <w:t xml:space="preserve"> priest, and I am happy to follow their advice.</w:t>
      </w:r>
    </w:p>
    <w:p w14:paraId="34700754" w14:textId="77777777" w:rsidR="008D2EC3" w:rsidRDefault="008D2EC3" w:rsidP="008D2EC3">
      <w:pPr>
        <w:jc w:val="both"/>
        <w:rPr>
          <w:rFonts w:ascii="Calibri" w:hAnsi="Calibri"/>
          <w:sz w:val="22"/>
          <w:szCs w:val="22"/>
        </w:rPr>
      </w:pPr>
    </w:p>
    <w:p w14:paraId="48D5EC25" w14:textId="77777777" w:rsidR="008D2EC3" w:rsidRDefault="008D2EC3" w:rsidP="008D2EC3">
      <w:pPr>
        <w:jc w:val="both"/>
        <w:rPr>
          <w:rFonts w:ascii="Calibri" w:hAnsi="Calibri"/>
          <w:sz w:val="22"/>
          <w:szCs w:val="22"/>
        </w:rPr>
      </w:pPr>
      <w:r>
        <w:rPr>
          <w:rFonts w:ascii="Calibri" w:hAnsi="Calibri"/>
          <w:sz w:val="22"/>
          <w:szCs w:val="22"/>
        </w:rPr>
        <w:t xml:space="preserve">The Advisers clearly enjoyed meeting you, and greatly appreciated your </w:t>
      </w:r>
      <w:r>
        <w:rPr>
          <w:rFonts w:ascii="Calibri" w:hAnsi="Calibri"/>
          <w:b/>
          <w:bCs/>
          <w:sz w:val="22"/>
          <w:szCs w:val="22"/>
        </w:rPr>
        <w:t xml:space="preserve">[insert description of the candidate from report] </w:t>
      </w:r>
      <w:r>
        <w:rPr>
          <w:rFonts w:ascii="Calibri" w:hAnsi="Calibri"/>
          <w:sz w:val="22"/>
          <w:szCs w:val="22"/>
        </w:rPr>
        <w:t xml:space="preserve">presence at the Panel. They were particularly impressed by </w:t>
      </w:r>
      <w:bookmarkStart w:id="17" w:name="_Hlk74853538"/>
      <w:r>
        <w:rPr>
          <w:rFonts w:ascii="Calibri" w:hAnsi="Calibri"/>
          <w:b/>
          <w:bCs/>
          <w:sz w:val="22"/>
          <w:szCs w:val="22"/>
        </w:rPr>
        <w:t>[insert brief comments from the report]</w:t>
      </w:r>
      <w:bookmarkEnd w:id="17"/>
      <w:r>
        <w:rPr>
          <w:rFonts w:ascii="Calibri" w:hAnsi="Calibri"/>
          <w:sz w:val="22"/>
          <w:szCs w:val="22"/>
        </w:rPr>
        <w:t xml:space="preserve">. They also recognised in you a potential to </w:t>
      </w:r>
      <w:r>
        <w:rPr>
          <w:rFonts w:ascii="Calibri" w:hAnsi="Calibri"/>
          <w:b/>
          <w:bCs/>
          <w:sz w:val="22"/>
          <w:szCs w:val="22"/>
        </w:rPr>
        <w:t>[insert brief comments from the report]</w:t>
      </w:r>
      <w:r>
        <w:rPr>
          <w:rFonts w:ascii="Calibri" w:hAnsi="Calibri"/>
          <w:sz w:val="22"/>
          <w:szCs w:val="22"/>
        </w:rPr>
        <w:t>. All this led the Advisers to conclude that your vocation is obedient, realistic and informed.</w:t>
      </w:r>
    </w:p>
    <w:p w14:paraId="51D134FC" w14:textId="77777777" w:rsidR="008D2EC3" w:rsidRDefault="008D2EC3" w:rsidP="008D2EC3">
      <w:pPr>
        <w:jc w:val="both"/>
        <w:rPr>
          <w:rFonts w:ascii="Calibri" w:hAnsi="Calibri"/>
          <w:sz w:val="22"/>
          <w:szCs w:val="22"/>
        </w:rPr>
      </w:pPr>
    </w:p>
    <w:p w14:paraId="61EA96D0" w14:textId="77777777" w:rsidR="008D2EC3" w:rsidRDefault="008D2EC3" w:rsidP="008D2EC3">
      <w:pPr>
        <w:jc w:val="both"/>
        <w:rPr>
          <w:rFonts w:ascii="Calibri" w:hAnsi="Calibri"/>
          <w:sz w:val="22"/>
          <w:szCs w:val="22"/>
        </w:rPr>
      </w:pPr>
      <w:r>
        <w:rPr>
          <w:rFonts w:ascii="Calibri" w:hAnsi="Calibri"/>
          <w:sz w:val="22"/>
          <w:szCs w:val="22"/>
        </w:rPr>
        <w:t xml:space="preserve">On the whole, it was a very positive report, which should give you considerable confidence as you prepare for theological training. I would like you to arrange a meeting, if you have not already done so, with your ADO, who will take you through the report and its recommendations in greater detail. </w:t>
      </w:r>
    </w:p>
    <w:p w14:paraId="7FA89FA5" w14:textId="77777777" w:rsidR="008D2EC3" w:rsidRDefault="008D2EC3" w:rsidP="008D2EC3">
      <w:pPr>
        <w:jc w:val="both"/>
        <w:rPr>
          <w:rFonts w:ascii="Calibri" w:hAnsi="Calibri"/>
          <w:sz w:val="22"/>
          <w:szCs w:val="22"/>
        </w:rPr>
      </w:pPr>
    </w:p>
    <w:p w14:paraId="03018757" w14:textId="77777777" w:rsidR="008D2EC3" w:rsidRDefault="008D2EC3" w:rsidP="008D2EC3">
      <w:pPr>
        <w:jc w:val="both"/>
        <w:rPr>
          <w:rFonts w:ascii="Calibri" w:hAnsi="Calibri"/>
          <w:sz w:val="22"/>
          <w:szCs w:val="22"/>
        </w:rPr>
      </w:pPr>
      <w:r>
        <w:rPr>
          <w:rFonts w:ascii="Calibri" w:hAnsi="Calibri"/>
          <w:sz w:val="22"/>
          <w:szCs w:val="22"/>
        </w:rPr>
        <w:t>In addition, please contact the Revd Raymond Baudon, the Assistant DDO, to arrange an appointment with either him or the Revd Canon Leanne Roberts. At that meeting you will receive advice and guidance regarding the Panel’s recommendations for your theological training and formation. His email address is: raymond.baudon@southwark.anglican.org.</w:t>
      </w:r>
    </w:p>
    <w:p w14:paraId="6CB1B499" w14:textId="77777777" w:rsidR="008D2EC3" w:rsidRDefault="008D2EC3" w:rsidP="008D2EC3">
      <w:pPr>
        <w:jc w:val="both"/>
        <w:rPr>
          <w:rFonts w:ascii="Calibri" w:hAnsi="Calibri"/>
          <w:sz w:val="22"/>
          <w:szCs w:val="22"/>
        </w:rPr>
      </w:pPr>
    </w:p>
    <w:p w14:paraId="786A40ED" w14:textId="77777777" w:rsidR="008D2EC3" w:rsidRDefault="008D2EC3" w:rsidP="008D2EC3">
      <w:pPr>
        <w:jc w:val="both"/>
        <w:rPr>
          <w:rFonts w:ascii="Calibri" w:hAnsi="Calibri"/>
          <w:sz w:val="22"/>
          <w:szCs w:val="22"/>
        </w:rPr>
      </w:pPr>
      <w:r>
        <w:rPr>
          <w:rFonts w:ascii="Calibri" w:hAnsi="Calibri"/>
          <w:sz w:val="22"/>
          <w:szCs w:val="22"/>
        </w:rPr>
        <w:t>Please be assured of my continuing prayers as you embark on the next stage of your preparation for Ordained Ministry in the Church of God.</w:t>
      </w:r>
    </w:p>
    <w:p w14:paraId="1F49B1DF" w14:textId="77777777" w:rsidR="008D2EC3" w:rsidRDefault="008D2EC3" w:rsidP="008D2EC3">
      <w:pPr>
        <w:jc w:val="both"/>
        <w:rPr>
          <w:rFonts w:asciiTheme="minorHAnsi" w:hAnsiTheme="minorHAnsi"/>
          <w:sz w:val="22"/>
          <w:szCs w:val="22"/>
        </w:rPr>
      </w:pPr>
    </w:p>
    <w:p w14:paraId="69396F88" w14:textId="77777777" w:rsidR="008D2EC3" w:rsidRDefault="008D2EC3" w:rsidP="008D2EC3">
      <w:pPr>
        <w:jc w:val="both"/>
        <w:rPr>
          <w:rFonts w:asciiTheme="minorHAnsi" w:hAnsiTheme="minorHAnsi"/>
          <w:sz w:val="22"/>
          <w:szCs w:val="22"/>
        </w:rPr>
      </w:pPr>
      <w:r>
        <w:rPr>
          <w:rFonts w:asciiTheme="minorHAnsi" w:hAnsiTheme="minorHAnsi"/>
          <w:sz w:val="22"/>
          <w:szCs w:val="22"/>
        </w:rPr>
        <w:t>With all good wishes,</w:t>
      </w:r>
    </w:p>
    <w:p w14:paraId="5B78A519" w14:textId="77777777" w:rsidR="008D2EC3" w:rsidRDefault="008D2EC3" w:rsidP="008D2EC3">
      <w:pPr>
        <w:jc w:val="both"/>
        <w:rPr>
          <w:rFonts w:asciiTheme="minorHAnsi" w:hAnsiTheme="minorHAnsi"/>
          <w:sz w:val="22"/>
          <w:szCs w:val="22"/>
        </w:rPr>
      </w:pPr>
    </w:p>
    <w:p w14:paraId="3E62911D" w14:textId="77777777" w:rsidR="008D2EC3" w:rsidRDefault="008D2EC3" w:rsidP="008D2EC3">
      <w:pPr>
        <w:jc w:val="both"/>
        <w:rPr>
          <w:rFonts w:asciiTheme="minorHAnsi" w:hAnsiTheme="minorHAnsi"/>
          <w:sz w:val="22"/>
          <w:szCs w:val="22"/>
        </w:rPr>
      </w:pPr>
      <w:r>
        <w:rPr>
          <w:rFonts w:asciiTheme="minorHAnsi" w:hAnsiTheme="minorHAnsi"/>
          <w:sz w:val="22"/>
          <w:szCs w:val="22"/>
        </w:rPr>
        <w:t>Yours sincerely,</w:t>
      </w:r>
    </w:p>
    <w:p w14:paraId="6665E7FD" w14:textId="77777777" w:rsidR="008D2EC3" w:rsidRDefault="008D2EC3" w:rsidP="008D2EC3">
      <w:pPr>
        <w:rPr>
          <w:rFonts w:asciiTheme="minorHAnsi" w:hAnsiTheme="minorHAnsi"/>
          <w:sz w:val="22"/>
          <w:szCs w:val="22"/>
        </w:rPr>
      </w:pPr>
    </w:p>
    <w:p w14:paraId="6E81C8AC" w14:textId="77777777" w:rsidR="008D2EC3" w:rsidRDefault="008D2EC3" w:rsidP="008D2EC3">
      <w:pPr>
        <w:rPr>
          <w:rFonts w:asciiTheme="minorHAnsi" w:hAnsiTheme="minorHAnsi"/>
          <w:sz w:val="22"/>
          <w:szCs w:val="22"/>
        </w:rPr>
      </w:pPr>
    </w:p>
    <w:p w14:paraId="03FC60AE" w14:textId="77777777" w:rsidR="008D2EC3" w:rsidRDefault="008D2EC3" w:rsidP="008D2EC3">
      <w:pPr>
        <w:rPr>
          <w:rFonts w:asciiTheme="minorHAnsi" w:hAnsiTheme="minorHAnsi"/>
          <w:b/>
          <w:sz w:val="22"/>
          <w:szCs w:val="22"/>
        </w:rPr>
      </w:pPr>
      <w:r>
        <w:rPr>
          <w:rFonts w:asciiTheme="minorHAnsi" w:hAnsiTheme="minorHAnsi"/>
          <w:b/>
          <w:sz w:val="22"/>
          <w:szCs w:val="22"/>
        </w:rPr>
        <w:t xml:space="preserve">The Rt Revd Christopher </w:t>
      </w:r>
      <w:proofErr w:type="spellStart"/>
      <w:r>
        <w:rPr>
          <w:rFonts w:asciiTheme="minorHAnsi" w:hAnsiTheme="minorHAnsi"/>
          <w:b/>
          <w:sz w:val="22"/>
          <w:szCs w:val="22"/>
        </w:rPr>
        <w:t>Chessun</w:t>
      </w:r>
      <w:proofErr w:type="spellEnd"/>
    </w:p>
    <w:p w14:paraId="04159FCC" w14:textId="77777777" w:rsidR="008D2EC3" w:rsidRDefault="008D2EC3" w:rsidP="008D2EC3">
      <w:pPr>
        <w:rPr>
          <w:rFonts w:asciiTheme="minorHAnsi" w:hAnsiTheme="minorHAnsi"/>
          <w:sz w:val="22"/>
          <w:szCs w:val="22"/>
        </w:rPr>
      </w:pPr>
      <w:r>
        <w:rPr>
          <w:rFonts w:asciiTheme="minorHAnsi" w:hAnsiTheme="minorHAnsi"/>
          <w:b/>
          <w:sz w:val="22"/>
          <w:szCs w:val="22"/>
        </w:rPr>
        <w:t>Bishop of Southwark</w:t>
      </w:r>
    </w:p>
    <w:p w14:paraId="4CA00B82" w14:textId="77777777" w:rsidR="008D2EC3" w:rsidRDefault="008D2EC3" w:rsidP="008D2EC3">
      <w:pPr>
        <w:rPr>
          <w:rFonts w:asciiTheme="minorHAnsi" w:hAnsiTheme="minorHAnsi"/>
          <w:sz w:val="22"/>
          <w:szCs w:val="22"/>
        </w:rPr>
      </w:pPr>
    </w:p>
    <w:p w14:paraId="32E64F1F" w14:textId="15F66572" w:rsidR="008D2EC3" w:rsidRDefault="008D2EC3" w:rsidP="008D2EC3">
      <w:pPr>
        <w:tabs>
          <w:tab w:val="left" w:pos="1080"/>
        </w:tabs>
        <w:rPr>
          <w:rFonts w:asciiTheme="minorHAnsi" w:hAnsiTheme="minorHAnsi"/>
          <w:sz w:val="22"/>
          <w:szCs w:val="22"/>
        </w:rPr>
      </w:pPr>
      <w:r>
        <w:rPr>
          <w:rFonts w:asciiTheme="minorHAnsi" w:hAnsiTheme="minorHAnsi"/>
          <w:sz w:val="22"/>
          <w:szCs w:val="22"/>
        </w:rPr>
        <w:t>Copied to:</w:t>
      </w:r>
      <w:r>
        <w:rPr>
          <w:rFonts w:asciiTheme="minorHAnsi" w:hAnsiTheme="minorHAnsi"/>
          <w:sz w:val="22"/>
          <w:szCs w:val="22"/>
        </w:rPr>
        <w:tab/>
        <w:t xml:space="preserve">The Bishop of </w:t>
      </w:r>
      <w:r>
        <w:rPr>
          <w:rFonts w:asciiTheme="minorHAnsi" w:hAnsiTheme="minorHAnsi"/>
          <w:b/>
          <w:bCs/>
          <w:sz w:val="22"/>
          <w:szCs w:val="22"/>
        </w:rPr>
        <w:t>[area bishop]</w:t>
      </w:r>
    </w:p>
    <w:p w14:paraId="48762A62" w14:textId="350530E6" w:rsidR="008D2EC3" w:rsidRDefault="008D2EC3" w:rsidP="008D2EC3">
      <w:pPr>
        <w:tabs>
          <w:tab w:val="left" w:pos="1080"/>
        </w:tabs>
        <w:rPr>
          <w:rFonts w:asciiTheme="minorHAnsi" w:hAnsiTheme="minorHAnsi"/>
          <w:sz w:val="22"/>
          <w:szCs w:val="22"/>
        </w:rPr>
      </w:pPr>
      <w:r>
        <w:rPr>
          <w:rFonts w:asciiTheme="minorHAnsi" w:hAnsiTheme="minorHAnsi"/>
          <w:sz w:val="22"/>
          <w:szCs w:val="22"/>
        </w:rPr>
        <w:tab/>
      </w:r>
      <w:r>
        <w:rPr>
          <w:rFonts w:asciiTheme="minorHAnsi" w:hAnsiTheme="minorHAnsi"/>
          <w:b/>
          <w:bCs/>
          <w:sz w:val="22"/>
          <w:szCs w:val="22"/>
        </w:rPr>
        <w:t>[</w:t>
      </w:r>
      <w:r>
        <w:rPr>
          <w:rFonts w:asciiTheme="minorHAnsi" w:hAnsiTheme="minorHAnsi"/>
          <w:b/>
          <w:bCs/>
          <w:sz w:val="22"/>
          <w:szCs w:val="22"/>
        </w:rPr>
        <w:tab/>
      </w:r>
      <w:r>
        <w:rPr>
          <w:rFonts w:asciiTheme="minorHAnsi" w:hAnsiTheme="minorHAnsi"/>
          <w:b/>
          <w:bCs/>
          <w:sz w:val="22"/>
          <w:szCs w:val="22"/>
        </w:rPr>
        <w:tab/>
        <w:t>]</w:t>
      </w:r>
      <w:r>
        <w:rPr>
          <w:rFonts w:asciiTheme="minorHAnsi" w:hAnsiTheme="minorHAnsi"/>
          <w:sz w:val="22"/>
          <w:szCs w:val="22"/>
        </w:rPr>
        <w:t xml:space="preserve"> (Examining Chaplain)</w:t>
      </w:r>
    </w:p>
    <w:p w14:paraId="7844CE6F" w14:textId="2331B0FD" w:rsidR="008D2EC3" w:rsidRDefault="008D2EC3" w:rsidP="008D2EC3">
      <w:pPr>
        <w:tabs>
          <w:tab w:val="left" w:pos="1080"/>
        </w:tabs>
        <w:rPr>
          <w:rFonts w:asciiTheme="minorHAnsi" w:hAnsiTheme="minorHAnsi"/>
          <w:sz w:val="22"/>
          <w:szCs w:val="22"/>
        </w:rPr>
      </w:pPr>
      <w:r>
        <w:rPr>
          <w:rFonts w:asciiTheme="minorHAnsi" w:hAnsiTheme="minorHAnsi"/>
          <w:sz w:val="22"/>
          <w:szCs w:val="22"/>
        </w:rPr>
        <w:tab/>
        <w:t>The Revd Canon Leanne Roberts (DDO)</w:t>
      </w:r>
    </w:p>
    <w:p w14:paraId="02B07A8E" w14:textId="445FA4B0" w:rsidR="008D2EC3" w:rsidRDefault="008D2EC3" w:rsidP="008D2EC3">
      <w:pPr>
        <w:tabs>
          <w:tab w:val="left" w:pos="1080"/>
        </w:tabs>
        <w:rPr>
          <w:rFonts w:asciiTheme="minorHAnsi" w:hAnsiTheme="minorHAnsi"/>
          <w:sz w:val="22"/>
          <w:szCs w:val="22"/>
        </w:rPr>
      </w:pPr>
      <w:r>
        <w:rPr>
          <w:rFonts w:asciiTheme="minorHAnsi" w:hAnsiTheme="minorHAnsi"/>
          <w:sz w:val="22"/>
          <w:szCs w:val="22"/>
        </w:rPr>
        <w:tab/>
        <w:t>The Revd Raymond Baudon (Assistant DDO)</w:t>
      </w:r>
    </w:p>
    <w:p w14:paraId="475A415F" w14:textId="243DD86B" w:rsidR="008D2EC3" w:rsidRDefault="008D2EC3" w:rsidP="008D2EC3">
      <w:pPr>
        <w:tabs>
          <w:tab w:val="left" w:pos="1080"/>
        </w:tabs>
        <w:rPr>
          <w:rFonts w:asciiTheme="minorHAnsi" w:hAnsiTheme="minorHAnsi"/>
          <w:sz w:val="22"/>
          <w:szCs w:val="22"/>
        </w:rPr>
      </w:pPr>
      <w:r>
        <w:rPr>
          <w:rFonts w:asciiTheme="minorHAnsi" w:hAnsiTheme="minorHAnsi"/>
          <w:sz w:val="22"/>
          <w:szCs w:val="22"/>
        </w:rPr>
        <w:tab/>
        <w:t xml:space="preserve">The Revd </w:t>
      </w:r>
      <w:r>
        <w:rPr>
          <w:rFonts w:asciiTheme="minorHAnsi" w:hAnsiTheme="minorHAnsi"/>
          <w:b/>
          <w:bCs/>
          <w:sz w:val="22"/>
          <w:szCs w:val="22"/>
        </w:rPr>
        <w:t xml:space="preserve">[your name] </w:t>
      </w:r>
      <w:r>
        <w:rPr>
          <w:rFonts w:asciiTheme="minorHAnsi" w:hAnsiTheme="minorHAnsi"/>
          <w:sz w:val="22"/>
          <w:szCs w:val="22"/>
        </w:rPr>
        <w:t>(ADO)</w:t>
      </w:r>
    </w:p>
    <w:p w14:paraId="6C8AC4A9" w14:textId="73A44A99" w:rsidR="008D2EC3" w:rsidRDefault="008D2EC3" w:rsidP="008D2EC3">
      <w:pPr>
        <w:tabs>
          <w:tab w:val="left" w:pos="1080"/>
        </w:tabs>
        <w:rPr>
          <w:rFonts w:asciiTheme="minorHAnsi" w:hAnsiTheme="minorHAnsi"/>
          <w:sz w:val="22"/>
          <w:szCs w:val="22"/>
        </w:rPr>
      </w:pPr>
      <w:r>
        <w:rPr>
          <w:rFonts w:asciiTheme="minorHAnsi" w:hAnsiTheme="minorHAnsi"/>
          <w:sz w:val="22"/>
          <w:szCs w:val="22"/>
        </w:rPr>
        <w:tab/>
        <w:t xml:space="preserve">The Revd </w:t>
      </w:r>
      <w:r>
        <w:rPr>
          <w:rFonts w:asciiTheme="minorHAnsi" w:hAnsiTheme="minorHAnsi"/>
          <w:b/>
          <w:bCs/>
          <w:sz w:val="22"/>
          <w:szCs w:val="22"/>
        </w:rPr>
        <w:t>[</w:t>
      </w:r>
      <w:r>
        <w:rPr>
          <w:rFonts w:asciiTheme="minorHAnsi" w:hAnsiTheme="minorHAnsi"/>
          <w:b/>
          <w:bCs/>
          <w:sz w:val="22"/>
          <w:szCs w:val="22"/>
        </w:rPr>
        <w:tab/>
      </w:r>
      <w:r>
        <w:rPr>
          <w:rFonts w:asciiTheme="minorHAnsi" w:hAnsiTheme="minorHAnsi"/>
          <w:b/>
          <w:bCs/>
          <w:sz w:val="22"/>
          <w:szCs w:val="22"/>
        </w:rPr>
        <w:tab/>
        <w:t>]</w:t>
      </w:r>
      <w:r>
        <w:rPr>
          <w:rFonts w:asciiTheme="minorHAnsi" w:hAnsiTheme="minorHAnsi"/>
          <w:sz w:val="22"/>
          <w:szCs w:val="22"/>
        </w:rPr>
        <w:t xml:space="preserve"> (Incumbent)</w:t>
      </w:r>
    </w:p>
    <w:p w14:paraId="22A76E7F" w14:textId="00CEC599" w:rsidR="008D2EC3" w:rsidRDefault="008D2EC3" w:rsidP="008D2EC3">
      <w:pPr>
        <w:tabs>
          <w:tab w:val="left" w:pos="1080"/>
        </w:tabs>
        <w:rPr>
          <w:rFonts w:asciiTheme="minorHAnsi" w:hAnsiTheme="minorHAnsi"/>
          <w:sz w:val="22"/>
          <w:szCs w:val="22"/>
        </w:rPr>
      </w:pPr>
      <w:r>
        <w:rPr>
          <w:rFonts w:asciiTheme="minorHAnsi" w:hAnsiTheme="minorHAnsi"/>
          <w:sz w:val="22"/>
          <w:szCs w:val="22"/>
        </w:rPr>
        <w:tab/>
      </w:r>
      <w:r>
        <w:rPr>
          <w:rFonts w:asciiTheme="minorHAnsi" w:hAnsiTheme="minorHAnsi"/>
          <w:b/>
          <w:bCs/>
          <w:sz w:val="22"/>
          <w:szCs w:val="22"/>
        </w:rPr>
        <w:t>[</w:t>
      </w:r>
      <w:r>
        <w:rPr>
          <w:rFonts w:asciiTheme="minorHAnsi" w:hAnsiTheme="minorHAnsi"/>
          <w:b/>
          <w:bCs/>
          <w:sz w:val="22"/>
          <w:szCs w:val="22"/>
        </w:rPr>
        <w:tab/>
      </w:r>
      <w:r>
        <w:rPr>
          <w:rFonts w:asciiTheme="minorHAnsi" w:hAnsiTheme="minorHAnsi"/>
          <w:b/>
          <w:bCs/>
          <w:sz w:val="22"/>
          <w:szCs w:val="22"/>
        </w:rPr>
        <w:tab/>
        <w:t>]</w:t>
      </w:r>
      <w:r>
        <w:rPr>
          <w:rFonts w:asciiTheme="minorHAnsi" w:hAnsiTheme="minorHAnsi"/>
          <w:sz w:val="22"/>
          <w:szCs w:val="22"/>
        </w:rPr>
        <w:t xml:space="preserve"> (VA) and</w:t>
      </w:r>
    </w:p>
    <w:p w14:paraId="70A23A1D" w14:textId="177F355B" w:rsidR="00E700A8" w:rsidRPr="00C002FC" w:rsidRDefault="008D2EC3" w:rsidP="00C002FC">
      <w:pPr>
        <w:tabs>
          <w:tab w:val="left" w:pos="1080"/>
        </w:tabs>
        <w:rPr>
          <w:rFonts w:asciiTheme="minorHAnsi" w:hAnsiTheme="minorHAnsi"/>
          <w:sz w:val="22"/>
          <w:szCs w:val="22"/>
        </w:rPr>
      </w:pPr>
      <w:r>
        <w:rPr>
          <w:rFonts w:asciiTheme="minorHAnsi" w:hAnsiTheme="minorHAnsi"/>
          <w:sz w:val="22"/>
          <w:szCs w:val="22"/>
        </w:rPr>
        <w:tab/>
      </w:r>
      <w:r>
        <w:rPr>
          <w:rFonts w:asciiTheme="minorHAnsi" w:hAnsiTheme="minorHAnsi"/>
          <w:b/>
          <w:bCs/>
          <w:sz w:val="22"/>
          <w:szCs w:val="22"/>
        </w:rPr>
        <w:t>[panel secretary]</w:t>
      </w:r>
      <w:r>
        <w:rPr>
          <w:rFonts w:asciiTheme="minorHAnsi" w:hAnsiTheme="minorHAnsi"/>
          <w:sz w:val="22"/>
          <w:szCs w:val="22"/>
        </w:rPr>
        <w:t xml:space="preserve"> (Ministry Division).</w:t>
      </w:r>
    </w:p>
    <w:sectPr w:rsidR="00E700A8" w:rsidRPr="00C002FC" w:rsidSect="00CD477C">
      <w:footerReference w:type="default" r:id="rId11"/>
      <w:pgSz w:w="11907" w:h="16840" w:code="9"/>
      <w:pgMar w:top="567" w:right="1021" w:bottom="993"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33D9" w14:textId="77777777" w:rsidR="0064678C" w:rsidRDefault="0064678C">
      <w:r>
        <w:separator/>
      </w:r>
    </w:p>
  </w:endnote>
  <w:endnote w:type="continuationSeparator" w:id="0">
    <w:p w14:paraId="20FC3E3D" w14:textId="77777777" w:rsidR="0064678C" w:rsidRDefault="0064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06E9" w14:textId="07D63E36" w:rsidR="005C3990" w:rsidRDefault="0064678C">
    <w:pPr>
      <w:pStyle w:val="Footer"/>
    </w:pPr>
    <w:r>
      <w:rPr>
        <w:noProof/>
        <w:lang w:eastAsia="en-GB"/>
      </w:rPr>
      <mc:AlternateContent>
        <mc:Choice Requires="wps">
          <w:drawing>
            <wp:anchor distT="0" distB="0" distL="114300" distR="114300" simplePos="0" relativeHeight="251657728" behindDoc="0" locked="0" layoutInCell="1" allowOverlap="1" wp14:anchorId="1A0FDCF2" wp14:editId="65BFBD83">
              <wp:simplePos x="0" y="0"/>
              <wp:positionH relativeFrom="column">
                <wp:posOffset>-900430</wp:posOffset>
              </wp:positionH>
              <wp:positionV relativeFrom="paragraph">
                <wp:posOffset>-167005</wp:posOffset>
              </wp:positionV>
              <wp:extent cx="1420495" cy="62420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624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F2F4A" w14:textId="4E6CA4F0" w:rsidR="005C3990" w:rsidRDefault="0064678C" w:rsidP="00B31192">
                          <w:r>
                            <w:rPr>
                              <w:rFonts w:ascii="Trebuchet MS" w:hAnsi="Trebuchet MS"/>
                              <w:noProof/>
                              <w:sz w:val="18"/>
                              <w:szCs w:val="18"/>
                            </w:rPr>
                            <w:drawing>
                              <wp:inline distT="0" distB="0" distL="0" distR="0" wp14:anchorId="781A0E04" wp14:editId="2035E3B0">
                                <wp:extent cx="1238250" cy="533400"/>
                                <wp:effectExtent l="0" t="0" r="0" b="0"/>
                                <wp:docPr id="2" name="Picture 1" descr="Hearts on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on F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A0FDCF2" id="Rectangle 1" o:spid="_x0000_s1027" style="position:absolute;margin-left:-70.9pt;margin-top:-13.15pt;width:111.85pt;height:49.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" stroked="f">
              <v:textbox style="mso-fit-shape-to-text:t">
                <w:txbxContent>
                  <w:p w14:paraId="5DFF2F4A" w14:textId="4E6CA4F0" w:rsidR="005C3990" w:rsidRDefault="0064678C" w:rsidP="00B31192">
                    <w:r>
                      <w:rPr>
                        <w:rFonts w:ascii="Trebuchet MS" w:hAnsi="Trebuchet MS"/>
                        <w:noProof/>
                        <w:sz w:val="18"/>
                        <w:szCs w:val="18"/>
                      </w:rPr>
                      <w:drawing>
                        <wp:inline distT="0" distB="0" distL="0" distR="0" wp14:anchorId="781A0E04" wp14:editId="2035E3B0">
                          <wp:extent cx="1238250" cy="533400"/>
                          <wp:effectExtent l="0" t="0" r="0" b="0"/>
                          <wp:docPr id="2" name="Picture 1" descr="Hearts on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on F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E5E1" w14:textId="77777777" w:rsidR="0064678C" w:rsidRDefault="0064678C">
      <w:r>
        <w:separator/>
      </w:r>
    </w:p>
  </w:footnote>
  <w:footnote w:type="continuationSeparator" w:id="0">
    <w:p w14:paraId="743F1B0F" w14:textId="77777777" w:rsidR="0064678C" w:rsidRDefault="00646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14FD4"/>
    <w:multiLevelType w:val="hybridMultilevel"/>
    <w:tmpl w:val="5F800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FB29FD"/>
    <w:multiLevelType w:val="hybridMultilevel"/>
    <w:tmpl w:val="236076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E71050"/>
    <w:multiLevelType w:val="hybridMultilevel"/>
    <w:tmpl w:val="19D6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attachedTemplate r:id="rId1"/>
  <w:defaultTabStop w:val="720"/>
  <w:noPunctuationKerning/>
  <w:characterSpacingControl w:val="doNotCompress"/>
  <w:hdrShapeDefaults>
    <o:shapedefaults v:ext="edit" spidmax="2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8C"/>
    <w:rsid w:val="0000283F"/>
    <w:rsid w:val="00021930"/>
    <w:rsid w:val="00024879"/>
    <w:rsid w:val="00026B8F"/>
    <w:rsid w:val="00034BF9"/>
    <w:rsid w:val="00063EF7"/>
    <w:rsid w:val="00070FA2"/>
    <w:rsid w:val="0007295D"/>
    <w:rsid w:val="0007386D"/>
    <w:rsid w:val="000856D3"/>
    <w:rsid w:val="0008683C"/>
    <w:rsid w:val="00086DEF"/>
    <w:rsid w:val="000B1D0B"/>
    <w:rsid w:val="000D36FD"/>
    <w:rsid w:val="000E483B"/>
    <w:rsid w:val="000E72EF"/>
    <w:rsid w:val="000F71E4"/>
    <w:rsid w:val="00130BE2"/>
    <w:rsid w:val="00135316"/>
    <w:rsid w:val="00167952"/>
    <w:rsid w:val="001739F5"/>
    <w:rsid w:val="00194FBB"/>
    <w:rsid w:val="001B48DE"/>
    <w:rsid w:val="001C16A1"/>
    <w:rsid w:val="001E15C8"/>
    <w:rsid w:val="001F40DD"/>
    <w:rsid w:val="0020116F"/>
    <w:rsid w:val="00206407"/>
    <w:rsid w:val="00207033"/>
    <w:rsid w:val="00246799"/>
    <w:rsid w:val="00250D4B"/>
    <w:rsid w:val="00252DB0"/>
    <w:rsid w:val="00282ED7"/>
    <w:rsid w:val="002B1F3A"/>
    <w:rsid w:val="002C374D"/>
    <w:rsid w:val="002F42D7"/>
    <w:rsid w:val="003105A7"/>
    <w:rsid w:val="00312893"/>
    <w:rsid w:val="003216C8"/>
    <w:rsid w:val="003466C9"/>
    <w:rsid w:val="0036548B"/>
    <w:rsid w:val="00374FC2"/>
    <w:rsid w:val="003A48A6"/>
    <w:rsid w:val="003C498D"/>
    <w:rsid w:val="003D2E12"/>
    <w:rsid w:val="003E5BE8"/>
    <w:rsid w:val="003F23B1"/>
    <w:rsid w:val="00405FBC"/>
    <w:rsid w:val="00413D5B"/>
    <w:rsid w:val="00417322"/>
    <w:rsid w:val="00420B10"/>
    <w:rsid w:val="004225BE"/>
    <w:rsid w:val="00434793"/>
    <w:rsid w:val="00447133"/>
    <w:rsid w:val="00447736"/>
    <w:rsid w:val="0045442B"/>
    <w:rsid w:val="00467C22"/>
    <w:rsid w:val="004A7C30"/>
    <w:rsid w:val="004D0D1A"/>
    <w:rsid w:val="004D5F32"/>
    <w:rsid w:val="004F3FB7"/>
    <w:rsid w:val="004F45E0"/>
    <w:rsid w:val="00524B83"/>
    <w:rsid w:val="00535AC0"/>
    <w:rsid w:val="00550780"/>
    <w:rsid w:val="00586E8E"/>
    <w:rsid w:val="005A2B46"/>
    <w:rsid w:val="005B7867"/>
    <w:rsid w:val="005C3990"/>
    <w:rsid w:val="005D47B9"/>
    <w:rsid w:val="005F784F"/>
    <w:rsid w:val="00604B14"/>
    <w:rsid w:val="0064678C"/>
    <w:rsid w:val="00652AA2"/>
    <w:rsid w:val="006707C6"/>
    <w:rsid w:val="006B136B"/>
    <w:rsid w:val="006E2369"/>
    <w:rsid w:val="00703900"/>
    <w:rsid w:val="007110B2"/>
    <w:rsid w:val="00711E42"/>
    <w:rsid w:val="00724B74"/>
    <w:rsid w:val="00725503"/>
    <w:rsid w:val="0072783A"/>
    <w:rsid w:val="00740669"/>
    <w:rsid w:val="00742AD4"/>
    <w:rsid w:val="007B3A48"/>
    <w:rsid w:val="007F7E54"/>
    <w:rsid w:val="008173A1"/>
    <w:rsid w:val="008538F1"/>
    <w:rsid w:val="00854339"/>
    <w:rsid w:val="00861DB9"/>
    <w:rsid w:val="0088660B"/>
    <w:rsid w:val="00890F0C"/>
    <w:rsid w:val="00894772"/>
    <w:rsid w:val="008D2EC3"/>
    <w:rsid w:val="008E0DBB"/>
    <w:rsid w:val="008F741A"/>
    <w:rsid w:val="0094230A"/>
    <w:rsid w:val="00943838"/>
    <w:rsid w:val="0096246F"/>
    <w:rsid w:val="009708DC"/>
    <w:rsid w:val="009B6232"/>
    <w:rsid w:val="009F48D1"/>
    <w:rsid w:val="00A01437"/>
    <w:rsid w:val="00A15A9B"/>
    <w:rsid w:val="00A3233B"/>
    <w:rsid w:val="00A46A48"/>
    <w:rsid w:val="00A51A97"/>
    <w:rsid w:val="00A5332B"/>
    <w:rsid w:val="00A53C15"/>
    <w:rsid w:val="00A606FD"/>
    <w:rsid w:val="00A67E1A"/>
    <w:rsid w:val="00A87547"/>
    <w:rsid w:val="00A9214D"/>
    <w:rsid w:val="00A9605F"/>
    <w:rsid w:val="00AC47F5"/>
    <w:rsid w:val="00B11832"/>
    <w:rsid w:val="00B21B65"/>
    <w:rsid w:val="00B31192"/>
    <w:rsid w:val="00B35578"/>
    <w:rsid w:val="00B47636"/>
    <w:rsid w:val="00B52CD3"/>
    <w:rsid w:val="00B65FF2"/>
    <w:rsid w:val="00B73E21"/>
    <w:rsid w:val="00B90CCE"/>
    <w:rsid w:val="00B95811"/>
    <w:rsid w:val="00B960C3"/>
    <w:rsid w:val="00BB1E62"/>
    <w:rsid w:val="00BC3200"/>
    <w:rsid w:val="00BF0190"/>
    <w:rsid w:val="00BF2A8A"/>
    <w:rsid w:val="00C002FC"/>
    <w:rsid w:val="00C1690B"/>
    <w:rsid w:val="00C76C8D"/>
    <w:rsid w:val="00C97F66"/>
    <w:rsid w:val="00CC2642"/>
    <w:rsid w:val="00CD0202"/>
    <w:rsid w:val="00CD0D34"/>
    <w:rsid w:val="00CD26F9"/>
    <w:rsid w:val="00CD477C"/>
    <w:rsid w:val="00CF474F"/>
    <w:rsid w:val="00D0273F"/>
    <w:rsid w:val="00D11D1D"/>
    <w:rsid w:val="00D262E2"/>
    <w:rsid w:val="00D27CE2"/>
    <w:rsid w:val="00D8020E"/>
    <w:rsid w:val="00D84777"/>
    <w:rsid w:val="00DB750C"/>
    <w:rsid w:val="00DC08B0"/>
    <w:rsid w:val="00DE7644"/>
    <w:rsid w:val="00E33459"/>
    <w:rsid w:val="00E50628"/>
    <w:rsid w:val="00E62555"/>
    <w:rsid w:val="00E664D0"/>
    <w:rsid w:val="00E700A8"/>
    <w:rsid w:val="00E7115B"/>
    <w:rsid w:val="00E843C0"/>
    <w:rsid w:val="00EA7001"/>
    <w:rsid w:val="00EC74D7"/>
    <w:rsid w:val="00ED2E1B"/>
    <w:rsid w:val="00ED3561"/>
    <w:rsid w:val="00F10056"/>
    <w:rsid w:val="00F1539C"/>
    <w:rsid w:val="00F17098"/>
    <w:rsid w:val="00F326EC"/>
    <w:rsid w:val="00F34A52"/>
    <w:rsid w:val="00F509DE"/>
    <w:rsid w:val="00F663A4"/>
    <w:rsid w:val="00F67B9A"/>
    <w:rsid w:val="00F90966"/>
    <w:rsid w:val="00FA325F"/>
    <w:rsid w:val="00FA58AD"/>
    <w:rsid w:val="00FC57AA"/>
    <w:rsid w:val="00FE3C1B"/>
    <w:rsid w:val="00FE4323"/>
    <w:rsid w:val="00FF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2"/>
    </o:shapelayout>
  </w:shapeDefaults>
  <w:decimalSymbol w:val="."/>
  <w:listSeparator w:val=","/>
  <w14:docId w14:val="6E8EF217"/>
  <w15:chartTrackingRefBased/>
  <w15:docId w15:val="{8D2C90AF-F4BC-4970-B59F-581CB858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cs="Tahoma"/>
      <w:b/>
      <w:bCs/>
      <w:spacing w:val="-6"/>
      <w:position w:val="-10"/>
      <w:sz w:val="32"/>
    </w:rPr>
  </w:style>
  <w:style w:type="paragraph" w:styleId="Heading2">
    <w:name w:val="heading 2"/>
    <w:basedOn w:val="Normal"/>
    <w:next w:val="Normal"/>
    <w:qFormat/>
    <w:pPr>
      <w:keepNext/>
      <w:shd w:val="solid" w:color="FFFFFF" w:fill="FFFFFF"/>
      <w:outlineLvl w:val="1"/>
    </w:pPr>
    <w:rPr>
      <w:b/>
      <w:bCs/>
    </w:rPr>
  </w:style>
  <w:style w:type="paragraph" w:styleId="Heading3">
    <w:name w:val="heading 3"/>
    <w:basedOn w:val="Normal"/>
    <w:next w:val="Normal"/>
    <w:link w:val="Heading3Char"/>
    <w:uiPriority w:val="9"/>
    <w:semiHidden/>
    <w:unhideWhenUsed/>
    <w:qFormat/>
    <w:rsid w:val="0044773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7B3A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Indent">
    <w:name w:val="Normal Indent"/>
    <w:basedOn w:val="Normal"/>
    <w:semiHidden/>
    <w:pPr>
      <w:ind w:left="720"/>
    </w:pPr>
  </w:style>
  <w:style w:type="paragraph" w:styleId="Caption">
    <w:name w:val="caption"/>
    <w:basedOn w:val="Normal"/>
    <w:next w:val="Normal"/>
    <w:qFormat/>
    <w:pPr>
      <w:framePr w:w="1623" w:h="1446" w:hSpace="181" w:wrap="around" w:vAnchor="page" w:hAnchor="page" w:x="721" w:y="2190"/>
      <w:shd w:val="solid" w:color="FFFFFF" w:fill="FFFFFF"/>
      <w:jc w:val="right"/>
    </w:pPr>
    <w:rPr>
      <w:rFonts w:ascii="Trebuchet MS" w:hAnsi="Trebuchet MS"/>
      <w:b/>
      <w:bCs/>
      <w:sz w:val="20"/>
    </w:rPr>
  </w:style>
  <w:style w:type="paragraph" w:styleId="BodyText">
    <w:name w:val="Body Text"/>
    <w:basedOn w:val="Normal"/>
    <w:semiHidden/>
    <w:pPr>
      <w:shd w:val="clear" w:color="FFFFFF" w:fill="auto"/>
      <w:jc w:val="both"/>
    </w:pPr>
    <w:rPr>
      <w:rFonts w:ascii="Trebuchet MS" w:hAnsi="Trebuchet MS" w:cs="Tahoma"/>
      <w:b/>
      <w:bCs/>
      <w:sz w:val="20"/>
    </w:rPr>
  </w:style>
  <w:style w:type="paragraph" w:styleId="BalloonText">
    <w:name w:val="Balloon Text"/>
    <w:basedOn w:val="Normal"/>
    <w:link w:val="BalloonTextChar"/>
    <w:uiPriority w:val="99"/>
    <w:semiHidden/>
    <w:unhideWhenUsed/>
    <w:rsid w:val="00ED2E1B"/>
    <w:rPr>
      <w:rFonts w:ascii="Tahoma" w:hAnsi="Tahoma" w:cs="Tahoma"/>
      <w:sz w:val="16"/>
      <w:szCs w:val="16"/>
    </w:rPr>
  </w:style>
  <w:style w:type="character" w:customStyle="1" w:styleId="BalloonTextChar">
    <w:name w:val="Balloon Text Char"/>
    <w:link w:val="BalloonText"/>
    <w:uiPriority w:val="99"/>
    <w:semiHidden/>
    <w:rsid w:val="00ED2E1B"/>
    <w:rPr>
      <w:rFonts w:ascii="Tahoma" w:hAnsi="Tahoma" w:cs="Tahoma"/>
      <w:sz w:val="16"/>
      <w:szCs w:val="16"/>
      <w:lang w:eastAsia="en-US"/>
    </w:rPr>
  </w:style>
  <w:style w:type="paragraph" w:customStyle="1" w:styleId="Body">
    <w:name w:val="Body"/>
    <w:rsid w:val="000B1D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4Char">
    <w:name w:val="Heading 4 Char"/>
    <w:link w:val="Heading4"/>
    <w:uiPriority w:val="9"/>
    <w:semiHidden/>
    <w:rsid w:val="007B3A48"/>
    <w:rPr>
      <w:rFonts w:ascii="Calibri" w:eastAsia="Times New Roman" w:hAnsi="Calibri" w:cs="Times New Roman"/>
      <w:b/>
      <w:bCs/>
      <w:sz w:val="28"/>
      <w:szCs w:val="28"/>
      <w:lang w:eastAsia="en-US"/>
    </w:rPr>
  </w:style>
  <w:style w:type="paragraph" w:styleId="NormalWeb">
    <w:name w:val="Normal (Web)"/>
    <w:basedOn w:val="Normal"/>
    <w:uiPriority w:val="99"/>
    <w:semiHidden/>
    <w:unhideWhenUsed/>
    <w:rsid w:val="00447736"/>
    <w:pPr>
      <w:spacing w:before="100" w:beforeAutospacing="1" w:after="100" w:afterAutospacing="1"/>
    </w:pPr>
    <w:rPr>
      <w:rFonts w:eastAsia="Calibri"/>
      <w:lang w:eastAsia="en-GB"/>
    </w:rPr>
  </w:style>
  <w:style w:type="character" w:customStyle="1" w:styleId="Heading3Char">
    <w:name w:val="Heading 3 Char"/>
    <w:link w:val="Heading3"/>
    <w:uiPriority w:val="9"/>
    <w:semiHidden/>
    <w:rsid w:val="00447736"/>
    <w:rPr>
      <w:rFonts w:ascii="Calibri Light" w:eastAsia="Times New Roman" w:hAnsi="Calibri Light" w:cs="Times New Roman"/>
      <w:b/>
      <w:bCs/>
      <w:sz w:val="26"/>
      <w:szCs w:val="26"/>
      <w:lang w:eastAsia="en-US"/>
    </w:rPr>
  </w:style>
  <w:style w:type="paragraph" w:customStyle="1" w:styleId="Default">
    <w:name w:val="Default"/>
    <w:rsid w:val="003A48A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Normal"/>
    <w:uiPriority w:val="34"/>
    <w:qFormat/>
    <w:rsid w:val="00A01437"/>
    <w:pPr>
      <w:ind w:left="720"/>
      <w:contextualSpacing/>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829">
      <w:bodyDiv w:val="1"/>
      <w:marLeft w:val="0"/>
      <w:marRight w:val="0"/>
      <w:marTop w:val="0"/>
      <w:marBottom w:val="0"/>
      <w:divBdr>
        <w:top w:val="none" w:sz="0" w:space="0" w:color="auto"/>
        <w:left w:val="none" w:sz="0" w:space="0" w:color="auto"/>
        <w:bottom w:val="none" w:sz="0" w:space="0" w:color="auto"/>
        <w:right w:val="none" w:sz="0" w:space="0" w:color="auto"/>
      </w:divBdr>
    </w:div>
    <w:div w:id="251478506">
      <w:bodyDiv w:val="1"/>
      <w:marLeft w:val="0"/>
      <w:marRight w:val="0"/>
      <w:marTop w:val="0"/>
      <w:marBottom w:val="0"/>
      <w:divBdr>
        <w:top w:val="none" w:sz="0" w:space="0" w:color="auto"/>
        <w:left w:val="none" w:sz="0" w:space="0" w:color="auto"/>
        <w:bottom w:val="none" w:sz="0" w:space="0" w:color="auto"/>
        <w:right w:val="none" w:sz="0" w:space="0" w:color="auto"/>
      </w:divBdr>
    </w:div>
    <w:div w:id="386999290">
      <w:bodyDiv w:val="1"/>
      <w:marLeft w:val="0"/>
      <w:marRight w:val="0"/>
      <w:marTop w:val="0"/>
      <w:marBottom w:val="0"/>
      <w:divBdr>
        <w:top w:val="none" w:sz="0" w:space="0" w:color="auto"/>
        <w:left w:val="none" w:sz="0" w:space="0" w:color="auto"/>
        <w:bottom w:val="none" w:sz="0" w:space="0" w:color="auto"/>
        <w:right w:val="none" w:sz="0" w:space="0" w:color="auto"/>
      </w:divBdr>
    </w:div>
    <w:div w:id="479808239">
      <w:bodyDiv w:val="1"/>
      <w:marLeft w:val="0"/>
      <w:marRight w:val="0"/>
      <w:marTop w:val="0"/>
      <w:marBottom w:val="0"/>
      <w:divBdr>
        <w:top w:val="none" w:sz="0" w:space="0" w:color="auto"/>
        <w:left w:val="none" w:sz="0" w:space="0" w:color="auto"/>
        <w:bottom w:val="none" w:sz="0" w:space="0" w:color="auto"/>
        <w:right w:val="none" w:sz="0" w:space="0" w:color="auto"/>
      </w:divBdr>
    </w:div>
    <w:div w:id="1193691045">
      <w:bodyDiv w:val="1"/>
      <w:marLeft w:val="0"/>
      <w:marRight w:val="0"/>
      <w:marTop w:val="0"/>
      <w:marBottom w:val="0"/>
      <w:divBdr>
        <w:top w:val="none" w:sz="0" w:space="0" w:color="auto"/>
        <w:left w:val="none" w:sz="0" w:space="0" w:color="auto"/>
        <w:bottom w:val="none" w:sz="0" w:space="0" w:color="auto"/>
        <w:right w:val="none" w:sz="0" w:space="0" w:color="auto"/>
      </w:divBdr>
      <w:divsChild>
        <w:div w:id="1502699595">
          <w:marLeft w:val="0"/>
          <w:marRight w:val="0"/>
          <w:marTop w:val="0"/>
          <w:marBottom w:val="0"/>
          <w:divBdr>
            <w:top w:val="none" w:sz="0" w:space="0" w:color="auto"/>
            <w:left w:val="none" w:sz="0" w:space="0" w:color="auto"/>
            <w:bottom w:val="none" w:sz="0" w:space="0" w:color="auto"/>
            <w:right w:val="none" w:sz="0" w:space="0" w:color="auto"/>
          </w:divBdr>
          <w:divsChild>
            <w:div w:id="1425297803">
              <w:marLeft w:val="0"/>
              <w:marRight w:val="0"/>
              <w:marTop w:val="0"/>
              <w:marBottom w:val="0"/>
              <w:divBdr>
                <w:top w:val="none" w:sz="0" w:space="0" w:color="auto"/>
                <w:left w:val="none" w:sz="0" w:space="0" w:color="auto"/>
                <w:bottom w:val="none" w:sz="0" w:space="0" w:color="auto"/>
                <w:right w:val="none" w:sz="0" w:space="0" w:color="auto"/>
              </w:divBdr>
              <w:divsChild>
                <w:div w:id="1809014576">
                  <w:marLeft w:val="0"/>
                  <w:marRight w:val="0"/>
                  <w:marTop w:val="0"/>
                  <w:marBottom w:val="0"/>
                  <w:divBdr>
                    <w:top w:val="none" w:sz="0" w:space="0" w:color="auto"/>
                    <w:left w:val="none" w:sz="0" w:space="0" w:color="auto"/>
                    <w:bottom w:val="none" w:sz="0" w:space="0" w:color="auto"/>
                    <w:right w:val="none" w:sz="0" w:space="0" w:color="auto"/>
                  </w:divBdr>
                  <w:divsChild>
                    <w:div w:id="90052422">
                      <w:marLeft w:val="-375"/>
                      <w:marRight w:val="-375"/>
                      <w:marTop w:val="0"/>
                      <w:marBottom w:val="0"/>
                      <w:divBdr>
                        <w:top w:val="none" w:sz="0" w:space="0" w:color="auto"/>
                        <w:left w:val="none" w:sz="0" w:space="0" w:color="auto"/>
                        <w:bottom w:val="none" w:sz="0" w:space="0" w:color="auto"/>
                        <w:right w:val="none" w:sz="0" w:space="0" w:color="auto"/>
                      </w:divBdr>
                      <w:divsChild>
                        <w:div w:id="205796980">
                          <w:marLeft w:val="0"/>
                          <w:marRight w:val="0"/>
                          <w:marTop w:val="0"/>
                          <w:marBottom w:val="0"/>
                          <w:divBdr>
                            <w:top w:val="none" w:sz="0" w:space="0" w:color="auto"/>
                            <w:left w:val="none" w:sz="0" w:space="0" w:color="auto"/>
                            <w:bottom w:val="none" w:sz="0" w:space="0" w:color="auto"/>
                            <w:right w:val="none" w:sz="0" w:space="0" w:color="auto"/>
                          </w:divBdr>
                          <w:divsChild>
                            <w:div w:id="712384745">
                              <w:marLeft w:val="0"/>
                              <w:marRight w:val="0"/>
                              <w:marTop w:val="750"/>
                              <w:marBottom w:val="750"/>
                              <w:divBdr>
                                <w:top w:val="none" w:sz="0" w:space="0" w:color="auto"/>
                                <w:left w:val="none" w:sz="0" w:space="0" w:color="auto"/>
                                <w:bottom w:val="none" w:sz="0" w:space="0" w:color="auto"/>
                                <w:right w:val="none" w:sz="0" w:space="0" w:color="auto"/>
                              </w:divBdr>
                              <w:divsChild>
                                <w:div w:id="1869947967">
                                  <w:marLeft w:val="0"/>
                                  <w:marRight w:val="0"/>
                                  <w:marTop w:val="0"/>
                                  <w:marBottom w:val="0"/>
                                  <w:divBdr>
                                    <w:top w:val="none" w:sz="0" w:space="0" w:color="auto"/>
                                    <w:left w:val="none" w:sz="0" w:space="0" w:color="auto"/>
                                    <w:bottom w:val="none" w:sz="0" w:space="0" w:color="auto"/>
                                    <w:right w:val="none" w:sz="0" w:space="0" w:color="auto"/>
                                  </w:divBdr>
                                  <w:divsChild>
                                    <w:div w:id="21106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L:\TEMPLATES\BISHOP%20LETTERHEAD%20W%20HoF%20and%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B459D-FE49-461C-A035-B0E5403C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BISHOP LETTERHEAD W HoF and LOGO.dotx</Template>
  <TotalTime>7</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Diocese of Southwark</Company>
  <LinksUpToDate>false</LinksUpToDate>
  <CharactersWithSpaces>2555</CharactersWithSpaces>
  <SharedDoc>false</SharedDoc>
  <HLinks>
    <vt:vector size="6" baseType="variant">
      <vt:variant>
        <vt:i4>7471125</vt:i4>
      </vt:variant>
      <vt:variant>
        <vt:i4>2743</vt:i4>
      </vt:variant>
      <vt:variant>
        <vt:i4>1025</vt:i4>
      </vt:variant>
      <vt:variant>
        <vt:i4>1</vt:i4>
      </vt:variant>
      <vt:variant>
        <vt:lpwstr>cid:image003.jpg@01CF8401.E37BD150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Raymond Baudon</dc:creator>
  <cp:keywords/>
  <cp:lastModifiedBy>Raymond Baudon</cp:lastModifiedBy>
  <cp:revision>2</cp:revision>
  <cp:lastPrinted>2018-08-29T10:33:00Z</cp:lastPrinted>
  <dcterms:created xsi:type="dcterms:W3CDTF">2021-11-15T10:08:00Z</dcterms:created>
  <dcterms:modified xsi:type="dcterms:W3CDTF">2021-11-15T10:16:00Z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-646148170</vt:i4>
  </property>
  <property fmtid="{D5CDD505-2E9C-101B-9397-08002B2CF9AE}" pid="3" name="_NewReviewCycle">
    <vt:lpwstr/>
  </property>
  <property fmtid="{D5CDD505-2E9C-101B-9397-08002B2CF9AE}" pid="4" name="_EmailSubject">
    <vt:lpwstr>Bishop's Advisers - Letters of appointment</vt:lpwstr>
  </property>
  <property fmtid="{D5CDD505-2E9C-101B-9397-08002B2CF9AE}" pid="5" name="_AuthorEmail">
    <vt:lpwstr>Katie.Jenner@southwark.anglican.org</vt:lpwstr>
  </property>
  <property fmtid="{D5CDD505-2E9C-101B-9397-08002B2CF9AE}" pid="6" name="_AuthorEmailDisplayName">
    <vt:lpwstr>Katie Jenner</vt:lpwstr>
  </property>
  <property fmtid="{D5CDD505-2E9C-101B-9397-08002B2CF9AE}" pid="7" name="_PreviousAdHocReviewCycleID">
    <vt:i4>1167739217</vt:i4>
  </property>
  <property fmtid="{D5CDD505-2E9C-101B-9397-08002B2CF9AE}" pid="8" name="_ReviewingToolsShownOnce">
    <vt:lpwstr/>
  </property>
</Properties>
</file>