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42C14" w14:textId="77777777" w:rsidR="009B6232" w:rsidRPr="007151A0" w:rsidRDefault="00820642" w:rsidP="00F34A52">
      <w:pPr>
        <w:framePr w:w="3901" w:hSpace="181" w:wrap="around" w:vAnchor="page" w:hAnchor="page" w:x="6990" w:y="569"/>
        <w:shd w:val="solid" w:color="FFFFFF" w:fill="FFFFFF"/>
        <w:jc w:val="right"/>
        <w:rPr>
          <w:rFonts w:ascii="Trebuchet MS" w:hAnsi="Trebuchet MS"/>
          <w:color w:val="DE0000"/>
          <w:sz w:val="32"/>
          <w:szCs w:val="32"/>
        </w:rPr>
      </w:pPr>
      <w:bookmarkStart w:id="0" w:name="Dept"/>
      <w:bookmarkEnd w:id="0"/>
      <w:r w:rsidRPr="007151A0">
        <w:rPr>
          <w:rFonts w:ascii="Trebuchet MS" w:hAnsi="Trebuchet MS"/>
          <w:noProof/>
          <w:color w:val="FF0000"/>
          <w:sz w:val="32"/>
          <w:szCs w:val="32"/>
          <w:lang w:eastAsia="en-GB"/>
        </w:rPr>
        <w:drawing>
          <wp:anchor distT="0" distB="0" distL="114300" distR="114300" simplePos="0" relativeHeight="251655680" behindDoc="1" locked="0" layoutInCell="1" allowOverlap="1" wp14:anchorId="5B496627" wp14:editId="29E0D31E">
            <wp:simplePos x="0" y="0"/>
            <wp:positionH relativeFrom="page">
              <wp:posOffset>6154420</wp:posOffset>
            </wp:positionH>
            <wp:positionV relativeFrom="page">
              <wp:posOffset>360045</wp:posOffset>
            </wp:positionV>
            <wp:extent cx="1210310" cy="10107295"/>
            <wp:effectExtent l="19050" t="0" r="8890" b="0"/>
            <wp:wrapNone/>
            <wp:docPr id="21" name="Picture 21" descr="Swoos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woosh 2"/>
                    <pic:cNvPicPr>
                      <a:picLocks noChangeAspect="1" noChangeArrowheads="1"/>
                    </pic:cNvPicPr>
                  </pic:nvPicPr>
                  <pic:blipFill>
                    <a:blip r:embed="rId7" cstate="print"/>
                    <a:srcRect/>
                    <a:stretch>
                      <a:fillRect/>
                    </a:stretch>
                  </pic:blipFill>
                  <pic:spPr bwMode="auto">
                    <a:xfrm>
                      <a:off x="0" y="0"/>
                      <a:ext cx="1210310" cy="10107295"/>
                    </a:xfrm>
                    <a:prstGeom prst="rect">
                      <a:avLst/>
                    </a:prstGeom>
                    <a:noFill/>
                  </pic:spPr>
                </pic:pic>
              </a:graphicData>
            </a:graphic>
          </wp:anchor>
        </w:drawing>
      </w:r>
      <w:r w:rsidR="00C24225" w:rsidRPr="007151A0">
        <w:rPr>
          <w:rFonts w:ascii="Trebuchet MS" w:hAnsi="Trebuchet MS"/>
          <w:b/>
          <w:color w:val="DE0000"/>
          <w:sz w:val="32"/>
          <w:szCs w:val="32"/>
        </w:rPr>
        <w:t>Vocations</w:t>
      </w:r>
    </w:p>
    <w:p w14:paraId="08BBF51B" w14:textId="77777777" w:rsidR="009B6232" w:rsidRPr="007151A0" w:rsidRDefault="009B6232" w:rsidP="00F34A52">
      <w:pPr>
        <w:framePr w:w="3901" w:hSpace="181" w:wrap="around" w:vAnchor="page" w:hAnchor="page" w:x="6990" w:y="569"/>
        <w:shd w:val="solid" w:color="FFFFFF" w:fill="FFFFFF"/>
        <w:jc w:val="right"/>
        <w:rPr>
          <w:rFonts w:ascii="Trebuchet MS" w:hAnsi="Trebuchet MS"/>
          <w:sz w:val="14"/>
          <w:szCs w:val="14"/>
        </w:rPr>
      </w:pPr>
    </w:p>
    <w:p w14:paraId="1C82221E" w14:textId="77777777" w:rsidR="00E11B38" w:rsidRPr="007151A0" w:rsidRDefault="00E11B38" w:rsidP="00E11B38">
      <w:pPr>
        <w:framePr w:w="3901" w:hSpace="181" w:wrap="around" w:vAnchor="page" w:hAnchor="page" w:x="6990" w:y="569"/>
        <w:shd w:val="solid" w:color="FFFFFF" w:fill="FFFFFF"/>
        <w:jc w:val="right"/>
        <w:rPr>
          <w:rFonts w:ascii="Trebuchet MS" w:hAnsi="Trebuchet MS"/>
          <w:sz w:val="17"/>
        </w:rPr>
      </w:pPr>
    </w:p>
    <w:p w14:paraId="476394FE" w14:textId="77777777" w:rsidR="009B6232" w:rsidRPr="007151A0" w:rsidRDefault="009B6232" w:rsidP="00F34A52">
      <w:pPr>
        <w:framePr w:w="3901" w:hSpace="181" w:wrap="around" w:vAnchor="page" w:hAnchor="page" w:x="6990" w:y="569"/>
        <w:shd w:val="solid" w:color="FFFFFF" w:fill="FFFFFF"/>
        <w:jc w:val="right"/>
        <w:rPr>
          <w:rFonts w:ascii="Trebuchet MS" w:hAnsi="Trebuchet MS"/>
          <w:sz w:val="16"/>
          <w:szCs w:val="16"/>
        </w:rPr>
      </w:pPr>
    </w:p>
    <w:p w14:paraId="5257A1AC" w14:textId="77777777" w:rsidR="00F34A52" w:rsidRPr="007151A0" w:rsidRDefault="00F34A52" w:rsidP="00F34A52">
      <w:pPr>
        <w:pStyle w:val="Footer"/>
        <w:framePr w:w="7938" w:h="493" w:hSpace="181" w:wrap="around" w:vAnchor="page" w:hAnchor="page" w:x="1707" w:y="15760"/>
        <w:shd w:val="solid" w:color="FFFFFF" w:fill="FFFFFF"/>
        <w:spacing w:line="276" w:lineRule="auto"/>
        <w:rPr>
          <w:rFonts w:ascii="Trebuchet MS" w:hAnsi="Trebuchet MS" w:cs="Tahoma"/>
          <w:b/>
          <w:sz w:val="14"/>
          <w:szCs w:val="14"/>
        </w:rPr>
      </w:pPr>
      <w:bookmarkStart w:id="1" w:name="YourRef"/>
      <w:bookmarkStart w:id="2" w:name="OurRef"/>
      <w:bookmarkEnd w:id="1"/>
      <w:bookmarkEnd w:id="2"/>
      <w:r w:rsidRPr="007151A0">
        <w:rPr>
          <w:rFonts w:ascii="Trebuchet MS" w:hAnsi="Trebuchet MS" w:cs="Tahoma"/>
          <w:b/>
          <w:sz w:val="14"/>
          <w:szCs w:val="14"/>
        </w:rPr>
        <w:t>The Diocese of Southwark</w:t>
      </w:r>
    </w:p>
    <w:p w14:paraId="06E235AE" w14:textId="77777777" w:rsidR="00F34A52" w:rsidRPr="007151A0" w:rsidRDefault="00F34A52" w:rsidP="00F34A52">
      <w:pPr>
        <w:pStyle w:val="Footer"/>
        <w:framePr w:w="7938" w:h="493" w:hSpace="181" w:wrap="around" w:vAnchor="page" w:hAnchor="page" w:x="1707" w:y="15760"/>
        <w:shd w:val="solid" w:color="FFFFFF" w:fill="FFFFFF"/>
        <w:spacing w:line="276" w:lineRule="auto"/>
        <w:rPr>
          <w:rFonts w:ascii="Trebuchet MS" w:hAnsi="Trebuchet MS" w:cs="Tahoma"/>
          <w:sz w:val="14"/>
          <w:szCs w:val="14"/>
        </w:rPr>
      </w:pPr>
      <w:r w:rsidRPr="007151A0">
        <w:rPr>
          <w:rFonts w:ascii="Trebuchet MS" w:hAnsi="Trebuchet MS" w:cs="Tahoma"/>
          <w:sz w:val="14"/>
          <w:szCs w:val="14"/>
        </w:rPr>
        <w:t>The South London Church Fund and Southwark Diocesan Board of Finance is a company limited by guarantee (No 236594)</w:t>
      </w:r>
      <w:r w:rsidR="00FF0F21" w:rsidRPr="007151A0">
        <w:rPr>
          <w:rFonts w:ascii="Trebuchet MS" w:hAnsi="Trebuchet MS" w:cs="Tahoma"/>
          <w:sz w:val="14"/>
          <w:szCs w:val="14"/>
        </w:rPr>
        <w:t>.</w:t>
      </w:r>
    </w:p>
    <w:p w14:paraId="2F3200CB" w14:textId="77777777" w:rsidR="00F34A52" w:rsidRPr="007151A0" w:rsidRDefault="00F34A52" w:rsidP="00F34A52">
      <w:pPr>
        <w:pStyle w:val="Footer"/>
        <w:framePr w:w="7938" w:h="493" w:hSpace="181" w:wrap="around" w:vAnchor="page" w:hAnchor="page" w:x="1707" w:y="15760"/>
        <w:shd w:val="solid" w:color="FFFFFF" w:fill="FFFFFF"/>
        <w:spacing w:line="276" w:lineRule="auto"/>
        <w:rPr>
          <w:rFonts w:ascii="Trebuchet MS" w:hAnsi="Trebuchet MS" w:cs="Tahoma"/>
          <w:sz w:val="14"/>
          <w:szCs w:val="14"/>
        </w:rPr>
      </w:pPr>
      <w:r w:rsidRPr="007151A0">
        <w:rPr>
          <w:rFonts w:ascii="Trebuchet MS" w:hAnsi="Trebuchet MS" w:cs="Tahoma"/>
          <w:sz w:val="14"/>
          <w:szCs w:val="14"/>
        </w:rPr>
        <w:t>Registered Office: Trinity House, 4 Chapel Court, Borough High Street, London SE1 1HW. Charity No 249678</w:t>
      </w:r>
      <w:r w:rsidR="00FF0F21" w:rsidRPr="007151A0">
        <w:rPr>
          <w:rFonts w:ascii="Trebuchet MS" w:hAnsi="Trebuchet MS" w:cs="Tahoma"/>
          <w:sz w:val="14"/>
          <w:szCs w:val="14"/>
        </w:rPr>
        <w:t>.</w:t>
      </w:r>
    </w:p>
    <w:p w14:paraId="2C554882" w14:textId="77777777" w:rsidR="00F34A52" w:rsidRPr="007151A0" w:rsidRDefault="00F34A52" w:rsidP="00F34A52">
      <w:pPr>
        <w:pStyle w:val="Footer"/>
        <w:framePr w:w="7938" w:h="493" w:hSpace="181" w:wrap="around" w:vAnchor="page" w:hAnchor="page" w:x="1707" w:y="15760"/>
        <w:shd w:val="solid" w:color="FFFFFF" w:fill="FFFFFF"/>
        <w:spacing w:line="276" w:lineRule="auto"/>
        <w:rPr>
          <w:rFonts w:ascii="Trebuchet MS" w:hAnsi="Trebuchet MS" w:cs="Tahoma"/>
          <w:sz w:val="14"/>
          <w:szCs w:val="14"/>
        </w:rPr>
      </w:pPr>
      <w:r w:rsidRPr="007151A0">
        <w:rPr>
          <w:rFonts w:ascii="Trebuchet MS" w:hAnsi="Trebuchet MS" w:cs="Tahoma"/>
          <w:sz w:val="14"/>
          <w:szCs w:val="14"/>
        </w:rPr>
        <w:t xml:space="preserve">Company Secretary: </w:t>
      </w:r>
      <w:r w:rsidR="007C212E" w:rsidRPr="007151A0">
        <w:rPr>
          <w:rFonts w:ascii="Trebuchet MS" w:hAnsi="Trebuchet MS" w:cs="Tahoma"/>
          <w:sz w:val="14"/>
          <w:szCs w:val="14"/>
        </w:rPr>
        <w:t>Ruth Martin</w:t>
      </w:r>
    </w:p>
    <w:p w14:paraId="0105EC5D" w14:textId="50D883B8" w:rsidR="003F46BE" w:rsidRDefault="001F4F74" w:rsidP="00EF3ED5">
      <w:pPr>
        <w:rPr>
          <w:rFonts w:ascii="Trebuchet MS" w:hAnsi="Trebuchet MS"/>
          <w:noProof/>
          <w:lang w:val="en-US"/>
        </w:rPr>
      </w:pPr>
      <w:bookmarkStart w:id="3" w:name="FoldMark"/>
      <w:bookmarkEnd w:id="3"/>
      <w:r w:rsidRPr="007151A0">
        <w:rPr>
          <w:rFonts w:ascii="Trebuchet MS" w:hAnsi="Trebuchet MS"/>
          <w:noProof/>
          <w:color w:val="FF0000"/>
          <w:lang w:eastAsia="en-GB"/>
        </w:rPr>
        <w:drawing>
          <wp:anchor distT="0" distB="0" distL="114300" distR="114300" simplePos="0" relativeHeight="251663872" behindDoc="1" locked="0" layoutInCell="1" allowOverlap="1" wp14:anchorId="310FE8E3" wp14:editId="4A660EC7">
            <wp:simplePos x="0" y="0"/>
            <wp:positionH relativeFrom="page">
              <wp:posOffset>6166485</wp:posOffset>
            </wp:positionH>
            <wp:positionV relativeFrom="page">
              <wp:posOffset>369570</wp:posOffset>
            </wp:positionV>
            <wp:extent cx="1210310" cy="10107295"/>
            <wp:effectExtent l="19050" t="0" r="8890" b="0"/>
            <wp:wrapNone/>
            <wp:docPr id="3" name="Picture 3" descr="Swoos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woosh 2"/>
                    <pic:cNvPicPr>
                      <a:picLocks noChangeAspect="1" noChangeArrowheads="1"/>
                    </pic:cNvPicPr>
                  </pic:nvPicPr>
                  <pic:blipFill>
                    <a:blip r:embed="rId7" cstate="print"/>
                    <a:srcRect/>
                    <a:stretch>
                      <a:fillRect/>
                    </a:stretch>
                  </pic:blipFill>
                  <pic:spPr bwMode="auto">
                    <a:xfrm>
                      <a:off x="0" y="0"/>
                      <a:ext cx="1210310" cy="10107295"/>
                    </a:xfrm>
                    <a:prstGeom prst="rect">
                      <a:avLst/>
                    </a:prstGeom>
                    <a:noFill/>
                    <a:ln w="9525">
                      <a:noFill/>
                      <a:miter lim="800000"/>
                      <a:headEnd/>
                      <a:tailEnd/>
                    </a:ln>
                  </pic:spPr>
                </pic:pic>
              </a:graphicData>
            </a:graphic>
          </wp:anchor>
        </w:drawing>
      </w:r>
      <w:r w:rsidR="00C24225" w:rsidRPr="007151A0">
        <w:rPr>
          <w:rFonts w:ascii="Trebuchet MS" w:hAnsi="Trebuchet MS"/>
          <w:noProof/>
          <w:color w:val="FF0000"/>
          <w:lang w:eastAsia="en-GB"/>
        </w:rPr>
        <mc:AlternateContent>
          <mc:Choice Requires="wps">
            <w:drawing>
              <wp:anchor distT="0" distB="0" distL="114300" distR="114300" simplePos="0" relativeHeight="251659776" behindDoc="1" locked="0" layoutInCell="1" allowOverlap="1" wp14:anchorId="4851B89E" wp14:editId="02245474">
                <wp:simplePos x="0" y="0"/>
                <wp:positionH relativeFrom="column">
                  <wp:posOffset>0</wp:posOffset>
                </wp:positionH>
                <wp:positionV relativeFrom="page">
                  <wp:posOffset>644525</wp:posOffset>
                </wp:positionV>
                <wp:extent cx="1518285" cy="554355"/>
                <wp:effectExtent l="0" t="0" r="5715" b="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285" cy="554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CD0A9" w14:textId="77777777" w:rsidR="00846025" w:rsidRPr="00D85261" w:rsidRDefault="00846025" w:rsidP="00742AD4">
                            <w:pPr>
                              <w:rPr>
                                <w:rFonts w:ascii="Trebuchet MS" w:hAnsi="Trebuchet MS"/>
                                <w:b/>
                                <w:color w:val="DE0000"/>
                              </w:rPr>
                            </w:pPr>
                            <w:r w:rsidRPr="00D85261">
                              <w:rPr>
                                <w:rFonts w:ascii="Trebuchet MS" w:hAnsi="Trebuchet MS"/>
                                <w:b/>
                                <w:color w:val="DE0000"/>
                              </w:rPr>
                              <w:t>The Diocese of</w:t>
                            </w:r>
                          </w:p>
                          <w:p w14:paraId="626D9F1C" w14:textId="77777777" w:rsidR="00846025" w:rsidRPr="00D85261" w:rsidRDefault="00846025" w:rsidP="00742AD4">
                            <w:pPr>
                              <w:rPr>
                                <w:rFonts w:ascii="Trebuchet MS" w:hAnsi="Trebuchet MS"/>
                                <w:b/>
                                <w:color w:val="DE0000"/>
                                <w:sz w:val="42"/>
                                <w:szCs w:val="42"/>
                              </w:rPr>
                            </w:pPr>
                            <w:r w:rsidRPr="00D85261">
                              <w:rPr>
                                <w:rFonts w:ascii="Trebuchet MS" w:hAnsi="Trebuchet MS"/>
                                <w:b/>
                                <w:color w:val="DE0000"/>
                                <w:sz w:val="42"/>
                                <w:szCs w:val="42"/>
                              </w:rPr>
                              <w:t>Southwark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51B89E" id="_x0000_t202" coordsize="21600,21600" o:spt="202" path="m,l,21600r21600,l21600,xe">
                <v:stroke joinstyle="miter"/>
                <v:path gradientshapeok="t" o:connecttype="rect"/>
              </v:shapetype>
              <v:shape id="Text Box 24" o:spid="_x0000_s1026" type="#_x0000_t202" style="position:absolute;margin-left:0;margin-top:50.75pt;width:119.55pt;height:4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gQBgIAAPADAAAOAAAAZHJzL2Uyb0RvYy54bWysU9tu2zAMfR+wfxD0vjjJ4i014hRdigwD&#10;ugvQ7gNkWbaFyaJGKbGzrx8lp1nQvQ3TgyCK1CHPIbW5HXvDjgq9BlvyxWzOmbISam3bkn9/2r9Z&#10;c+aDsLUwYFXJT8rz2+3rV5vBFWoJHZhaISMQ64vBlbwLwRVZ5mWneuFn4JQlZwPYi0AmtlmNYiD0&#10;3mTL+fxdNgDWDkEq7+n2fnLybcJvGiXD16bxKjBTcqotpB3TXsU9225E0aJwnZbnMsQ/VNELbSnp&#10;BepeBMEOqP+C6rVE8NCEmYQ+g6bRUiUOxGYxf8HmsRNOJS4kjncXmfz/g5Vfjt+Q6Zp6x5kVPbXo&#10;SY2BfYCRLVdRnsH5gqIeHcWFke5jaKTq3QPIH55Z2HXCtuoOEYZOiZrKW8SX2dXTCcdHkGr4DDXl&#10;EYcACWhssI+ApAYjdGrT6dKaWIuMKfPFernOOZPky/PV2zxPKUTx/NqhDx8V9CweSo7U+oQujg8+&#10;xGpE8RySqgej6702JhnYVjuD7ChoTPZpndH9dZixMdhCfDYhxptEMzKbOIaxGs+yVVCfiDDCNHb0&#10;TejQAf7ibKCRK7n/eRCoODOfLIl2s1it4owmY5W/X5KB157q2iOsJKiSB86m4y5Mc31wqNuOMk1t&#10;snBHQjc6aRA7MlV1rpvGKklz/gJxbq/tFPXno25/AwAA//8DAFBLAwQUAAYACAAAACEAiMmxFt0A&#10;AAAIAQAADwAAAGRycy9kb3ducmV2LnhtbEyPQU/CQBCF7yb+h82QeDGyLQqU2i1RE41XkB8wbYe2&#10;oTvbdBda/r3jSY7z3sub72XbyXbqQoNvHRuI5xEo4tJVLdcGDj+fTwkoH5Ar7ByTgSt52Ob3dxmm&#10;lRt5R5d9qJWUsE/RQBNCn2rty4Ys+rnricU7usFikHOodTXgKOW204soWmmLLcuHBnv6aKg87c/W&#10;wPF7fFxuxuIrHNa7l9U7tuvCXY15mE1vr6ACTeE/DH/4gg65MBXuzJVXnQEZEkSN4iUosRfPmxhU&#10;IUqSJKDzTN8OyH8BAAD//wMAUEsBAi0AFAAGAAgAAAAhALaDOJL+AAAA4QEAABMAAAAAAAAAAAAA&#10;AAAAAAAAAFtDb250ZW50X1R5cGVzXS54bWxQSwECLQAUAAYACAAAACEAOP0h/9YAAACUAQAACwAA&#10;AAAAAAAAAAAAAAAvAQAAX3JlbHMvLnJlbHNQSwECLQAUAAYACAAAACEAFHl4EAYCAADwAwAADgAA&#10;AAAAAAAAAAAAAAAuAgAAZHJzL2Uyb0RvYy54bWxQSwECLQAUAAYACAAAACEAiMmxFt0AAAAIAQAA&#10;DwAAAAAAAAAAAAAAAABgBAAAZHJzL2Rvd25yZXYueG1sUEsFBgAAAAAEAAQA8wAAAGoFAAAAAA==&#10;" stroked="f">
                <v:textbox>
                  <w:txbxContent>
                    <w:p w14:paraId="0ECCD0A9" w14:textId="77777777" w:rsidR="00846025" w:rsidRPr="00D85261" w:rsidRDefault="00846025" w:rsidP="00742AD4">
                      <w:pPr>
                        <w:rPr>
                          <w:rFonts w:ascii="Trebuchet MS" w:hAnsi="Trebuchet MS"/>
                          <w:b/>
                          <w:color w:val="DE0000"/>
                        </w:rPr>
                      </w:pPr>
                      <w:r w:rsidRPr="00D85261">
                        <w:rPr>
                          <w:rFonts w:ascii="Trebuchet MS" w:hAnsi="Trebuchet MS"/>
                          <w:b/>
                          <w:color w:val="DE0000"/>
                        </w:rPr>
                        <w:t>The Diocese of</w:t>
                      </w:r>
                    </w:p>
                    <w:p w14:paraId="626D9F1C" w14:textId="77777777" w:rsidR="00846025" w:rsidRPr="00D85261" w:rsidRDefault="00846025" w:rsidP="00742AD4">
                      <w:pPr>
                        <w:rPr>
                          <w:rFonts w:ascii="Trebuchet MS" w:hAnsi="Trebuchet MS"/>
                          <w:b/>
                          <w:color w:val="DE0000"/>
                          <w:sz w:val="42"/>
                          <w:szCs w:val="42"/>
                        </w:rPr>
                      </w:pPr>
                      <w:r w:rsidRPr="00D85261">
                        <w:rPr>
                          <w:rFonts w:ascii="Trebuchet MS" w:hAnsi="Trebuchet MS"/>
                          <w:b/>
                          <w:color w:val="DE0000"/>
                          <w:sz w:val="42"/>
                          <w:szCs w:val="42"/>
                        </w:rPr>
                        <w:t>Southwark</w:t>
                      </w:r>
                    </w:p>
                  </w:txbxContent>
                </v:textbox>
                <w10:wrap anchory="page"/>
              </v:shape>
            </w:pict>
          </mc:Fallback>
        </mc:AlternateContent>
      </w:r>
      <w:r w:rsidR="00820642" w:rsidRPr="007151A0">
        <w:rPr>
          <w:rFonts w:ascii="Trebuchet MS" w:hAnsi="Trebuchet MS"/>
          <w:noProof/>
          <w:lang w:eastAsia="en-GB"/>
        </w:rPr>
        <w:drawing>
          <wp:anchor distT="0" distB="0" distL="114300" distR="114300" simplePos="0" relativeHeight="251657728" behindDoc="1" locked="0" layoutInCell="0" allowOverlap="0" wp14:anchorId="46C88B74" wp14:editId="169ACC85">
            <wp:simplePos x="0" y="0"/>
            <wp:positionH relativeFrom="page">
              <wp:posOffset>360045</wp:posOffset>
            </wp:positionH>
            <wp:positionV relativeFrom="page">
              <wp:posOffset>9875520</wp:posOffset>
            </wp:positionV>
            <wp:extent cx="417830" cy="565785"/>
            <wp:effectExtent l="19050" t="0" r="1270" b="0"/>
            <wp:wrapNone/>
            <wp:docPr id="23" name="Picture 23" descr="CofE logo bw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fE logo bwsm"/>
                    <pic:cNvPicPr>
                      <a:picLocks noChangeAspect="1" noChangeArrowheads="1"/>
                    </pic:cNvPicPr>
                  </pic:nvPicPr>
                  <pic:blipFill>
                    <a:blip r:embed="rId8" cstate="print"/>
                    <a:srcRect/>
                    <a:stretch>
                      <a:fillRect/>
                    </a:stretch>
                  </pic:blipFill>
                  <pic:spPr bwMode="auto">
                    <a:xfrm>
                      <a:off x="0" y="0"/>
                      <a:ext cx="417830" cy="565785"/>
                    </a:xfrm>
                    <a:prstGeom prst="rect">
                      <a:avLst/>
                    </a:prstGeom>
                    <a:noFill/>
                  </pic:spPr>
                </pic:pic>
              </a:graphicData>
            </a:graphic>
          </wp:anchor>
        </w:drawing>
      </w:r>
      <w:r w:rsidR="00820642" w:rsidRPr="007151A0">
        <w:rPr>
          <w:rFonts w:ascii="Trebuchet MS" w:hAnsi="Trebuchet MS"/>
          <w:noProof/>
          <w:lang w:eastAsia="en-GB"/>
        </w:rPr>
        <w:drawing>
          <wp:anchor distT="0" distB="0" distL="114300" distR="114300" simplePos="0" relativeHeight="251656704" behindDoc="1" locked="0" layoutInCell="1" allowOverlap="1" wp14:anchorId="4BA4B999" wp14:editId="0970EDAA">
            <wp:simplePos x="0" y="0"/>
            <wp:positionH relativeFrom="page">
              <wp:posOffset>360045</wp:posOffset>
            </wp:positionH>
            <wp:positionV relativeFrom="page">
              <wp:posOffset>360045</wp:posOffset>
            </wp:positionV>
            <wp:extent cx="605155" cy="882015"/>
            <wp:effectExtent l="19050" t="0" r="4445" b="0"/>
            <wp:wrapNone/>
            <wp:docPr id="22" name="Picture 22" descr="Dio-crest-Ja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io-crest-Jan10"/>
                    <pic:cNvPicPr>
                      <a:picLocks noChangeAspect="1" noChangeArrowheads="1"/>
                    </pic:cNvPicPr>
                  </pic:nvPicPr>
                  <pic:blipFill>
                    <a:blip r:embed="rId9" cstate="print"/>
                    <a:srcRect/>
                    <a:stretch>
                      <a:fillRect/>
                    </a:stretch>
                  </pic:blipFill>
                  <pic:spPr bwMode="auto">
                    <a:xfrm>
                      <a:off x="0" y="0"/>
                      <a:ext cx="605155" cy="882015"/>
                    </a:xfrm>
                    <a:prstGeom prst="rect">
                      <a:avLst/>
                    </a:prstGeom>
                    <a:noFill/>
                  </pic:spPr>
                </pic:pic>
              </a:graphicData>
            </a:graphic>
          </wp:anchor>
        </w:drawing>
      </w:r>
    </w:p>
    <w:p w14:paraId="1D42196A" w14:textId="21B69892" w:rsidR="006B5DAF" w:rsidRPr="006B5DAF" w:rsidRDefault="006B5DAF" w:rsidP="006B5DAF">
      <w:pPr>
        <w:rPr>
          <w:rFonts w:ascii="Trebuchet MS" w:hAnsi="Trebuchet MS"/>
          <w:lang w:val="en-US"/>
        </w:rPr>
      </w:pPr>
    </w:p>
    <w:p w14:paraId="7507E0D1" w14:textId="4A48B294" w:rsidR="006B5DAF" w:rsidRPr="006B5DAF" w:rsidRDefault="006B5DAF" w:rsidP="006B5DAF">
      <w:pPr>
        <w:rPr>
          <w:rFonts w:ascii="Trebuchet MS" w:hAnsi="Trebuchet MS"/>
          <w:lang w:val="en-US"/>
        </w:rPr>
      </w:pPr>
    </w:p>
    <w:p w14:paraId="61F7ACF5" w14:textId="75B320FF" w:rsidR="006B5DAF" w:rsidRPr="006B5DAF" w:rsidRDefault="006B5DAF" w:rsidP="006B5DAF">
      <w:pPr>
        <w:rPr>
          <w:rFonts w:ascii="Trebuchet MS" w:hAnsi="Trebuchet MS"/>
          <w:lang w:val="en-US"/>
        </w:rPr>
      </w:pPr>
    </w:p>
    <w:p w14:paraId="75199195" w14:textId="70F2FCD5" w:rsidR="006B5DAF" w:rsidRPr="006B5DAF" w:rsidRDefault="006B5DAF" w:rsidP="006B5DAF">
      <w:pPr>
        <w:rPr>
          <w:rFonts w:ascii="Trebuchet MS" w:hAnsi="Trebuchet MS"/>
          <w:lang w:val="en-US"/>
        </w:rPr>
      </w:pPr>
    </w:p>
    <w:p w14:paraId="34DA7363" w14:textId="3B89681E" w:rsidR="006B5DAF" w:rsidRDefault="006B5DAF" w:rsidP="006B5DAF">
      <w:pPr>
        <w:rPr>
          <w:rFonts w:ascii="Trebuchet MS" w:hAnsi="Trebuchet MS"/>
          <w:noProof/>
          <w:lang w:val="en-US"/>
        </w:rPr>
      </w:pPr>
    </w:p>
    <w:p w14:paraId="503A9726" w14:textId="09E4515A" w:rsidR="006B5DAF" w:rsidRPr="003A7087" w:rsidRDefault="006B5DAF" w:rsidP="003A7087">
      <w:pPr>
        <w:jc w:val="center"/>
        <w:rPr>
          <w:rFonts w:ascii="Trebuchet MS" w:hAnsi="Trebuchet MS"/>
          <w:b/>
          <w:bCs/>
          <w:sz w:val="40"/>
          <w:szCs w:val="40"/>
          <w:lang w:val="en-US"/>
        </w:rPr>
      </w:pPr>
      <w:r w:rsidRPr="006B5DAF">
        <w:rPr>
          <w:rFonts w:ascii="Trebuchet MS" w:hAnsi="Trebuchet MS"/>
          <w:b/>
          <w:bCs/>
          <w:sz w:val="40"/>
          <w:szCs w:val="40"/>
          <w:lang w:val="en-US"/>
        </w:rPr>
        <w:t>ADO Pre-Stage 1 Form</w:t>
      </w:r>
    </w:p>
    <w:p w14:paraId="6A501939" w14:textId="77777777" w:rsidR="00F80FBC" w:rsidRDefault="00F80FBC" w:rsidP="006B5DAF">
      <w:pPr>
        <w:rPr>
          <w:rFonts w:ascii="Trebuchet MS" w:hAnsi="Trebuchet MS"/>
          <w:b/>
          <w:bCs/>
          <w:sz w:val="22"/>
          <w:szCs w:val="22"/>
          <w:lang w:val="en-US"/>
        </w:rPr>
      </w:pPr>
    </w:p>
    <w:p w14:paraId="3A91AD83" w14:textId="5368F599" w:rsidR="00EC6CF7" w:rsidRPr="003A7087" w:rsidRDefault="006B5DAF" w:rsidP="00A2111C">
      <w:pPr>
        <w:rPr>
          <w:rFonts w:ascii="Trebuchet MS" w:hAnsi="Trebuchet MS"/>
          <w:b/>
          <w:bCs/>
          <w:lang w:val="en-US"/>
        </w:rPr>
      </w:pPr>
      <w:r w:rsidRPr="003A7087">
        <w:rPr>
          <w:rFonts w:ascii="Trebuchet MS" w:hAnsi="Trebuchet MS"/>
          <w:b/>
          <w:bCs/>
          <w:lang w:val="en-US"/>
        </w:rPr>
        <w:t xml:space="preserve">Please complete this form and return </w:t>
      </w:r>
      <w:r w:rsidR="00F80FBC" w:rsidRPr="003A7087">
        <w:rPr>
          <w:rFonts w:ascii="Trebuchet MS" w:hAnsi="Trebuchet MS"/>
          <w:b/>
          <w:bCs/>
          <w:lang w:val="en-US"/>
        </w:rPr>
        <w:t xml:space="preserve">it </w:t>
      </w:r>
      <w:r w:rsidRPr="003A7087">
        <w:rPr>
          <w:rFonts w:ascii="Trebuchet MS" w:hAnsi="Trebuchet MS"/>
          <w:b/>
          <w:bCs/>
          <w:lang w:val="en-US"/>
        </w:rPr>
        <w:t xml:space="preserve">to Sue Stewart when you are beginning to consider </w:t>
      </w:r>
      <w:r w:rsidR="00EC6CF7" w:rsidRPr="003A7087">
        <w:rPr>
          <w:rFonts w:ascii="Trebuchet MS" w:hAnsi="Trebuchet MS"/>
          <w:b/>
          <w:bCs/>
          <w:lang w:val="en-US"/>
        </w:rPr>
        <w:t xml:space="preserve">booking in </w:t>
      </w:r>
      <w:r w:rsidRPr="003A7087">
        <w:rPr>
          <w:rFonts w:ascii="Trebuchet MS" w:hAnsi="Trebuchet MS"/>
          <w:b/>
          <w:bCs/>
          <w:lang w:val="en-US"/>
        </w:rPr>
        <w:t xml:space="preserve">a candidate </w:t>
      </w:r>
      <w:r w:rsidR="00EC6CF7" w:rsidRPr="003A7087">
        <w:rPr>
          <w:rFonts w:ascii="Trebuchet MS" w:hAnsi="Trebuchet MS"/>
          <w:b/>
          <w:bCs/>
          <w:lang w:val="en-US"/>
        </w:rPr>
        <w:t>for</w:t>
      </w:r>
      <w:r w:rsidRPr="003A7087">
        <w:rPr>
          <w:rFonts w:ascii="Trebuchet MS" w:hAnsi="Trebuchet MS"/>
          <w:b/>
          <w:bCs/>
          <w:lang w:val="en-US"/>
        </w:rPr>
        <w:t xml:space="preserve"> a Stage 1 Panel. Sue’s email address is:</w:t>
      </w:r>
    </w:p>
    <w:p w14:paraId="10081ED6" w14:textId="6001EADC" w:rsidR="006B5DAF" w:rsidRPr="003A7087" w:rsidRDefault="00DB36EC" w:rsidP="00A2111C">
      <w:pPr>
        <w:rPr>
          <w:rFonts w:ascii="Trebuchet MS" w:hAnsi="Trebuchet MS"/>
          <w:b/>
          <w:bCs/>
          <w:lang w:val="en-US"/>
        </w:rPr>
      </w:pPr>
      <w:hyperlink r:id="rId10" w:history="1">
        <w:r w:rsidR="00EC6CF7" w:rsidRPr="003A7087">
          <w:rPr>
            <w:rStyle w:val="Hyperlink"/>
            <w:rFonts w:ascii="Trebuchet MS" w:hAnsi="Trebuchet MS"/>
            <w:b/>
            <w:bCs/>
            <w:lang w:val="en-US"/>
          </w:rPr>
          <w:t>sue.stewart@southwark.anglican.org</w:t>
        </w:r>
      </w:hyperlink>
      <w:r w:rsidR="006B5DAF" w:rsidRPr="003A7087">
        <w:rPr>
          <w:rFonts w:ascii="Trebuchet MS" w:hAnsi="Trebuchet MS"/>
          <w:b/>
          <w:bCs/>
          <w:lang w:val="en-US"/>
        </w:rPr>
        <w:t>.</w:t>
      </w:r>
    </w:p>
    <w:p w14:paraId="11A04DB8" w14:textId="4DD25293" w:rsidR="00EC6CF7" w:rsidRPr="003A7087" w:rsidRDefault="00EC6CF7" w:rsidP="00A2111C">
      <w:pPr>
        <w:rPr>
          <w:rFonts w:ascii="Trebuchet MS" w:hAnsi="Trebuchet MS"/>
          <w:b/>
          <w:bCs/>
          <w:lang w:val="en-US"/>
        </w:rPr>
      </w:pPr>
    </w:p>
    <w:p w14:paraId="18B6BD3A" w14:textId="6896DD62" w:rsidR="00EC6CF7" w:rsidRPr="003A7087" w:rsidRDefault="00EC6CF7" w:rsidP="00A2111C">
      <w:pPr>
        <w:rPr>
          <w:rFonts w:ascii="Trebuchet MS" w:hAnsi="Trebuchet MS"/>
          <w:b/>
          <w:bCs/>
          <w:lang w:val="en-US"/>
        </w:rPr>
      </w:pPr>
      <w:r w:rsidRPr="003A7087">
        <w:rPr>
          <w:rFonts w:ascii="Trebuchet MS" w:hAnsi="Trebuchet MS"/>
          <w:b/>
          <w:bCs/>
          <w:lang w:val="en-US"/>
        </w:rPr>
        <w:t xml:space="preserve">If you have not already done so, please send your candidate’s CV </w:t>
      </w:r>
      <w:r w:rsidR="00A2111C">
        <w:rPr>
          <w:rFonts w:ascii="Trebuchet MS" w:hAnsi="Trebuchet MS"/>
          <w:b/>
          <w:bCs/>
          <w:lang w:val="en-US"/>
        </w:rPr>
        <w:t xml:space="preserve">to Sue </w:t>
      </w:r>
      <w:r w:rsidRPr="003A7087">
        <w:rPr>
          <w:rFonts w:ascii="Trebuchet MS" w:hAnsi="Trebuchet MS"/>
          <w:b/>
          <w:bCs/>
          <w:lang w:val="en-US"/>
        </w:rPr>
        <w:t>along with this form.</w:t>
      </w:r>
    </w:p>
    <w:p w14:paraId="4268B3E8" w14:textId="58785AAF" w:rsidR="006B5DAF" w:rsidRPr="003A7087" w:rsidRDefault="006B5DAF" w:rsidP="00A2111C">
      <w:pPr>
        <w:rPr>
          <w:rFonts w:ascii="Trebuchet MS" w:hAnsi="Trebuchet MS"/>
          <w:b/>
          <w:bCs/>
          <w:lang w:val="en-US"/>
        </w:rPr>
      </w:pPr>
    </w:p>
    <w:p w14:paraId="1C3BC4F8" w14:textId="2F95ABCF" w:rsidR="006B5DAF" w:rsidRPr="003A7087" w:rsidRDefault="006B5DAF" w:rsidP="00A2111C">
      <w:pPr>
        <w:rPr>
          <w:rFonts w:ascii="Trebuchet MS" w:hAnsi="Trebuchet MS"/>
          <w:b/>
          <w:bCs/>
          <w:lang w:val="en-US"/>
        </w:rPr>
      </w:pPr>
      <w:r w:rsidRPr="003A7087">
        <w:rPr>
          <w:rFonts w:ascii="Trebuchet MS" w:hAnsi="Trebuchet MS"/>
          <w:b/>
          <w:bCs/>
          <w:lang w:val="en-US"/>
        </w:rPr>
        <w:t xml:space="preserve">Sue will then return this form to you confirming </w:t>
      </w:r>
      <w:r w:rsidR="00A2111C">
        <w:rPr>
          <w:rFonts w:ascii="Trebuchet MS" w:hAnsi="Trebuchet MS"/>
          <w:b/>
          <w:bCs/>
          <w:lang w:val="en-US"/>
        </w:rPr>
        <w:t>whether</w:t>
      </w:r>
      <w:r w:rsidR="007A3EE4" w:rsidRPr="003A7087">
        <w:rPr>
          <w:rFonts w:ascii="Trebuchet MS" w:hAnsi="Trebuchet MS"/>
          <w:b/>
          <w:bCs/>
          <w:lang w:val="en-US"/>
        </w:rPr>
        <w:t xml:space="preserve"> we hold the information needed for you to complete the ADO section on the Stage 1 Form. </w:t>
      </w:r>
    </w:p>
    <w:p w14:paraId="0BB06BC1" w14:textId="0A228C14" w:rsidR="00EC6CF7" w:rsidRPr="003A7087" w:rsidRDefault="00EC6CF7" w:rsidP="00A2111C">
      <w:pPr>
        <w:rPr>
          <w:rFonts w:ascii="Trebuchet MS" w:hAnsi="Trebuchet MS"/>
          <w:b/>
          <w:bCs/>
          <w:lang w:val="en-US"/>
        </w:rPr>
      </w:pPr>
    </w:p>
    <w:p w14:paraId="41AAD107" w14:textId="6C734778" w:rsidR="00EC6CF7" w:rsidRPr="003A7087" w:rsidRDefault="00EC6CF7" w:rsidP="00A2111C">
      <w:pPr>
        <w:rPr>
          <w:rFonts w:ascii="Trebuchet MS" w:hAnsi="Trebuchet MS"/>
          <w:b/>
          <w:bCs/>
          <w:lang w:val="en-US"/>
        </w:rPr>
      </w:pPr>
      <w:r w:rsidRPr="003A7087">
        <w:rPr>
          <w:rFonts w:ascii="Trebuchet MS" w:hAnsi="Trebuchet MS"/>
          <w:b/>
          <w:bCs/>
          <w:lang w:val="en-US"/>
        </w:rPr>
        <w:t xml:space="preserve">It is important that you do not submit the Stage 1 booking form until Sue has returned this form to you with </w:t>
      </w:r>
      <w:r w:rsidR="00316C20" w:rsidRPr="003A7087">
        <w:rPr>
          <w:rFonts w:ascii="Trebuchet MS" w:hAnsi="Trebuchet MS"/>
          <w:b/>
          <w:bCs/>
          <w:lang w:val="en-US"/>
        </w:rPr>
        <w:t>page 2 completed.</w:t>
      </w:r>
    </w:p>
    <w:p w14:paraId="1966ABE6" w14:textId="03617901" w:rsidR="00EC6CF7" w:rsidRPr="003A7087" w:rsidRDefault="00EC6CF7" w:rsidP="00EC6CF7">
      <w:pPr>
        <w:jc w:val="right"/>
        <w:rPr>
          <w:rFonts w:ascii="Trebuchet MS" w:hAnsi="Trebuchet MS"/>
          <w:b/>
          <w:bCs/>
          <w:lang w:val="en-US"/>
        </w:rPr>
      </w:pPr>
      <w:r w:rsidRPr="003A7087">
        <w:rPr>
          <w:rFonts w:ascii="Trebuchet MS" w:hAnsi="Trebuchet MS"/>
          <w:b/>
          <w:bCs/>
          <w:lang w:val="en-US"/>
        </w:rPr>
        <w:t>Thank you.</w:t>
      </w:r>
    </w:p>
    <w:p w14:paraId="1D8F3339" w14:textId="19ACD4EC" w:rsidR="007A3EE4" w:rsidRPr="003A7087" w:rsidRDefault="007A3EE4" w:rsidP="006B5DAF">
      <w:pPr>
        <w:rPr>
          <w:rFonts w:ascii="Trebuchet MS" w:hAnsi="Trebuchet MS"/>
          <w:b/>
          <w:bCs/>
          <w:lang w:val="en-US"/>
        </w:rPr>
      </w:pPr>
    </w:p>
    <w:p w14:paraId="16711297" w14:textId="0AE2EED2" w:rsidR="007A3EE4" w:rsidRPr="003A7087" w:rsidRDefault="007A3EE4" w:rsidP="006B5DAF">
      <w:pPr>
        <w:rPr>
          <w:rFonts w:ascii="Trebuchet MS" w:hAnsi="Trebuchet MS"/>
          <w:b/>
          <w:bCs/>
          <w:lang w:val="en-US"/>
        </w:rPr>
      </w:pPr>
    </w:p>
    <w:tbl>
      <w:tblPr>
        <w:tblStyle w:val="TableGrid"/>
        <w:tblW w:w="0" w:type="auto"/>
        <w:tblLook w:val="04A0" w:firstRow="1" w:lastRow="0" w:firstColumn="1" w:lastColumn="0" w:noHBand="0" w:noVBand="1"/>
      </w:tblPr>
      <w:tblGrid>
        <w:gridCol w:w="3397"/>
        <w:gridCol w:w="5778"/>
      </w:tblGrid>
      <w:tr w:rsidR="007A3EE4" w:rsidRPr="003A7087" w14:paraId="0BE061C7" w14:textId="77777777" w:rsidTr="00A2111C">
        <w:tc>
          <w:tcPr>
            <w:tcW w:w="3397" w:type="dxa"/>
          </w:tcPr>
          <w:p w14:paraId="70376446" w14:textId="3503D1A7" w:rsidR="007A3EE4" w:rsidRPr="003A7087" w:rsidRDefault="00D13EF2" w:rsidP="007A3EE4">
            <w:pPr>
              <w:spacing w:before="120" w:after="120"/>
              <w:rPr>
                <w:rFonts w:ascii="Trebuchet MS" w:hAnsi="Trebuchet MS"/>
                <w:b/>
                <w:bCs/>
                <w:lang w:val="en-US"/>
              </w:rPr>
            </w:pPr>
            <w:r w:rsidRPr="003A7087">
              <w:rPr>
                <w:rFonts w:ascii="Trebuchet MS" w:hAnsi="Trebuchet MS"/>
                <w:b/>
                <w:bCs/>
                <w:lang w:val="en-US"/>
              </w:rPr>
              <w:t>ADO’s</w:t>
            </w:r>
            <w:r w:rsidR="007A3EE4" w:rsidRPr="003A7087">
              <w:rPr>
                <w:rFonts w:ascii="Trebuchet MS" w:hAnsi="Trebuchet MS"/>
                <w:b/>
                <w:bCs/>
                <w:lang w:val="en-US"/>
              </w:rPr>
              <w:t xml:space="preserve"> name:</w:t>
            </w:r>
          </w:p>
        </w:tc>
        <w:tc>
          <w:tcPr>
            <w:tcW w:w="5778" w:type="dxa"/>
          </w:tcPr>
          <w:p w14:paraId="180ED3CF" w14:textId="77777777" w:rsidR="007A3EE4" w:rsidRPr="003A7087" w:rsidRDefault="007A3EE4" w:rsidP="007A3EE4">
            <w:pPr>
              <w:spacing w:before="120" w:after="120"/>
              <w:rPr>
                <w:rFonts w:ascii="Trebuchet MS" w:hAnsi="Trebuchet MS"/>
                <w:b/>
                <w:bCs/>
                <w:lang w:val="en-US"/>
              </w:rPr>
            </w:pPr>
          </w:p>
        </w:tc>
      </w:tr>
      <w:tr w:rsidR="007A3EE4" w:rsidRPr="003A7087" w14:paraId="303E07A8" w14:textId="77777777" w:rsidTr="00A2111C">
        <w:tc>
          <w:tcPr>
            <w:tcW w:w="3397" w:type="dxa"/>
          </w:tcPr>
          <w:p w14:paraId="3A13BDE6" w14:textId="5A016842" w:rsidR="007A3EE4" w:rsidRPr="003A7087" w:rsidRDefault="007A3EE4" w:rsidP="007A3EE4">
            <w:pPr>
              <w:spacing w:before="120" w:after="120"/>
              <w:rPr>
                <w:rFonts w:ascii="Trebuchet MS" w:hAnsi="Trebuchet MS"/>
                <w:b/>
                <w:bCs/>
                <w:lang w:val="en-US"/>
              </w:rPr>
            </w:pPr>
            <w:r w:rsidRPr="003A7087">
              <w:rPr>
                <w:rFonts w:ascii="Trebuchet MS" w:hAnsi="Trebuchet MS"/>
                <w:b/>
                <w:bCs/>
                <w:lang w:val="en-US"/>
              </w:rPr>
              <w:t>Candidate</w:t>
            </w:r>
            <w:r w:rsidR="00DB36EC">
              <w:rPr>
                <w:rFonts w:ascii="Trebuchet MS" w:hAnsi="Trebuchet MS"/>
                <w:b/>
                <w:bCs/>
                <w:lang w:val="en-US"/>
              </w:rPr>
              <w:t>’s Name</w:t>
            </w:r>
            <w:r w:rsidRPr="003A7087">
              <w:rPr>
                <w:rFonts w:ascii="Trebuchet MS" w:hAnsi="Trebuchet MS"/>
                <w:b/>
                <w:bCs/>
                <w:lang w:val="en-US"/>
              </w:rPr>
              <w:t>:</w:t>
            </w:r>
          </w:p>
        </w:tc>
        <w:tc>
          <w:tcPr>
            <w:tcW w:w="5778" w:type="dxa"/>
          </w:tcPr>
          <w:p w14:paraId="2268F9A6" w14:textId="77777777" w:rsidR="007A3EE4" w:rsidRPr="003A7087" w:rsidRDefault="007A3EE4" w:rsidP="007A3EE4">
            <w:pPr>
              <w:spacing w:before="120" w:after="120"/>
              <w:rPr>
                <w:rFonts w:ascii="Trebuchet MS" w:hAnsi="Trebuchet MS"/>
                <w:b/>
                <w:bCs/>
                <w:lang w:val="en-US"/>
              </w:rPr>
            </w:pPr>
          </w:p>
        </w:tc>
      </w:tr>
      <w:tr w:rsidR="007A3EE4" w:rsidRPr="003A7087" w14:paraId="299EF477" w14:textId="77777777" w:rsidTr="00A2111C">
        <w:tc>
          <w:tcPr>
            <w:tcW w:w="3397" w:type="dxa"/>
          </w:tcPr>
          <w:p w14:paraId="56B89444" w14:textId="4AAFCEEB" w:rsidR="007A3EE4" w:rsidRPr="003A7087" w:rsidRDefault="007A3EE4" w:rsidP="007A3EE4">
            <w:pPr>
              <w:spacing w:before="120" w:after="120"/>
              <w:rPr>
                <w:rFonts w:ascii="Trebuchet MS" w:hAnsi="Trebuchet MS"/>
                <w:b/>
                <w:bCs/>
                <w:lang w:val="en-US"/>
              </w:rPr>
            </w:pPr>
            <w:r w:rsidRPr="003A7087">
              <w:rPr>
                <w:rFonts w:ascii="Trebuchet MS" w:hAnsi="Trebuchet MS"/>
                <w:b/>
                <w:bCs/>
                <w:lang w:val="en-US"/>
              </w:rPr>
              <w:t>Candidate’s Episcopal Area:</w:t>
            </w:r>
          </w:p>
        </w:tc>
        <w:tc>
          <w:tcPr>
            <w:tcW w:w="5778" w:type="dxa"/>
          </w:tcPr>
          <w:p w14:paraId="021CE58D" w14:textId="77777777" w:rsidR="007A3EE4" w:rsidRPr="003A7087" w:rsidRDefault="007A3EE4" w:rsidP="007A3EE4">
            <w:pPr>
              <w:spacing w:before="120" w:after="120"/>
              <w:rPr>
                <w:rFonts w:ascii="Trebuchet MS" w:hAnsi="Trebuchet MS"/>
                <w:b/>
                <w:bCs/>
                <w:lang w:val="en-US"/>
              </w:rPr>
            </w:pPr>
          </w:p>
        </w:tc>
      </w:tr>
    </w:tbl>
    <w:p w14:paraId="5ADC8E55" w14:textId="3A1F2B3C" w:rsidR="00F31924" w:rsidRPr="003A7087" w:rsidRDefault="00F31924">
      <w:pPr>
        <w:rPr>
          <w:rFonts w:ascii="Trebuchet MS" w:hAnsi="Trebuchet MS"/>
        </w:rPr>
      </w:pPr>
    </w:p>
    <w:p w14:paraId="58CA6A92" w14:textId="77777777" w:rsidR="00ED095B" w:rsidRPr="003A7087" w:rsidRDefault="00ED095B">
      <w:pPr>
        <w:rPr>
          <w:rFonts w:ascii="Trebuchet MS" w:hAnsi="Trebuchet MS"/>
        </w:rPr>
      </w:pPr>
    </w:p>
    <w:p w14:paraId="7C615AEF" w14:textId="6E8EB48E" w:rsidR="00ED095B" w:rsidRPr="003A7087" w:rsidRDefault="00ED095B">
      <w:pPr>
        <w:rPr>
          <w:rFonts w:ascii="Trebuchet MS" w:hAnsi="Trebuchet MS"/>
          <w:b/>
          <w:bCs/>
        </w:rPr>
      </w:pPr>
      <w:r w:rsidRPr="003A7087">
        <w:rPr>
          <w:rFonts w:ascii="Trebuchet MS" w:hAnsi="Trebuchet MS"/>
          <w:b/>
          <w:bCs/>
        </w:rPr>
        <w:t>To be completed by the ADO:</w:t>
      </w:r>
    </w:p>
    <w:p w14:paraId="73B190F6" w14:textId="77777777" w:rsidR="00D13EF2" w:rsidRPr="003A7087" w:rsidRDefault="00D13EF2">
      <w:pPr>
        <w:rPr>
          <w:rFonts w:ascii="Trebuchet MS" w:hAnsi="Trebuchet MS"/>
          <w:b/>
          <w:bCs/>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6"/>
        <w:gridCol w:w="2943"/>
      </w:tblGrid>
      <w:tr w:rsidR="00F31924" w:rsidRPr="003A7087" w14:paraId="0A03351B" w14:textId="77777777" w:rsidTr="0075046A">
        <w:tc>
          <w:tcPr>
            <w:tcW w:w="5806" w:type="dxa"/>
          </w:tcPr>
          <w:p w14:paraId="2231A3CD" w14:textId="67955B2B" w:rsidR="00F31924" w:rsidRPr="003A7087" w:rsidRDefault="00F31924" w:rsidP="007A3EE4">
            <w:pPr>
              <w:spacing w:before="120" w:after="120"/>
              <w:rPr>
                <w:rFonts w:ascii="Trebuchet MS" w:hAnsi="Trebuchet MS"/>
                <w:lang w:val="en-US"/>
              </w:rPr>
            </w:pPr>
            <w:r w:rsidRPr="003A7087">
              <w:rPr>
                <w:rFonts w:ascii="Trebuchet MS" w:hAnsi="Trebuchet MS"/>
                <w:lang w:val="en-US"/>
              </w:rPr>
              <w:t>Has the Candidate provided the Diocese with a full CV, details of any experience of work with children, young people and vulnerable adults, and an explanation of any gaps in employment as required in the Safeguarding Guidelines Relating to Safer Recruitment?</w:t>
            </w:r>
          </w:p>
        </w:tc>
        <w:sdt>
          <w:sdtPr>
            <w:rPr>
              <w:rStyle w:val="Style2"/>
              <w:sz w:val="24"/>
            </w:rPr>
            <w:id w:val="498852370"/>
            <w:placeholder>
              <w:docPart w:val="DefaultPlaceholder_-1854013438"/>
            </w:placeholder>
            <w15:color w:val="000000"/>
            <w:comboBox>
              <w:listItem w:displayText="Choose an item" w:value="Choose an item"/>
              <w:listItem w:displayText="Yes" w:value="Yes"/>
              <w:listItem w:displayText="No" w:value="No"/>
            </w:comboBox>
          </w:sdtPr>
          <w:sdtEndPr>
            <w:rPr>
              <w:rStyle w:val="DefaultParagraphFont"/>
              <w:rFonts w:ascii="Times New Roman" w:hAnsi="Times New Roman"/>
              <w:b w:val="0"/>
              <w:bCs/>
              <w:lang w:val="en-US"/>
            </w:rPr>
          </w:sdtEndPr>
          <w:sdtContent>
            <w:tc>
              <w:tcPr>
                <w:tcW w:w="2943" w:type="dxa"/>
              </w:tcPr>
              <w:p w14:paraId="6565B5FA" w14:textId="275CCCEA" w:rsidR="00F31924" w:rsidRPr="003A7087" w:rsidRDefault="003C48E9" w:rsidP="003C48E9">
                <w:pPr>
                  <w:spacing w:before="120" w:after="120"/>
                  <w:jc w:val="center"/>
                  <w:rPr>
                    <w:rFonts w:ascii="Trebuchet MS" w:hAnsi="Trebuchet MS"/>
                    <w:b/>
                    <w:bCs/>
                    <w:lang w:val="en-US"/>
                  </w:rPr>
                </w:pPr>
                <w:r w:rsidRPr="003A7087">
                  <w:rPr>
                    <w:rStyle w:val="Style2"/>
                    <w:sz w:val="24"/>
                  </w:rPr>
                  <w:t>Choose an item</w:t>
                </w:r>
              </w:p>
            </w:tc>
          </w:sdtContent>
        </w:sdt>
      </w:tr>
      <w:tr w:rsidR="003C48E9" w:rsidRPr="003A7087" w14:paraId="5F67644C" w14:textId="77777777" w:rsidTr="0075046A">
        <w:tc>
          <w:tcPr>
            <w:tcW w:w="5806" w:type="dxa"/>
          </w:tcPr>
          <w:p w14:paraId="767685BE" w14:textId="56637EDF" w:rsidR="003C48E9" w:rsidRPr="003A7087" w:rsidRDefault="003C48E9" w:rsidP="007A3EE4">
            <w:pPr>
              <w:spacing w:before="120" w:after="120"/>
              <w:rPr>
                <w:rFonts w:ascii="Trebuchet MS" w:hAnsi="Trebuchet MS"/>
                <w:lang w:val="en-US"/>
              </w:rPr>
            </w:pPr>
            <w:r w:rsidRPr="003A7087">
              <w:rPr>
                <w:rFonts w:ascii="Trebuchet MS" w:hAnsi="Trebuchet MS"/>
                <w:lang w:val="en-US"/>
              </w:rPr>
              <w:t xml:space="preserve">Are you satisfied that </w:t>
            </w:r>
            <w:r w:rsidR="00E43A4D" w:rsidRPr="003A7087">
              <w:rPr>
                <w:rFonts w:ascii="Trebuchet MS" w:hAnsi="Trebuchet MS"/>
                <w:lang w:val="en-US"/>
              </w:rPr>
              <w:t>the CV discloses and explains any gaps in the candidate’s employment or studies?</w:t>
            </w:r>
          </w:p>
        </w:tc>
        <w:sdt>
          <w:sdtPr>
            <w:rPr>
              <w:rStyle w:val="Style2"/>
              <w:sz w:val="24"/>
            </w:rPr>
            <w:id w:val="-1680736999"/>
            <w:placeholder>
              <w:docPart w:val="EEB64A6C9A96463CBFBE91265E35FA57"/>
            </w:placeholder>
            <w15:color w:val="000000"/>
            <w:comboBox>
              <w:listItem w:displayText="Choose an item" w:value="Choose an item"/>
              <w:listItem w:displayText="Yes" w:value="Yes"/>
              <w:listItem w:displayText="No" w:value="No"/>
            </w:comboBox>
          </w:sdtPr>
          <w:sdtEndPr>
            <w:rPr>
              <w:rStyle w:val="DefaultParagraphFont"/>
              <w:rFonts w:ascii="Times New Roman" w:hAnsi="Times New Roman"/>
              <w:b w:val="0"/>
              <w:bCs/>
              <w:lang w:val="en-US"/>
            </w:rPr>
          </w:sdtEndPr>
          <w:sdtContent>
            <w:tc>
              <w:tcPr>
                <w:tcW w:w="2943" w:type="dxa"/>
              </w:tcPr>
              <w:p w14:paraId="3BF5CA87" w14:textId="0DDEF3F6" w:rsidR="003C48E9" w:rsidRPr="003A7087" w:rsidRDefault="00E43A4D" w:rsidP="003C48E9">
                <w:pPr>
                  <w:spacing w:before="120" w:after="120"/>
                  <w:jc w:val="center"/>
                  <w:rPr>
                    <w:rStyle w:val="Style2"/>
                    <w:sz w:val="24"/>
                  </w:rPr>
                </w:pPr>
                <w:r w:rsidRPr="003A7087">
                  <w:rPr>
                    <w:rStyle w:val="Style2"/>
                    <w:sz w:val="24"/>
                  </w:rPr>
                  <w:t>Choose an item</w:t>
                </w:r>
              </w:p>
            </w:tc>
          </w:sdtContent>
        </w:sdt>
      </w:tr>
      <w:tr w:rsidR="00E43A4D" w:rsidRPr="003A7087" w14:paraId="7A204392" w14:textId="77777777" w:rsidTr="0075046A">
        <w:tc>
          <w:tcPr>
            <w:tcW w:w="5806" w:type="dxa"/>
          </w:tcPr>
          <w:p w14:paraId="480003D8" w14:textId="68A1A61D" w:rsidR="00E43A4D" w:rsidRPr="003A7087" w:rsidRDefault="00E43A4D" w:rsidP="007A3EE4">
            <w:pPr>
              <w:spacing w:before="120" w:after="120"/>
              <w:rPr>
                <w:rFonts w:ascii="Trebuchet MS" w:hAnsi="Trebuchet MS"/>
                <w:lang w:val="en-US"/>
              </w:rPr>
            </w:pPr>
            <w:r w:rsidRPr="003A7087">
              <w:rPr>
                <w:rFonts w:ascii="Trebuchet MS" w:hAnsi="Trebuchet MS"/>
                <w:lang w:val="en-US"/>
              </w:rPr>
              <w:t>Does the candidate need an overseas safeguarding check?</w:t>
            </w:r>
            <w:r w:rsidR="00A2111C">
              <w:rPr>
                <w:rFonts w:ascii="Trebuchet MS" w:hAnsi="Trebuchet MS"/>
                <w:lang w:val="en-US"/>
              </w:rPr>
              <w:t xml:space="preserve"> (</w:t>
            </w:r>
            <w:r w:rsidRPr="003A7087">
              <w:rPr>
                <w:rFonts w:ascii="Trebuchet MS" w:hAnsi="Trebuchet MS"/>
                <w:lang w:val="en-US"/>
              </w:rPr>
              <w:t>Only required if the candidate has</w:t>
            </w:r>
            <w:r w:rsidR="00ED095B" w:rsidRPr="003A7087">
              <w:rPr>
                <w:rFonts w:ascii="Trebuchet MS" w:hAnsi="Trebuchet MS"/>
                <w:lang w:val="en-US"/>
              </w:rPr>
              <w:t xml:space="preserve"> lived abroad for six or more consecutive months in the last ten year</w:t>
            </w:r>
            <w:r w:rsidR="00690D0D">
              <w:rPr>
                <w:rFonts w:ascii="Trebuchet MS" w:hAnsi="Trebuchet MS"/>
                <w:lang w:val="en-US"/>
              </w:rPr>
              <w:t>s</w:t>
            </w:r>
            <w:r w:rsidR="00ED095B" w:rsidRPr="003A7087">
              <w:rPr>
                <w:rFonts w:ascii="Trebuchet MS" w:hAnsi="Trebuchet MS"/>
                <w:lang w:val="en-US"/>
              </w:rPr>
              <w:t>. Check the DDO mailing (May 2021) on the Vocations webpage for more details.</w:t>
            </w:r>
            <w:r w:rsidR="00A2111C">
              <w:rPr>
                <w:rFonts w:ascii="Trebuchet MS" w:hAnsi="Trebuchet MS"/>
                <w:lang w:val="en-US"/>
              </w:rPr>
              <w:t>)</w:t>
            </w:r>
          </w:p>
        </w:tc>
        <w:sdt>
          <w:sdtPr>
            <w:rPr>
              <w:rStyle w:val="Style2"/>
              <w:sz w:val="24"/>
            </w:rPr>
            <w:id w:val="1630051834"/>
            <w:placeholder>
              <w:docPart w:val="6C6D72539FC94D519FF23EBD167EFE6D"/>
            </w:placeholder>
            <w15:color w:val="000000"/>
            <w:comboBox>
              <w:listItem w:displayText="Choose an item" w:value="Choose an item"/>
              <w:listItem w:displayText="Yes" w:value="Yes"/>
              <w:listItem w:displayText="No" w:value="No"/>
            </w:comboBox>
          </w:sdtPr>
          <w:sdtEndPr>
            <w:rPr>
              <w:rStyle w:val="DefaultParagraphFont"/>
              <w:rFonts w:ascii="Times New Roman" w:hAnsi="Times New Roman"/>
              <w:b w:val="0"/>
              <w:bCs/>
              <w:lang w:val="en-US"/>
            </w:rPr>
          </w:sdtEndPr>
          <w:sdtContent>
            <w:tc>
              <w:tcPr>
                <w:tcW w:w="2943" w:type="dxa"/>
              </w:tcPr>
              <w:p w14:paraId="43A05D18" w14:textId="3309A192" w:rsidR="00E43A4D" w:rsidRPr="003A7087" w:rsidRDefault="0075046A" w:rsidP="003C48E9">
                <w:pPr>
                  <w:spacing w:before="120" w:after="120"/>
                  <w:jc w:val="center"/>
                  <w:rPr>
                    <w:rStyle w:val="Style2"/>
                    <w:sz w:val="24"/>
                  </w:rPr>
                </w:pPr>
                <w:r>
                  <w:rPr>
                    <w:rStyle w:val="Style2"/>
                    <w:sz w:val="24"/>
                  </w:rPr>
                  <w:t>Choose an item</w:t>
                </w:r>
              </w:p>
            </w:tc>
          </w:sdtContent>
        </w:sdt>
      </w:tr>
    </w:tbl>
    <w:p w14:paraId="734AF856" w14:textId="77777777" w:rsidR="00F80FBC" w:rsidRPr="003A7087" w:rsidRDefault="00F80FBC">
      <w:pPr>
        <w:rPr>
          <w:rFonts w:ascii="Trebuchet MS" w:hAnsi="Trebuchet MS"/>
          <w:b/>
          <w:bCs/>
        </w:rPr>
      </w:pPr>
      <w:r w:rsidRPr="003A7087">
        <w:rPr>
          <w:rFonts w:ascii="Trebuchet MS" w:hAnsi="Trebuchet MS"/>
          <w:b/>
          <w:bCs/>
        </w:rPr>
        <w:br w:type="page"/>
      </w:r>
    </w:p>
    <w:p w14:paraId="641CCA0D" w14:textId="298A4316" w:rsidR="00CE105B" w:rsidRPr="003A7087" w:rsidRDefault="00F80FBC">
      <w:pPr>
        <w:rPr>
          <w:rFonts w:ascii="Trebuchet MS" w:hAnsi="Trebuchet MS"/>
          <w:b/>
          <w:bCs/>
        </w:rPr>
      </w:pPr>
      <w:r w:rsidRPr="003A7087">
        <w:rPr>
          <w:rFonts w:ascii="Trebuchet MS" w:hAnsi="Trebuchet MS"/>
          <w:noProof/>
          <w:color w:val="FF0000"/>
          <w:lang w:eastAsia="en-GB"/>
        </w:rPr>
        <w:lastRenderedPageBreak/>
        <w:drawing>
          <wp:anchor distT="0" distB="0" distL="114300" distR="114300" simplePos="0" relativeHeight="251665920" behindDoc="1" locked="0" layoutInCell="1" allowOverlap="1" wp14:anchorId="328E8454" wp14:editId="16C80838">
            <wp:simplePos x="0" y="0"/>
            <wp:positionH relativeFrom="page">
              <wp:posOffset>6188075</wp:posOffset>
            </wp:positionH>
            <wp:positionV relativeFrom="page">
              <wp:posOffset>419604</wp:posOffset>
            </wp:positionV>
            <wp:extent cx="1210310" cy="10107295"/>
            <wp:effectExtent l="19050" t="0" r="8890" b="0"/>
            <wp:wrapNone/>
            <wp:docPr id="2" name="Picture 2" descr="Swoos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woosh 2"/>
                    <pic:cNvPicPr>
                      <a:picLocks noChangeAspect="1" noChangeArrowheads="1"/>
                    </pic:cNvPicPr>
                  </pic:nvPicPr>
                  <pic:blipFill>
                    <a:blip r:embed="rId7" cstate="print"/>
                    <a:srcRect/>
                    <a:stretch>
                      <a:fillRect/>
                    </a:stretch>
                  </pic:blipFill>
                  <pic:spPr bwMode="auto">
                    <a:xfrm>
                      <a:off x="0" y="0"/>
                      <a:ext cx="1210310" cy="10107295"/>
                    </a:xfrm>
                    <a:prstGeom prst="rect">
                      <a:avLst/>
                    </a:prstGeom>
                    <a:noFill/>
                    <a:ln w="9525">
                      <a:noFill/>
                      <a:miter lim="800000"/>
                      <a:headEnd/>
                      <a:tailEnd/>
                    </a:ln>
                  </pic:spPr>
                </pic:pic>
              </a:graphicData>
            </a:graphic>
          </wp:anchor>
        </w:drawing>
      </w:r>
      <w:r w:rsidR="00CE105B" w:rsidRPr="003A7087">
        <w:rPr>
          <w:rFonts w:ascii="Trebuchet MS" w:hAnsi="Trebuchet MS"/>
          <w:b/>
          <w:bCs/>
        </w:rPr>
        <w:t>To be completed by Sue Stewart:</w:t>
      </w:r>
    </w:p>
    <w:p w14:paraId="1E673912" w14:textId="77777777" w:rsidR="00F80FBC" w:rsidRPr="003A7087" w:rsidRDefault="00F80FBC">
      <w:pPr>
        <w:rPr>
          <w:rFonts w:ascii="Trebuchet MS" w:hAnsi="Trebuchet MS"/>
          <w:b/>
          <w:bCs/>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6"/>
        <w:gridCol w:w="2943"/>
      </w:tblGrid>
      <w:tr w:rsidR="00CE105B" w:rsidRPr="003A7087" w14:paraId="63C77867" w14:textId="77777777" w:rsidTr="0075046A">
        <w:tc>
          <w:tcPr>
            <w:tcW w:w="5806" w:type="dxa"/>
          </w:tcPr>
          <w:p w14:paraId="39DECCDB" w14:textId="13023CB0" w:rsidR="00CE105B" w:rsidRPr="003A7087" w:rsidRDefault="00CE105B" w:rsidP="007A3EE4">
            <w:pPr>
              <w:spacing w:before="120" w:after="120"/>
              <w:rPr>
                <w:rFonts w:ascii="Trebuchet MS" w:hAnsi="Trebuchet MS"/>
                <w:lang w:val="en-US"/>
              </w:rPr>
            </w:pPr>
            <w:r w:rsidRPr="003A7087">
              <w:rPr>
                <w:rFonts w:ascii="Trebuchet MS" w:hAnsi="Trebuchet MS"/>
                <w:lang w:val="en-US"/>
              </w:rPr>
              <w:t>Have you received a copy of the Candidate’s Confidential Declaration – Protection of Children, Young People and Vulnerable Adults Form?</w:t>
            </w:r>
          </w:p>
        </w:tc>
        <w:sdt>
          <w:sdtPr>
            <w:rPr>
              <w:rStyle w:val="Style2"/>
              <w:sz w:val="24"/>
            </w:rPr>
            <w:id w:val="-1095249319"/>
            <w:placeholder>
              <w:docPart w:val="7B1D9AE53422441E9D5D4883DA9812A3"/>
            </w:placeholder>
            <w15:color w:val="000000"/>
            <w:comboBox>
              <w:listItem w:displayText="Choose an item" w:value="Choose an item"/>
              <w:listItem w:displayText="Yes" w:value="Yes"/>
              <w:listItem w:displayText="No" w:value="No"/>
            </w:comboBox>
          </w:sdtPr>
          <w:sdtEndPr>
            <w:rPr>
              <w:rStyle w:val="DefaultParagraphFont"/>
              <w:rFonts w:ascii="Times New Roman" w:hAnsi="Times New Roman"/>
              <w:b w:val="0"/>
              <w:bCs/>
              <w:lang w:val="en-US"/>
            </w:rPr>
          </w:sdtEndPr>
          <w:sdtContent>
            <w:tc>
              <w:tcPr>
                <w:tcW w:w="2943" w:type="dxa"/>
              </w:tcPr>
              <w:p w14:paraId="3365CF1E" w14:textId="04B80B6B" w:rsidR="00CE105B" w:rsidRPr="003A7087" w:rsidRDefault="00316C20" w:rsidP="003C48E9">
                <w:pPr>
                  <w:spacing w:before="120" w:after="120"/>
                  <w:jc w:val="center"/>
                  <w:rPr>
                    <w:rStyle w:val="Style2"/>
                    <w:sz w:val="24"/>
                  </w:rPr>
                </w:pPr>
                <w:r w:rsidRPr="003A7087">
                  <w:rPr>
                    <w:rStyle w:val="Style2"/>
                    <w:sz w:val="24"/>
                  </w:rPr>
                  <w:t>Choose an item</w:t>
                </w:r>
              </w:p>
            </w:tc>
          </w:sdtContent>
        </w:sdt>
      </w:tr>
      <w:tr w:rsidR="00CE105B" w:rsidRPr="003A7087" w14:paraId="2B977668" w14:textId="77777777" w:rsidTr="0075046A">
        <w:tc>
          <w:tcPr>
            <w:tcW w:w="5806" w:type="dxa"/>
          </w:tcPr>
          <w:p w14:paraId="51489486" w14:textId="1443948E" w:rsidR="00CE105B" w:rsidRPr="003A7087" w:rsidRDefault="00CE105B" w:rsidP="007A3EE4">
            <w:pPr>
              <w:spacing w:before="120" w:after="120"/>
              <w:rPr>
                <w:rFonts w:ascii="Trebuchet MS" w:hAnsi="Trebuchet MS"/>
                <w:lang w:val="en-US"/>
              </w:rPr>
            </w:pPr>
            <w:r w:rsidRPr="003A7087">
              <w:rPr>
                <w:rFonts w:ascii="Trebuchet MS" w:hAnsi="Trebuchet MS"/>
                <w:lang w:val="en-US"/>
              </w:rPr>
              <w:t>Have you seen a copy of the Candidate's DBS Enhanced Disclosure Certificate with barring information, issued for the Candidate as a potential ordinand</w:t>
            </w:r>
            <w:r w:rsidR="0075046A">
              <w:rPr>
                <w:rFonts w:ascii="Trebuchet MS" w:hAnsi="Trebuchet MS"/>
                <w:lang w:val="en-US"/>
              </w:rPr>
              <w:t>?</w:t>
            </w:r>
          </w:p>
        </w:tc>
        <w:sdt>
          <w:sdtPr>
            <w:rPr>
              <w:rStyle w:val="Style2"/>
              <w:sz w:val="24"/>
            </w:rPr>
            <w:id w:val="130372095"/>
            <w:placeholder>
              <w:docPart w:val="9BCDC313637B4B2F9AD7EA0F8B723E93"/>
            </w:placeholder>
            <w15:color w:val="000000"/>
            <w:comboBox>
              <w:listItem w:displayText="Choose an item" w:value="Choose an item"/>
              <w:listItem w:displayText="Yes" w:value="Yes"/>
              <w:listItem w:displayText="No" w:value="No"/>
            </w:comboBox>
          </w:sdtPr>
          <w:sdtEndPr>
            <w:rPr>
              <w:rStyle w:val="DefaultParagraphFont"/>
              <w:rFonts w:ascii="Times New Roman" w:hAnsi="Times New Roman"/>
              <w:b w:val="0"/>
              <w:bCs/>
              <w:lang w:val="en-US"/>
            </w:rPr>
          </w:sdtEndPr>
          <w:sdtContent>
            <w:tc>
              <w:tcPr>
                <w:tcW w:w="2943" w:type="dxa"/>
              </w:tcPr>
              <w:p w14:paraId="6876AB53" w14:textId="7339E239" w:rsidR="00CE105B" w:rsidRPr="003A7087" w:rsidRDefault="00316C20" w:rsidP="003C48E9">
                <w:pPr>
                  <w:spacing w:before="120" w:after="120"/>
                  <w:jc w:val="center"/>
                  <w:rPr>
                    <w:rStyle w:val="Style2"/>
                    <w:sz w:val="24"/>
                  </w:rPr>
                </w:pPr>
                <w:r w:rsidRPr="003A7087">
                  <w:rPr>
                    <w:rStyle w:val="Style2"/>
                    <w:sz w:val="24"/>
                  </w:rPr>
                  <w:t>Choose an item</w:t>
                </w:r>
              </w:p>
            </w:tc>
          </w:sdtContent>
        </w:sdt>
      </w:tr>
      <w:tr w:rsidR="00CE105B" w:rsidRPr="003A7087" w14:paraId="2C8C9577" w14:textId="77777777" w:rsidTr="0075046A">
        <w:tc>
          <w:tcPr>
            <w:tcW w:w="5806" w:type="dxa"/>
          </w:tcPr>
          <w:p w14:paraId="3EBDFC23" w14:textId="1CA1E052" w:rsidR="00CE105B" w:rsidRPr="003A7087" w:rsidRDefault="00CE105B" w:rsidP="007A3EE4">
            <w:pPr>
              <w:spacing w:before="120" w:after="120"/>
              <w:rPr>
                <w:rFonts w:ascii="Trebuchet MS" w:hAnsi="Trebuchet MS"/>
                <w:lang w:val="en-US"/>
              </w:rPr>
            </w:pPr>
            <w:r w:rsidRPr="003A7087">
              <w:rPr>
                <w:rFonts w:ascii="Trebuchet MS" w:hAnsi="Trebuchet MS"/>
                <w:lang w:val="en-US"/>
              </w:rPr>
              <w:t>If applicable, has Overseas Safeguarding Check been completed?</w:t>
            </w:r>
          </w:p>
        </w:tc>
        <w:sdt>
          <w:sdtPr>
            <w:rPr>
              <w:rStyle w:val="Style2"/>
              <w:sz w:val="24"/>
            </w:rPr>
            <w:id w:val="-959801394"/>
            <w:placeholder>
              <w:docPart w:val="E1F1226FE60F44AE9687BF7E65BDFF98"/>
            </w:placeholder>
            <w15:color w:val="000000"/>
            <w:comboBox>
              <w:listItem w:displayText="Choose an item" w:value="Choose an item"/>
              <w:listItem w:displayText="Not applicable" w:value="Not applicable"/>
              <w:listItem w:displayText="Yes" w:value="Yes"/>
              <w:listItem w:displayText="No" w:value="No"/>
            </w:comboBox>
          </w:sdtPr>
          <w:sdtEndPr>
            <w:rPr>
              <w:rStyle w:val="DefaultParagraphFont"/>
              <w:rFonts w:ascii="Times New Roman" w:hAnsi="Times New Roman"/>
              <w:b w:val="0"/>
              <w:bCs/>
              <w:lang w:val="en-US"/>
            </w:rPr>
          </w:sdtEndPr>
          <w:sdtContent>
            <w:tc>
              <w:tcPr>
                <w:tcW w:w="2943" w:type="dxa"/>
              </w:tcPr>
              <w:p w14:paraId="197EB258" w14:textId="1577DC07" w:rsidR="00CE105B" w:rsidRPr="003A7087" w:rsidRDefault="00316C20" w:rsidP="003C48E9">
                <w:pPr>
                  <w:spacing w:before="120" w:after="120"/>
                  <w:jc w:val="center"/>
                  <w:rPr>
                    <w:rStyle w:val="Style2"/>
                    <w:sz w:val="24"/>
                  </w:rPr>
                </w:pPr>
                <w:r w:rsidRPr="003A7087">
                  <w:rPr>
                    <w:rStyle w:val="Style2"/>
                    <w:sz w:val="24"/>
                  </w:rPr>
                  <w:t>Choose an item</w:t>
                </w:r>
              </w:p>
            </w:tc>
          </w:sdtContent>
        </w:sdt>
      </w:tr>
      <w:tr w:rsidR="00CE105B" w:rsidRPr="003A7087" w14:paraId="2E35B9D0" w14:textId="77777777" w:rsidTr="0075046A">
        <w:tc>
          <w:tcPr>
            <w:tcW w:w="5806" w:type="dxa"/>
          </w:tcPr>
          <w:p w14:paraId="2B032812" w14:textId="34C11BCE" w:rsidR="00CE105B" w:rsidRPr="003A7087" w:rsidRDefault="00D13EF2" w:rsidP="007A3EE4">
            <w:pPr>
              <w:spacing w:before="120" w:after="120"/>
              <w:rPr>
                <w:rFonts w:ascii="Trebuchet MS" w:hAnsi="Trebuchet MS"/>
                <w:lang w:val="en-US"/>
              </w:rPr>
            </w:pPr>
            <w:r w:rsidRPr="003A7087">
              <w:rPr>
                <w:rFonts w:ascii="Trebuchet MS" w:hAnsi="Trebuchet MS"/>
                <w:lang w:val="en-US"/>
              </w:rPr>
              <w:t>Has the Candidate undertaken Safeguarding training at Basic level?</w:t>
            </w:r>
          </w:p>
        </w:tc>
        <w:sdt>
          <w:sdtPr>
            <w:rPr>
              <w:rStyle w:val="Style2"/>
              <w:sz w:val="24"/>
            </w:rPr>
            <w:id w:val="-1236083895"/>
            <w:placeholder>
              <w:docPart w:val="E0888A414CF249BEB92478EBE4AA196E"/>
            </w:placeholder>
            <w15:color w:val="000000"/>
            <w:comboBox>
              <w:listItem w:displayText="Choose an item" w:value="Choose an item"/>
              <w:listItem w:displayText="Yes" w:value="Yes"/>
              <w:listItem w:displayText="No" w:value="No"/>
            </w:comboBox>
          </w:sdtPr>
          <w:sdtEndPr>
            <w:rPr>
              <w:rStyle w:val="DefaultParagraphFont"/>
              <w:rFonts w:ascii="Times New Roman" w:hAnsi="Times New Roman"/>
              <w:b w:val="0"/>
              <w:bCs/>
              <w:lang w:val="en-US"/>
            </w:rPr>
          </w:sdtEndPr>
          <w:sdtContent>
            <w:tc>
              <w:tcPr>
                <w:tcW w:w="2943" w:type="dxa"/>
              </w:tcPr>
              <w:p w14:paraId="332504CB" w14:textId="7D7E517C" w:rsidR="00CE105B" w:rsidRPr="003A7087" w:rsidRDefault="00316C20" w:rsidP="003C48E9">
                <w:pPr>
                  <w:spacing w:before="120" w:after="120"/>
                  <w:jc w:val="center"/>
                  <w:rPr>
                    <w:rStyle w:val="Style2"/>
                    <w:sz w:val="24"/>
                  </w:rPr>
                </w:pPr>
                <w:r w:rsidRPr="003A7087">
                  <w:rPr>
                    <w:rStyle w:val="Style2"/>
                    <w:sz w:val="24"/>
                  </w:rPr>
                  <w:t>Choose an item</w:t>
                </w:r>
              </w:p>
            </w:tc>
          </w:sdtContent>
        </w:sdt>
      </w:tr>
      <w:tr w:rsidR="00D13EF2" w:rsidRPr="003A7087" w14:paraId="668E58C1" w14:textId="77777777" w:rsidTr="0075046A">
        <w:tc>
          <w:tcPr>
            <w:tcW w:w="5806" w:type="dxa"/>
          </w:tcPr>
          <w:p w14:paraId="7D0113DB" w14:textId="1CC81723" w:rsidR="00D13EF2" w:rsidRPr="003A7087" w:rsidRDefault="00D13EF2" w:rsidP="007A3EE4">
            <w:pPr>
              <w:spacing w:before="120" w:after="120"/>
              <w:rPr>
                <w:rFonts w:ascii="Trebuchet MS" w:hAnsi="Trebuchet MS"/>
                <w:lang w:val="en-US"/>
              </w:rPr>
            </w:pPr>
            <w:r w:rsidRPr="003A7087">
              <w:rPr>
                <w:rFonts w:ascii="Trebuchet MS" w:hAnsi="Trebuchet MS"/>
                <w:lang w:val="en-US"/>
              </w:rPr>
              <w:t>Has the Candidate undertaken Safeguarding training at Foundation level?</w:t>
            </w:r>
          </w:p>
        </w:tc>
        <w:sdt>
          <w:sdtPr>
            <w:rPr>
              <w:rStyle w:val="Style2"/>
              <w:sz w:val="24"/>
            </w:rPr>
            <w:id w:val="-2091908995"/>
            <w:placeholder>
              <w:docPart w:val="831FF08004F3428094A09C7A5BEE60FE"/>
            </w:placeholder>
            <w15:color w:val="000000"/>
            <w:comboBox>
              <w:listItem w:displayText="Choose an item" w:value="Choose an item"/>
              <w:listItem w:displayText="Yes" w:value="Yes"/>
              <w:listItem w:displayText="No" w:value="No"/>
            </w:comboBox>
          </w:sdtPr>
          <w:sdtEndPr>
            <w:rPr>
              <w:rStyle w:val="DefaultParagraphFont"/>
              <w:rFonts w:ascii="Times New Roman" w:hAnsi="Times New Roman"/>
              <w:b w:val="0"/>
              <w:bCs/>
              <w:lang w:val="en-US"/>
            </w:rPr>
          </w:sdtEndPr>
          <w:sdtContent>
            <w:tc>
              <w:tcPr>
                <w:tcW w:w="2943" w:type="dxa"/>
              </w:tcPr>
              <w:p w14:paraId="2D63BE75" w14:textId="0712E2A4" w:rsidR="00D13EF2" w:rsidRPr="003A7087" w:rsidRDefault="00316C20" w:rsidP="003C48E9">
                <w:pPr>
                  <w:spacing w:before="120" w:after="120"/>
                  <w:jc w:val="center"/>
                  <w:rPr>
                    <w:rStyle w:val="Style2"/>
                    <w:sz w:val="24"/>
                  </w:rPr>
                </w:pPr>
                <w:r w:rsidRPr="003A7087">
                  <w:rPr>
                    <w:rStyle w:val="Style2"/>
                    <w:sz w:val="24"/>
                  </w:rPr>
                  <w:t>Choose an item</w:t>
                </w:r>
              </w:p>
            </w:tc>
          </w:sdtContent>
        </w:sdt>
      </w:tr>
    </w:tbl>
    <w:p w14:paraId="3EF09819" w14:textId="0BD5AA34" w:rsidR="007A3EE4" w:rsidRDefault="007A3EE4" w:rsidP="006B5DAF">
      <w:pPr>
        <w:rPr>
          <w:rFonts w:ascii="Trebuchet MS" w:hAnsi="Trebuchet MS"/>
          <w:b/>
          <w:bCs/>
          <w:sz w:val="22"/>
          <w:szCs w:val="22"/>
          <w:lang w:val="en-US"/>
        </w:rPr>
      </w:pPr>
    </w:p>
    <w:p w14:paraId="7754BA60" w14:textId="5436CCC1" w:rsidR="006B5DAF" w:rsidRPr="006B5DAF" w:rsidRDefault="006B5DAF" w:rsidP="006B5DAF">
      <w:pPr>
        <w:rPr>
          <w:rFonts w:ascii="Trebuchet MS" w:hAnsi="Trebuchet MS"/>
          <w:b/>
          <w:bCs/>
          <w:sz w:val="22"/>
          <w:szCs w:val="22"/>
          <w:lang w:val="en-US"/>
        </w:rPr>
      </w:pPr>
    </w:p>
    <w:sectPr w:rsidR="006B5DAF" w:rsidRPr="006B5DAF" w:rsidSect="0088660B">
      <w:pgSz w:w="11907" w:h="16840" w:code="9"/>
      <w:pgMar w:top="567" w:right="1021" w:bottom="1418"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A246A" w14:textId="77777777" w:rsidR="009A0A01" w:rsidRDefault="009A0A01">
      <w:r>
        <w:separator/>
      </w:r>
    </w:p>
  </w:endnote>
  <w:endnote w:type="continuationSeparator" w:id="0">
    <w:p w14:paraId="7DA95BC0" w14:textId="77777777" w:rsidR="009A0A01" w:rsidRDefault="009A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0D1C3" w14:textId="77777777" w:rsidR="009A0A01" w:rsidRDefault="009A0A01">
      <w:r>
        <w:separator/>
      </w:r>
    </w:p>
  </w:footnote>
  <w:footnote w:type="continuationSeparator" w:id="0">
    <w:p w14:paraId="5B0B786B" w14:textId="77777777" w:rsidR="009A0A01" w:rsidRDefault="009A0A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A01"/>
    <w:rsid w:val="0000283F"/>
    <w:rsid w:val="0000646F"/>
    <w:rsid w:val="00034BF9"/>
    <w:rsid w:val="00034F04"/>
    <w:rsid w:val="00036914"/>
    <w:rsid w:val="00066411"/>
    <w:rsid w:val="00070AC3"/>
    <w:rsid w:val="0007295D"/>
    <w:rsid w:val="0007386D"/>
    <w:rsid w:val="00086DEF"/>
    <w:rsid w:val="000A0439"/>
    <w:rsid w:val="000B4C64"/>
    <w:rsid w:val="000B5748"/>
    <w:rsid w:val="000D04F5"/>
    <w:rsid w:val="000E23ED"/>
    <w:rsid w:val="000E483B"/>
    <w:rsid w:val="000E72EF"/>
    <w:rsid w:val="00101498"/>
    <w:rsid w:val="00116472"/>
    <w:rsid w:val="001270ED"/>
    <w:rsid w:val="001377C5"/>
    <w:rsid w:val="001551DA"/>
    <w:rsid w:val="00167952"/>
    <w:rsid w:val="00194FBB"/>
    <w:rsid w:val="001B48DE"/>
    <w:rsid w:val="001E5D14"/>
    <w:rsid w:val="001F4F74"/>
    <w:rsid w:val="001F6AD2"/>
    <w:rsid w:val="00206084"/>
    <w:rsid w:val="00206407"/>
    <w:rsid w:val="00207033"/>
    <w:rsid w:val="00207D0D"/>
    <w:rsid w:val="00246799"/>
    <w:rsid w:val="00250D4B"/>
    <w:rsid w:val="00252DB0"/>
    <w:rsid w:val="00262935"/>
    <w:rsid w:val="0026693D"/>
    <w:rsid w:val="002807DD"/>
    <w:rsid w:val="00282ED7"/>
    <w:rsid w:val="002851CC"/>
    <w:rsid w:val="00292C85"/>
    <w:rsid w:val="00292E50"/>
    <w:rsid w:val="002A056A"/>
    <w:rsid w:val="002A14E9"/>
    <w:rsid w:val="002A323E"/>
    <w:rsid w:val="002A4C2A"/>
    <w:rsid w:val="002B0A1F"/>
    <w:rsid w:val="002B1F3A"/>
    <w:rsid w:val="002B240E"/>
    <w:rsid w:val="002C374D"/>
    <w:rsid w:val="002D4819"/>
    <w:rsid w:val="00307A65"/>
    <w:rsid w:val="00316C20"/>
    <w:rsid w:val="00326452"/>
    <w:rsid w:val="00327B3A"/>
    <w:rsid w:val="003466C9"/>
    <w:rsid w:val="00360136"/>
    <w:rsid w:val="00374221"/>
    <w:rsid w:val="003808E0"/>
    <w:rsid w:val="003A4EFA"/>
    <w:rsid w:val="003A7087"/>
    <w:rsid w:val="003B104C"/>
    <w:rsid w:val="003C48E9"/>
    <w:rsid w:val="003C498D"/>
    <w:rsid w:val="003C5DA2"/>
    <w:rsid w:val="003D2C56"/>
    <w:rsid w:val="003D2E12"/>
    <w:rsid w:val="003F2269"/>
    <w:rsid w:val="003F46BE"/>
    <w:rsid w:val="003F5275"/>
    <w:rsid w:val="00420B10"/>
    <w:rsid w:val="00421DC2"/>
    <w:rsid w:val="00437386"/>
    <w:rsid w:val="004402E6"/>
    <w:rsid w:val="00440431"/>
    <w:rsid w:val="00447133"/>
    <w:rsid w:val="00453EF0"/>
    <w:rsid w:val="00462DDE"/>
    <w:rsid w:val="00467C22"/>
    <w:rsid w:val="004977AD"/>
    <w:rsid w:val="004B3250"/>
    <w:rsid w:val="004E163D"/>
    <w:rsid w:val="004F2ADF"/>
    <w:rsid w:val="004F3FB7"/>
    <w:rsid w:val="004F45E0"/>
    <w:rsid w:val="004F66BC"/>
    <w:rsid w:val="005051CC"/>
    <w:rsid w:val="00507B82"/>
    <w:rsid w:val="00524B83"/>
    <w:rsid w:val="005353B2"/>
    <w:rsid w:val="00535AC0"/>
    <w:rsid w:val="0053723F"/>
    <w:rsid w:val="00554AFB"/>
    <w:rsid w:val="0056733B"/>
    <w:rsid w:val="0057555B"/>
    <w:rsid w:val="00586E8E"/>
    <w:rsid w:val="0059236E"/>
    <w:rsid w:val="00592932"/>
    <w:rsid w:val="005939D9"/>
    <w:rsid w:val="005B7867"/>
    <w:rsid w:val="005E562B"/>
    <w:rsid w:val="005E799D"/>
    <w:rsid w:val="00604B14"/>
    <w:rsid w:val="006071CB"/>
    <w:rsid w:val="00681E29"/>
    <w:rsid w:val="00690D0D"/>
    <w:rsid w:val="006A6150"/>
    <w:rsid w:val="006B30DA"/>
    <w:rsid w:val="006B5DAF"/>
    <w:rsid w:val="006C1FCB"/>
    <w:rsid w:val="006D2084"/>
    <w:rsid w:val="006D2DE6"/>
    <w:rsid w:val="006E2369"/>
    <w:rsid w:val="006F1BBA"/>
    <w:rsid w:val="007151A0"/>
    <w:rsid w:val="007201C9"/>
    <w:rsid w:val="00723A1F"/>
    <w:rsid w:val="00740669"/>
    <w:rsid w:val="00742AD4"/>
    <w:rsid w:val="00744748"/>
    <w:rsid w:val="0075046A"/>
    <w:rsid w:val="00757184"/>
    <w:rsid w:val="00771ED2"/>
    <w:rsid w:val="007845E4"/>
    <w:rsid w:val="007846A0"/>
    <w:rsid w:val="007A1A9C"/>
    <w:rsid w:val="007A3EE4"/>
    <w:rsid w:val="007A6523"/>
    <w:rsid w:val="007C212E"/>
    <w:rsid w:val="007D7939"/>
    <w:rsid w:val="007E6DDA"/>
    <w:rsid w:val="007F2EDA"/>
    <w:rsid w:val="00803C16"/>
    <w:rsid w:val="008173A1"/>
    <w:rsid w:val="00820642"/>
    <w:rsid w:val="00846025"/>
    <w:rsid w:val="008510F3"/>
    <w:rsid w:val="00851A09"/>
    <w:rsid w:val="00852790"/>
    <w:rsid w:val="0085368A"/>
    <w:rsid w:val="008538F1"/>
    <w:rsid w:val="00860DC6"/>
    <w:rsid w:val="00874673"/>
    <w:rsid w:val="0088660B"/>
    <w:rsid w:val="00886DF9"/>
    <w:rsid w:val="00890F0C"/>
    <w:rsid w:val="008B773B"/>
    <w:rsid w:val="008F2529"/>
    <w:rsid w:val="009109C3"/>
    <w:rsid w:val="00934A69"/>
    <w:rsid w:val="0093749C"/>
    <w:rsid w:val="0094230A"/>
    <w:rsid w:val="0094750C"/>
    <w:rsid w:val="009708DC"/>
    <w:rsid w:val="009739F3"/>
    <w:rsid w:val="009778FA"/>
    <w:rsid w:val="00982364"/>
    <w:rsid w:val="009847D3"/>
    <w:rsid w:val="00997955"/>
    <w:rsid w:val="009A0A01"/>
    <w:rsid w:val="009B510F"/>
    <w:rsid w:val="009B6232"/>
    <w:rsid w:val="009B7C5F"/>
    <w:rsid w:val="009E7FA0"/>
    <w:rsid w:val="00A2111C"/>
    <w:rsid w:val="00A221AE"/>
    <w:rsid w:val="00A2273F"/>
    <w:rsid w:val="00A268DC"/>
    <w:rsid w:val="00A3233B"/>
    <w:rsid w:val="00A46E01"/>
    <w:rsid w:val="00A53C15"/>
    <w:rsid w:val="00A57A97"/>
    <w:rsid w:val="00A63AEE"/>
    <w:rsid w:val="00A86510"/>
    <w:rsid w:val="00A87547"/>
    <w:rsid w:val="00A90CD2"/>
    <w:rsid w:val="00AB78EF"/>
    <w:rsid w:val="00AC6CE6"/>
    <w:rsid w:val="00AD4163"/>
    <w:rsid w:val="00AE406B"/>
    <w:rsid w:val="00B1206B"/>
    <w:rsid w:val="00B13E24"/>
    <w:rsid w:val="00B26324"/>
    <w:rsid w:val="00B34517"/>
    <w:rsid w:val="00B4309B"/>
    <w:rsid w:val="00B44963"/>
    <w:rsid w:val="00B47636"/>
    <w:rsid w:val="00B560FE"/>
    <w:rsid w:val="00B573BD"/>
    <w:rsid w:val="00B57DF0"/>
    <w:rsid w:val="00B67754"/>
    <w:rsid w:val="00B960C3"/>
    <w:rsid w:val="00BA5531"/>
    <w:rsid w:val="00BB0A64"/>
    <w:rsid w:val="00BC3200"/>
    <w:rsid w:val="00BC5F76"/>
    <w:rsid w:val="00BD4AF1"/>
    <w:rsid w:val="00BF2A8A"/>
    <w:rsid w:val="00C02C0E"/>
    <w:rsid w:val="00C11387"/>
    <w:rsid w:val="00C1308D"/>
    <w:rsid w:val="00C14A1E"/>
    <w:rsid w:val="00C24225"/>
    <w:rsid w:val="00C7715F"/>
    <w:rsid w:val="00C77FF3"/>
    <w:rsid w:val="00C81244"/>
    <w:rsid w:val="00C83E7D"/>
    <w:rsid w:val="00CB4695"/>
    <w:rsid w:val="00CB5D9B"/>
    <w:rsid w:val="00CC54EA"/>
    <w:rsid w:val="00CD0202"/>
    <w:rsid w:val="00CD0D34"/>
    <w:rsid w:val="00CD26F9"/>
    <w:rsid w:val="00CE105B"/>
    <w:rsid w:val="00CE1A54"/>
    <w:rsid w:val="00CE6B41"/>
    <w:rsid w:val="00CF6BD0"/>
    <w:rsid w:val="00D0273F"/>
    <w:rsid w:val="00D13EF2"/>
    <w:rsid w:val="00D158EA"/>
    <w:rsid w:val="00D20A38"/>
    <w:rsid w:val="00D375AC"/>
    <w:rsid w:val="00D4450B"/>
    <w:rsid w:val="00D51C73"/>
    <w:rsid w:val="00D74537"/>
    <w:rsid w:val="00D93A91"/>
    <w:rsid w:val="00D95FF2"/>
    <w:rsid w:val="00DA0054"/>
    <w:rsid w:val="00DB36EC"/>
    <w:rsid w:val="00DB73A3"/>
    <w:rsid w:val="00DB750C"/>
    <w:rsid w:val="00DC0278"/>
    <w:rsid w:val="00DE22FF"/>
    <w:rsid w:val="00DE2803"/>
    <w:rsid w:val="00E11B38"/>
    <w:rsid w:val="00E15AD9"/>
    <w:rsid w:val="00E209A0"/>
    <w:rsid w:val="00E33459"/>
    <w:rsid w:val="00E3779F"/>
    <w:rsid w:val="00E43A4D"/>
    <w:rsid w:val="00E5147D"/>
    <w:rsid w:val="00E62555"/>
    <w:rsid w:val="00E7115B"/>
    <w:rsid w:val="00EA1FC2"/>
    <w:rsid w:val="00EA7F81"/>
    <w:rsid w:val="00EB328C"/>
    <w:rsid w:val="00EB7275"/>
    <w:rsid w:val="00EB7CA8"/>
    <w:rsid w:val="00EC6CF7"/>
    <w:rsid w:val="00ED095B"/>
    <w:rsid w:val="00ED2E1B"/>
    <w:rsid w:val="00ED4CE3"/>
    <w:rsid w:val="00EE4624"/>
    <w:rsid w:val="00EF1764"/>
    <w:rsid w:val="00EF3ED5"/>
    <w:rsid w:val="00EF45B9"/>
    <w:rsid w:val="00F1539C"/>
    <w:rsid w:val="00F2157C"/>
    <w:rsid w:val="00F25132"/>
    <w:rsid w:val="00F31924"/>
    <w:rsid w:val="00F34A52"/>
    <w:rsid w:val="00F41B0E"/>
    <w:rsid w:val="00F4491A"/>
    <w:rsid w:val="00F47B2B"/>
    <w:rsid w:val="00F64922"/>
    <w:rsid w:val="00F663A4"/>
    <w:rsid w:val="00F77B08"/>
    <w:rsid w:val="00F80FBC"/>
    <w:rsid w:val="00F91E25"/>
    <w:rsid w:val="00FA325F"/>
    <w:rsid w:val="00FA4BEB"/>
    <w:rsid w:val="00FE3C1B"/>
    <w:rsid w:val="00FF0F21"/>
    <w:rsid w:val="00FF15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CBE59"/>
  <w15:docId w15:val="{F626620C-3839-4DC9-AF5D-DCBCD214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1AE"/>
    <w:rPr>
      <w:sz w:val="24"/>
      <w:szCs w:val="24"/>
      <w:lang w:eastAsia="en-US"/>
    </w:rPr>
  </w:style>
  <w:style w:type="paragraph" w:styleId="Heading1">
    <w:name w:val="heading 1"/>
    <w:basedOn w:val="Normal"/>
    <w:next w:val="Normal"/>
    <w:qFormat/>
    <w:rsid w:val="00A221AE"/>
    <w:pPr>
      <w:keepNext/>
      <w:outlineLvl w:val="0"/>
    </w:pPr>
    <w:rPr>
      <w:rFonts w:cs="Tahoma"/>
      <w:b/>
      <w:bCs/>
      <w:spacing w:val="-6"/>
      <w:position w:val="-10"/>
      <w:sz w:val="32"/>
    </w:rPr>
  </w:style>
  <w:style w:type="paragraph" w:styleId="Heading2">
    <w:name w:val="heading 2"/>
    <w:basedOn w:val="Normal"/>
    <w:next w:val="Normal"/>
    <w:qFormat/>
    <w:rsid w:val="00A221AE"/>
    <w:pPr>
      <w:keepNext/>
      <w:shd w:val="solid" w:color="FFFFFF" w:fill="FFFFFF"/>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A221AE"/>
    <w:rPr>
      <w:color w:val="0000FF"/>
      <w:u w:val="single"/>
    </w:rPr>
  </w:style>
  <w:style w:type="character" w:styleId="FollowedHyperlink">
    <w:name w:val="FollowedHyperlink"/>
    <w:basedOn w:val="DefaultParagraphFont"/>
    <w:semiHidden/>
    <w:rsid w:val="00A221AE"/>
    <w:rPr>
      <w:color w:val="800080"/>
      <w:u w:val="single"/>
    </w:rPr>
  </w:style>
  <w:style w:type="paragraph" w:styleId="Header">
    <w:name w:val="header"/>
    <w:basedOn w:val="Normal"/>
    <w:link w:val="HeaderChar"/>
    <w:uiPriority w:val="99"/>
    <w:rsid w:val="00A221AE"/>
    <w:pPr>
      <w:tabs>
        <w:tab w:val="center" w:pos="4320"/>
        <w:tab w:val="right" w:pos="8640"/>
      </w:tabs>
    </w:pPr>
  </w:style>
  <w:style w:type="paragraph" w:styleId="Footer">
    <w:name w:val="footer"/>
    <w:basedOn w:val="Normal"/>
    <w:semiHidden/>
    <w:rsid w:val="00A221AE"/>
    <w:pPr>
      <w:tabs>
        <w:tab w:val="center" w:pos="4320"/>
        <w:tab w:val="right" w:pos="8640"/>
      </w:tabs>
    </w:pPr>
  </w:style>
  <w:style w:type="paragraph" w:styleId="NormalIndent">
    <w:name w:val="Normal Indent"/>
    <w:basedOn w:val="Normal"/>
    <w:semiHidden/>
    <w:rsid w:val="00A221AE"/>
    <w:pPr>
      <w:ind w:left="720"/>
    </w:pPr>
  </w:style>
  <w:style w:type="paragraph" w:styleId="Caption">
    <w:name w:val="caption"/>
    <w:basedOn w:val="Normal"/>
    <w:next w:val="Normal"/>
    <w:qFormat/>
    <w:rsid w:val="00A221AE"/>
    <w:pPr>
      <w:framePr w:w="1623" w:h="1446" w:hSpace="181" w:wrap="around" w:vAnchor="page" w:hAnchor="page" w:x="721" w:y="2190"/>
      <w:shd w:val="solid" w:color="FFFFFF" w:fill="FFFFFF"/>
      <w:jc w:val="right"/>
    </w:pPr>
    <w:rPr>
      <w:rFonts w:ascii="Trebuchet MS" w:hAnsi="Trebuchet MS"/>
      <w:b/>
      <w:bCs/>
      <w:sz w:val="20"/>
    </w:rPr>
  </w:style>
  <w:style w:type="paragraph" w:styleId="BodyText">
    <w:name w:val="Body Text"/>
    <w:basedOn w:val="Normal"/>
    <w:semiHidden/>
    <w:rsid w:val="00A221AE"/>
    <w:pPr>
      <w:shd w:val="clear" w:color="FFFFFF" w:fill="auto"/>
      <w:jc w:val="both"/>
    </w:pPr>
    <w:rPr>
      <w:rFonts w:ascii="Trebuchet MS" w:hAnsi="Trebuchet MS" w:cs="Tahoma"/>
      <w:b/>
      <w:bCs/>
      <w:sz w:val="20"/>
    </w:rPr>
  </w:style>
  <w:style w:type="paragraph" w:styleId="BalloonText">
    <w:name w:val="Balloon Text"/>
    <w:basedOn w:val="Normal"/>
    <w:link w:val="BalloonTextChar"/>
    <w:uiPriority w:val="99"/>
    <w:semiHidden/>
    <w:unhideWhenUsed/>
    <w:rsid w:val="00ED2E1B"/>
    <w:rPr>
      <w:rFonts w:ascii="Tahoma" w:hAnsi="Tahoma" w:cs="Tahoma"/>
      <w:sz w:val="16"/>
      <w:szCs w:val="16"/>
    </w:rPr>
  </w:style>
  <w:style w:type="character" w:customStyle="1" w:styleId="BalloonTextChar">
    <w:name w:val="Balloon Text Char"/>
    <w:basedOn w:val="DefaultParagraphFont"/>
    <w:link w:val="BalloonText"/>
    <w:uiPriority w:val="99"/>
    <w:semiHidden/>
    <w:rsid w:val="00ED2E1B"/>
    <w:rPr>
      <w:rFonts w:ascii="Tahoma" w:hAnsi="Tahoma" w:cs="Tahoma"/>
      <w:sz w:val="16"/>
      <w:szCs w:val="16"/>
      <w:lang w:eastAsia="en-US"/>
    </w:rPr>
  </w:style>
  <w:style w:type="paragraph" w:styleId="NoSpacing">
    <w:name w:val="No Spacing"/>
    <w:link w:val="NoSpacingChar"/>
    <w:uiPriority w:val="1"/>
    <w:qFormat/>
    <w:rsid w:val="00B57DF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B57DF0"/>
    <w:rPr>
      <w:rFonts w:asciiTheme="minorHAnsi" w:eastAsiaTheme="minorEastAsia" w:hAnsiTheme="minorHAnsi" w:cstheme="minorBidi"/>
      <w:sz w:val="22"/>
      <w:szCs w:val="22"/>
      <w:lang w:val="en-US" w:eastAsia="en-US"/>
    </w:rPr>
  </w:style>
  <w:style w:type="character" w:customStyle="1" w:styleId="HeaderChar">
    <w:name w:val="Header Char"/>
    <w:basedOn w:val="DefaultParagraphFont"/>
    <w:link w:val="Header"/>
    <w:uiPriority w:val="99"/>
    <w:rsid w:val="00B57DF0"/>
    <w:rPr>
      <w:sz w:val="24"/>
      <w:szCs w:val="24"/>
      <w:lang w:eastAsia="en-US"/>
    </w:rPr>
  </w:style>
  <w:style w:type="character" w:styleId="UnresolvedMention">
    <w:name w:val="Unresolved Mention"/>
    <w:basedOn w:val="DefaultParagraphFont"/>
    <w:uiPriority w:val="99"/>
    <w:semiHidden/>
    <w:unhideWhenUsed/>
    <w:rsid w:val="001377C5"/>
    <w:rPr>
      <w:color w:val="605E5C"/>
      <w:shd w:val="clear" w:color="auto" w:fill="E1DFDD"/>
    </w:rPr>
  </w:style>
  <w:style w:type="table" w:styleId="TableGrid">
    <w:name w:val="Table Grid"/>
    <w:basedOn w:val="TableNormal"/>
    <w:uiPriority w:val="59"/>
    <w:rsid w:val="007A3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31924"/>
    <w:rPr>
      <w:color w:val="808080"/>
    </w:rPr>
  </w:style>
  <w:style w:type="character" w:customStyle="1" w:styleId="Style1">
    <w:name w:val="Style1"/>
    <w:basedOn w:val="DefaultParagraphFont"/>
    <w:uiPriority w:val="1"/>
    <w:rsid w:val="00F31924"/>
    <w:rPr>
      <w:rFonts w:ascii="Trebuchet MS" w:hAnsi="Trebuchet MS"/>
      <w:b/>
      <w:sz w:val="24"/>
    </w:rPr>
  </w:style>
  <w:style w:type="character" w:customStyle="1" w:styleId="Style2">
    <w:name w:val="Style2"/>
    <w:basedOn w:val="DefaultParagraphFont"/>
    <w:uiPriority w:val="1"/>
    <w:rsid w:val="00F31924"/>
    <w:rPr>
      <w:rFonts w:ascii="Trebuchet MS" w:hAnsi="Trebuchet MS"/>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ue.stewart@southwark.anglican.org"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Custom%20Office%20Templates\RBaudon%20Letterhead%20(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A1BEC215-47DF-4282-8F31-08A804538B84}"/>
      </w:docPartPr>
      <w:docPartBody>
        <w:p w:rsidR="00D871D6" w:rsidRDefault="00206C79">
          <w:r w:rsidRPr="00CE6DAD">
            <w:rPr>
              <w:rStyle w:val="PlaceholderText"/>
            </w:rPr>
            <w:t>Choose an item.</w:t>
          </w:r>
        </w:p>
      </w:docPartBody>
    </w:docPart>
    <w:docPart>
      <w:docPartPr>
        <w:name w:val="EEB64A6C9A96463CBFBE91265E35FA57"/>
        <w:category>
          <w:name w:val="General"/>
          <w:gallery w:val="placeholder"/>
        </w:category>
        <w:types>
          <w:type w:val="bbPlcHdr"/>
        </w:types>
        <w:behaviors>
          <w:behavior w:val="content"/>
        </w:behaviors>
        <w:guid w:val="{A02CBC8B-0B75-4EBE-91E7-48E058684EEE}"/>
      </w:docPartPr>
      <w:docPartBody>
        <w:p w:rsidR="00D871D6" w:rsidRDefault="00206C79" w:rsidP="00206C79">
          <w:pPr>
            <w:pStyle w:val="EEB64A6C9A96463CBFBE91265E35FA57"/>
          </w:pPr>
          <w:r w:rsidRPr="00CE6DAD">
            <w:rPr>
              <w:rStyle w:val="PlaceholderText"/>
            </w:rPr>
            <w:t>Choose an item.</w:t>
          </w:r>
        </w:p>
      </w:docPartBody>
    </w:docPart>
    <w:docPart>
      <w:docPartPr>
        <w:name w:val="6C6D72539FC94D519FF23EBD167EFE6D"/>
        <w:category>
          <w:name w:val="General"/>
          <w:gallery w:val="placeholder"/>
        </w:category>
        <w:types>
          <w:type w:val="bbPlcHdr"/>
        </w:types>
        <w:behaviors>
          <w:behavior w:val="content"/>
        </w:behaviors>
        <w:guid w:val="{148772E0-4AF1-4D2B-BAB0-07BA8CF3472C}"/>
      </w:docPartPr>
      <w:docPartBody>
        <w:p w:rsidR="00D871D6" w:rsidRDefault="00206C79" w:rsidP="00206C79">
          <w:pPr>
            <w:pStyle w:val="6C6D72539FC94D519FF23EBD167EFE6D"/>
          </w:pPr>
          <w:r w:rsidRPr="00CE6DAD">
            <w:rPr>
              <w:rStyle w:val="PlaceholderText"/>
            </w:rPr>
            <w:t>Choose an item.</w:t>
          </w:r>
        </w:p>
      </w:docPartBody>
    </w:docPart>
    <w:docPart>
      <w:docPartPr>
        <w:name w:val="7B1D9AE53422441E9D5D4883DA9812A3"/>
        <w:category>
          <w:name w:val="General"/>
          <w:gallery w:val="placeholder"/>
        </w:category>
        <w:types>
          <w:type w:val="bbPlcHdr"/>
        </w:types>
        <w:behaviors>
          <w:behavior w:val="content"/>
        </w:behaviors>
        <w:guid w:val="{1AB74275-E817-4D4C-95F0-9560A726DD9B}"/>
      </w:docPartPr>
      <w:docPartBody>
        <w:p w:rsidR="00D871D6" w:rsidRDefault="00206C79" w:rsidP="00206C79">
          <w:pPr>
            <w:pStyle w:val="7B1D9AE53422441E9D5D4883DA9812A3"/>
          </w:pPr>
          <w:r w:rsidRPr="00CE6DAD">
            <w:rPr>
              <w:rStyle w:val="PlaceholderText"/>
            </w:rPr>
            <w:t>Choose an item.</w:t>
          </w:r>
        </w:p>
      </w:docPartBody>
    </w:docPart>
    <w:docPart>
      <w:docPartPr>
        <w:name w:val="9BCDC313637B4B2F9AD7EA0F8B723E93"/>
        <w:category>
          <w:name w:val="General"/>
          <w:gallery w:val="placeholder"/>
        </w:category>
        <w:types>
          <w:type w:val="bbPlcHdr"/>
        </w:types>
        <w:behaviors>
          <w:behavior w:val="content"/>
        </w:behaviors>
        <w:guid w:val="{C7BC59CE-7FE9-4381-92BC-C73C25CB72CE}"/>
      </w:docPartPr>
      <w:docPartBody>
        <w:p w:rsidR="00D871D6" w:rsidRDefault="00206C79" w:rsidP="00206C79">
          <w:pPr>
            <w:pStyle w:val="9BCDC313637B4B2F9AD7EA0F8B723E93"/>
          </w:pPr>
          <w:r w:rsidRPr="00CE6DAD">
            <w:rPr>
              <w:rStyle w:val="PlaceholderText"/>
            </w:rPr>
            <w:t>Choose an item.</w:t>
          </w:r>
        </w:p>
      </w:docPartBody>
    </w:docPart>
    <w:docPart>
      <w:docPartPr>
        <w:name w:val="E1F1226FE60F44AE9687BF7E65BDFF98"/>
        <w:category>
          <w:name w:val="General"/>
          <w:gallery w:val="placeholder"/>
        </w:category>
        <w:types>
          <w:type w:val="bbPlcHdr"/>
        </w:types>
        <w:behaviors>
          <w:behavior w:val="content"/>
        </w:behaviors>
        <w:guid w:val="{B6ABA87C-67E9-47ED-949B-D974DE7C0966}"/>
      </w:docPartPr>
      <w:docPartBody>
        <w:p w:rsidR="00D871D6" w:rsidRDefault="00206C79" w:rsidP="00206C79">
          <w:pPr>
            <w:pStyle w:val="E1F1226FE60F44AE9687BF7E65BDFF98"/>
          </w:pPr>
          <w:r w:rsidRPr="00CE6DAD">
            <w:rPr>
              <w:rStyle w:val="PlaceholderText"/>
            </w:rPr>
            <w:t>Choose an item.</w:t>
          </w:r>
        </w:p>
      </w:docPartBody>
    </w:docPart>
    <w:docPart>
      <w:docPartPr>
        <w:name w:val="E0888A414CF249BEB92478EBE4AA196E"/>
        <w:category>
          <w:name w:val="General"/>
          <w:gallery w:val="placeholder"/>
        </w:category>
        <w:types>
          <w:type w:val="bbPlcHdr"/>
        </w:types>
        <w:behaviors>
          <w:behavior w:val="content"/>
        </w:behaviors>
        <w:guid w:val="{A7EC422E-91BA-41CC-A206-BBC23D5A529A}"/>
      </w:docPartPr>
      <w:docPartBody>
        <w:p w:rsidR="00D871D6" w:rsidRDefault="00206C79" w:rsidP="00206C79">
          <w:pPr>
            <w:pStyle w:val="E0888A414CF249BEB92478EBE4AA196E"/>
          </w:pPr>
          <w:r w:rsidRPr="00CE6DAD">
            <w:rPr>
              <w:rStyle w:val="PlaceholderText"/>
            </w:rPr>
            <w:t>Choose an item.</w:t>
          </w:r>
        </w:p>
      </w:docPartBody>
    </w:docPart>
    <w:docPart>
      <w:docPartPr>
        <w:name w:val="831FF08004F3428094A09C7A5BEE60FE"/>
        <w:category>
          <w:name w:val="General"/>
          <w:gallery w:val="placeholder"/>
        </w:category>
        <w:types>
          <w:type w:val="bbPlcHdr"/>
        </w:types>
        <w:behaviors>
          <w:behavior w:val="content"/>
        </w:behaviors>
        <w:guid w:val="{155870DF-9CC1-44FA-AD23-1CE37053F845}"/>
      </w:docPartPr>
      <w:docPartBody>
        <w:p w:rsidR="00D871D6" w:rsidRDefault="00206C79" w:rsidP="00206C79">
          <w:pPr>
            <w:pStyle w:val="831FF08004F3428094A09C7A5BEE60FE"/>
          </w:pPr>
          <w:r w:rsidRPr="00CE6DA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C79"/>
    <w:rsid w:val="00206C79"/>
    <w:rsid w:val="00D87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6C79"/>
    <w:rPr>
      <w:color w:val="808080"/>
    </w:rPr>
  </w:style>
  <w:style w:type="paragraph" w:customStyle="1" w:styleId="EEB64A6C9A96463CBFBE91265E35FA57">
    <w:name w:val="EEB64A6C9A96463CBFBE91265E35FA57"/>
    <w:rsid w:val="00206C79"/>
  </w:style>
  <w:style w:type="paragraph" w:customStyle="1" w:styleId="6C6D72539FC94D519FF23EBD167EFE6D">
    <w:name w:val="6C6D72539FC94D519FF23EBD167EFE6D"/>
    <w:rsid w:val="00206C79"/>
  </w:style>
  <w:style w:type="paragraph" w:customStyle="1" w:styleId="7B1D9AE53422441E9D5D4883DA9812A3">
    <w:name w:val="7B1D9AE53422441E9D5D4883DA9812A3"/>
    <w:rsid w:val="00206C79"/>
  </w:style>
  <w:style w:type="paragraph" w:customStyle="1" w:styleId="9BCDC313637B4B2F9AD7EA0F8B723E93">
    <w:name w:val="9BCDC313637B4B2F9AD7EA0F8B723E93"/>
    <w:rsid w:val="00206C79"/>
  </w:style>
  <w:style w:type="paragraph" w:customStyle="1" w:styleId="E1F1226FE60F44AE9687BF7E65BDFF98">
    <w:name w:val="E1F1226FE60F44AE9687BF7E65BDFF98"/>
    <w:rsid w:val="00206C79"/>
  </w:style>
  <w:style w:type="paragraph" w:customStyle="1" w:styleId="E0888A414CF249BEB92478EBE4AA196E">
    <w:name w:val="E0888A414CF249BEB92478EBE4AA196E"/>
    <w:rsid w:val="00206C79"/>
  </w:style>
  <w:style w:type="paragraph" w:customStyle="1" w:styleId="831FF08004F3428094A09C7A5BEE60FE">
    <w:name w:val="831FF08004F3428094A09C7A5BEE60FE"/>
    <w:rsid w:val="00206C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C6351-7686-4B3F-835E-B6758A136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RBaudon Letterhead (01).dotx</Template>
  <TotalTime>42</TotalTime>
  <Pages>2</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Diocese of Southwark</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Baudon</dc:creator>
  <cp:lastModifiedBy>Raymond Baudon</cp:lastModifiedBy>
  <cp:revision>4</cp:revision>
  <cp:lastPrinted>2014-09-10T12:40:00Z</cp:lastPrinted>
  <dcterms:created xsi:type="dcterms:W3CDTF">2021-10-29T11:08:00Z</dcterms:created>
  <dcterms:modified xsi:type="dcterms:W3CDTF">2021-10-30T13:53:00Z</dcterms:modified>
</cp:coreProperties>
</file>