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3548" w14:textId="77777777" w:rsidR="00C872B6" w:rsidRDefault="00C872B6" w:rsidP="00C872B6">
      <w:pPr>
        <w:rPr>
          <w:rFonts w:ascii="Trebuchet MS" w:hAnsi="Trebuchet MS"/>
          <w:b/>
          <w:i/>
          <w:color w:val="FF0000"/>
          <w:sz w:val="28"/>
          <w:szCs w:val="28"/>
        </w:rPr>
      </w:pPr>
      <w:r>
        <w:rPr>
          <w:rFonts w:ascii="Trebuchet MS" w:hAnsi="Trebuchet MS"/>
          <w:b/>
          <w:noProof/>
          <w:sz w:val="40"/>
          <w:szCs w:val="40"/>
          <w:lang w:eastAsia="en-GB"/>
        </w:rPr>
        <w:drawing>
          <wp:anchor distT="0" distB="0" distL="114300" distR="114300" simplePos="0" relativeHeight="251660288" behindDoc="0" locked="0" layoutInCell="1" allowOverlap="1" wp14:anchorId="304B21DA" wp14:editId="4D5E7D3D">
            <wp:simplePos x="0" y="0"/>
            <wp:positionH relativeFrom="column">
              <wp:posOffset>5010150</wp:posOffset>
            </wp:positionH>
            <wp:positionV relativeFrom="paragraph">
              <wp:posOffset>0</wp:posOffset>
            </wp:positionV>
            <wp:extent cx="997585" cy="886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oosh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8863330"/>
                    </a:xfrm>
                    <a:prstGeom prst="rect">
                      <a:avLst/>
                    </a:prstGeom>
                  </pic:spPr>
                </pic:pic>
              </a:graphicData>
            </a:graphic>
            <wp14:sizeRelH relativeFrom="page">
              <wp14:pctWidth>0</wp14:pctWidth>
            </wp14:sizeRelH>
            <wp14:sizeRelV relativeFrom="page">
              <wp14:pctHeight>0</wp14:pctHeight>
            </wp14:sizeRelV>
          </wp:anchor>
        </w:drawing>
      </w:r>
    </w:p>
    <w:p w14:paraId="7CB00643" w14:textId="77777777" w:rsidR="00C872B6" w:rsidRDefault="00C872B6" w:rsidP="00C872B6">
      <w:pPr>
        <w:rPr>
          <w:rFonts w:ascii="Trebuchet MS" w:hAnsi="Trebuchet MS"/>
          <w:b/>
          <w:sz w:val="36"/>
          <w:szCs w:val="36"/>
        </w:rPr>
      </w:pPr>
    </w:p>
    <w:p w14:paraId="07ED22F7" w14:textId="77777777" w:rsidR="00C872B6" w:rsidRDefault="00C872B6" w:rsidP="00C872B6">
      <w:pPr>
        <w:rPr>
          <w:rFonts w:ascii="Trebuchet MS" w:hAnsi="Trebuchet MS"/>
          <w:b/>
          <w:sz w:val="36"/>
          <w:szCs w:val="36"/>
        </w:rPr>
      </w:pPr>
      <w:r>
        <w:rPr>
          <w:rFonts w:ascii="Trebuchet MS" w:hAnsi="Trebuchet MS"/>
          <w:b/>
          <w:i/>
          <w:noProof/>
          <w:color w:val="FF0000"/>
          <w:sz w:val="28"/>
          <w:szCs w:val="28"/>
          <w:lang w:eastAsia="en-GB"/>
        </w:rPr>
        <w:drawing>
          <wp:anchor distT="0" distB="0" distL="114300" distR="114300" simplePos="0" relativeHeight="251659264" behindDoc="0" locked="0" layoutInCell="1" allowOverlap="1" wp14:anchorId="3CF76D38" wp14:editId="7B25D1EF">
            <wp:simplePos x="0" y="0"/>
            <wp:positionH relativeFrom="margin">
              <wp:posOffset>2091113</wp:posOffset>
            </wp:positionH>
            <wp:positionV relativeFrom="margin">
              <wp:posOffset>1323975</wp:posOffset>
            </wp:positionV>
            <wp:extent cx="1550349" cy="235324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crest 2col V10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349" cy="2353240"/>
                    </a:xfrm>
                    <a:prstGeom prst="rect">
                      <a:avLst/>
                    </a:prstGeom>
                  </pic:spPr>
                </pic:pic>
              </a:graphicData>
            </a:graphic>
          </wp:anchor>
        </w:drawing>
      </w:r>
    </w:p>
    <w:p w14:paraId="2F63237D" w14:textId="77777777" w:rsidR="00C872B6" w:rsidRDefault="00C872B6" w:rsidP="00C872B6">
      <w:pPr>
        <w:rPr>
          <w:rFonts w:ascii="Trebuchet MS" w:hAnsi="Trebuchet MS"/>
          <w:b/>
          <w:sz w:val="36"/>
          <w:szCs w:val="36"/>
        </w:rPr>
      </w:pPr>
    </w:p>
    <w:p w14:paraId="09555060" w14:textId="77777777" w:rsidR="00C872B6" w:rsidRDefault="00C872B6" w:rsidP="00C872B6">
      <w:pPr>
        <w:rPr>
          <w:rFonts w:ascii="Trebuchet MS" w:hAnsi="Trebuchet MS"/>
          <w:b/>
          <w:sz w:val="36"/>
          <w:szCs w:val="36"/>
        </w:rPr>
      </w:pPr>
    </w:p>
    <w:p w14:paraId="28F91DD0" w14:textId="77777777" w:rsidR="00C872B6" w:rsidRDefault="00C872B6" w:rsidP="00C872B6">
      <w:pPr>
        <w:rPr>
          <w:rFonts w:ascii="Trebuchet MS" w:hAnsi="Trebuchet MS"/>
          <w:b/>
          <w:sz w:val="36"/>
          <w:szCs w:val="36"/>
        </w:rPr>
      </w:pPr>
    </w:p>
    <w:p w14:paraId="77F96B1B" w14:textId="77777777" w:rsidR="00C872B6" w:rsidRDefault="00C872B6" w:rsidP="00C872B6">
      <w:pPr>
        <w:rPr>
          <w:rFonts w:ascii="Trebuchet MS" w:hAnsi="Trebuchet MS"/>
          <w:b/>
          <w:sz w:val="36"/>
          <w:szCs w:val="36"/>
        </w:rPr>
      </w:pPr>
    </w:p>
    <w:p w14:paraId="368EF401" w14:textId="77777777" w:rsidR="00C872B6" w:rsidRDefault="00C872B6" w:rsidP="00C872B6">
      <w:pPr>
        <w:rPr>
          <w:rFonts w:ascii="Trebuchet MS" w:hAnsi="Trebuchet MS"/>
          <w:b/>
          <w:sz w:val="36"/>
          <w:szCs w:val="36"/>
        </w:rPr>
      </w:pPr>
    </w:p>
    <w:p w14:paraId="25339452" w14:textId="77777777" w:rsidR="00C872B6" w:rsidRDefault="00C872B6" w:rsidP="00C872B6">
      <w:pPr>
        <w:rPr>
          <w:rFonts w:ascii="Trebuchet MS" w:hAnsi="Trebuchet MS"/>
          <w:b/>
          <w:sz w:val="36"/>
          <w:szCs w:val="36"/>
        </w:rPr>
      </w:pPr>
    </w:p>
    <w:p w14:paraId="46CDCBFB" w14:textId="77777777" w:rsidR="00C872B6" w:rsidRDefault="00C872B6" w:rsidP="00C872B6">
      <w:pPr>
        <w:rPr>
          <w:rFonts w:ascii="Trebuchet MS" w:hAnsi="Trebuchet MS"/>
          <w:b/>
          <w:sz w:val="36"/>
          <w:szCs w:val="36"/>
        </w:rPr>
      </w:pPr>
      <w:r w:rsidRPr="00194126">
        <w:rPr>
          <w:rFonts w:ascii="Trebuchet MS" w:hAnsi="Trebuchet MS"/>
          <w:b/>
          <w:i/>
          <w:noProof/>
          <w:color w:val="FF0000"/>
          <w:sz w:val="28"/>
          <w:szCs w:val="28"/>
          <w:lang w:eastAsia="en-GB"/>
        </w:rPr>
        <mc:AlternateContent>
          <mc:Choice Requires="wps">
            <w:drawing>
              <wp:anchor distT="45720" distB="45720" distL="114300" distR="114300" simplePos="0" relativeHeight="251661312" behindDoc="0" locked="0" layoutInCell="1" allowOverlap="1" wp14:anchorId="74F3C0CC" wp14:editId="46383F6E">
                <wp:simplePos x="0" y="0"/>
                <wp:positionH relativeFrom="margin">
                  <wp:align>center</wp:align>
                </wp:positionH>
                <wp:positionV relativeFrom="paragraph">
                  <wp:posOffset>539115</wp:posOffset>
                </wp:positionV>
                <wp:extent cx="5286375" cy="14046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rgbClr val="FFFFFF"/>
                        </a:solidFill>
                        <a:ln w="9525">
                          <a:noFill/>
                          <a:miter lim="800000"/>
                          <a:headEnd/>
                          <a:tailEnd/>
                        </a:ln>
                      </wps:spPr>
                      <wps:txbx>
                        <w:txbxContent>
                          <w:p w14:paraId="5A3B524D" w14:textId="77777777" w:rsidR="00533936" w:rsidRPr="00194126" w:rsidRDefault="00533936" w:rsidP="00C872B6">
                            <w:pPr>
                              <w:jc w:val="center"/>
                              <w:rPr>
                                <w:rFonts w:ascii="Trebuchet MS" w:hAnsi="Trebuchet MS"/>
                                <w:b/>
                                <w:sz w:val="52"/>
                                <w:szCs w:val="52"/>
                              </w:rPr>
                            </w:pPr>
                            <w:r w:rsidRPr="00194126">
                              <w:rPr>
                                <w:rFonts w:ascii="Trebuchet MS" w:hAnsi="Trebuchet MS"/>
                                <w:b/>
                                <w:sz w:val="52"/>
                                <w:szCs w:val="52"/>
                              </w:rPr>
                              <w:t>Ministerial Development Review</w:t>
                            </w:r>
                          </w:p>
                          <w:p w14:paraId="30D13096" w14:textId="77777777" w:rsidR="00533936" w:rsidRPr="00194126" w:rsidRDefault="00533936" w:rsidP="00C872B6">
                            <w:pPr>
                              <w:jc w:val="center"/>
                              <w:rPr>
                                <w:rFonts w:ascii="Trebuchet MS" w:hAnsi="Trebuchet MS"/>
                                <w:b/>
                                <w:sz w:val="52"/>
                                <w:szCs w:val="52"/>
                              </w:rPr>
                            </w:pPr>
                            <w:r w:rsidRPr="00194126">
                              <w:rPr>
                                <w:rFonts w:ascii="Trebuchet MS" w:hAnsi="Trebuchet MS"/>
                                <w:b/>
                                <w:sz w:val="52"/>
                                <w:szCs w:val="52"/>
                              </w:rPr>
                              <w:t>in the Diocese of Southwark</w:t>
                            </w:r>
                          </w:p>
                          <w:p w14:paraId="6441B173" w14:textId="77777777" w:rsidR="00533936" w:rsidRPr="00194126" w:rsidRDefault="00533936" w:rsidP="00C872B6">
                            <w:pPr>
                              <w:jc w:val="center"/>
                              <w:rPr>
                                <w:rFonts w:ascii="Trebuchet MS" w:hAnsi="Trebuchet MS"/>
                                <w:b/>
                                <w:sz w:val="52"/>
                                <w:szCs w:val="52"/>
                              </w:rPr>
                            </w:pPr>
                            <w:r>
                              <w:rPr>
                                <w:rFonts w:ascii="Trebuchet MS" w:hAnsi="Trebuchet MS"/>
                                <w:b/>
                                <w:sz w:val="52"/>
                                <w:szCs w:val="52"/>
                              </w:rPr>
                              <w:t>2019</w:t>
                            </w:r>
                          </w:p>
                          <w:p w14:paraId="47416324" w14:textId="77777777" w:rsidR="00533936" w:rsidRDefault="00533936" w:rsidP="00C872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54A90" id="_x0000_t202" coordsize="21600,21600" o:spt="202" path="m,l,21600r21600,l21600,xe">
                <v:stroke joinstyle="miter"/>
                <v:path gradientshapeok="t" o:connecttype="rect"/>
              </v:shapetype>
              <v:shape id="Text Box 2" o:spid="_x0000_s1026" type="#_x0000_t202" style="position:absolute;margin-left:0;margin-top:42.45pt;width:416.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i2IAIAABw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" stroked="f">
                <v:textbox style="mso-fit-shape-to-text:t">
                  <w:txbxContent>
                    <w:p w:rsidR="00533936" w:rsidRPr="00194126" w:rsidRDefault="00533936" w:rsidP="00C872B6">
                      <w:pPr>
                        <w:jc w:val="center"/>
                        <w:rPr>
                          <w:rFonts w:ascii="Trebuchet MS" w:hAnsi="Trebuchet MS"/>
                          <w:b/>
                          <w:sz w:val="52"/>
                          <w:szCs w:val="52"/>
                        </w:rPr>
                      </w:pPr>
                      <w:r w:rsidRPr="00194126">
                        <w:rPr>
                          <w:rFonts w:ascii="Trebuchet MS" w:hAnsi="Trebuchet MS"/>
                          <w:b/>
                          <w:sz w:val="52"/>
                          <w:szCs w:val="52"/>
                        </w:rPr>
                        <w:t>Ministerial Development Review</w:t>
                      </w:r>
                    </w:p>
                    <w:p w:rsidR="00533936" w:rsidRPr="00194126" w:rsidRDefault="00533936" w:rsidP="00C872B6">
                      <w:pPr>
                        <w:jc w:val="center"/>
                        <w:rPr>
                          <w:rFonts w:ascii="Trebuchet MS" w:hAnsi="Trebuchet MS"/>
                          <w:b/>
                          <w:sz w:val="52"/>
                          <w:szCs w:val="52"/>
                        </w:rPr>
                      </w:pPr>
                      <w:r w:rsidRPr="00194126">
                        <w:rPr>
                          <w:rFonts w:ascii="Trebuchet MS" w:hAnsi="Trebuchet MS"/>
                          <w:b/>
                          <w:sz w:val="52"/>
                          <w:szCs w:val="52"/>
                        </w:rPr>
                        <w:t>in the Diocese of Southwark</w:t>
                      </w:r>
                    </w:p>
                    <w:p w:rsidR="00533936" w:rsidRPr="00194126" w:rsidRDefault="00533936" w:rsidP="00C872B6">
                      <w:pPr>
                        <w:jc w:val="center"/>
                        <w:rPr>
                          <w:rFonts w:ascii="Trebuchet MS" w:hAnsi="Trebuchet MS"/>
                          <w:b/>
                          <w:sz w:val="52"/>
                          <w:szCs w:val="52"/>
                        </w:rPr>
                      </w:pPr>
                      <w:r>
                        <w:rPr>
                          <w:rFonts w:ascii="Trebuchet MS" w:hAnsi="Trebuchet MS"/>
                          <w:b/>
                          <w:sz w:val="52"/>
                          <w:szCs w:val="52"/>
                        </w:rPr>
                        <w:t>2019</w:t>
                      </w:r>
                    </w:p>
                    <w:p w:rsidR="00533936" w:rsidRDefault="00533936" w:rsidP="00C872B6"/>
                  </w:txbxContent>
                </v:textbox>
                <w10:wrap type="square" anchorx="margin"/>
              </v:shape>
            </w:pict>
          </mc:Fallback>
        </mc:AlternateContent>
      </w:r>
    </w:p>
    <w:p w14:paraId="60172CE1" w14:textId="77777777" w:rsidR="00C872B6" w:rsidRPr="00A748E8" w:rsidRDefault="00C872B6" w:rsidP="00C872B6">
      <w:pPr>
        <w:rPr>
          <w:rFonts w:ascii="Trebuchet MS" w:hAnsi="Trebuchet MS"/>
          <w:b/>
          <w:i/>
          <w:color w:val="FF0000"/>
          <w:sz w:val="28"/>
          <w:szCs w:val="28"/>
        </w:rPr>
      </w:pPr>
    </w:p>
    <w:p w14:paraId="7421A5A0" w14:textId="77777777" w:rsidR="00C872B6" w:rsidRPr="00194126" w:rsidRDefault="00C872B6" w:rsidP="00C872B6">
      <w:pPr>
        <w:rPr>
          <w:rFonts w:ascii="Trebuchet MS" w:hAnsi="Trebuchet MS"/>
          <w:b/>
          <w:sz w:val="28"/>
          <w:szCs w:val="28"/>
        </w:rPr>
      </w:pPr>
      <w:r>
        <w:rPr>
          <w:rFonts w:ascii="Trebuchet MS" w:hAnsi="Trebuchet MS"/>
          <w:b/>
          <w:sz w:val="28"/>
          <w:szCs w:val="28"/>
        </w:rPr>
        <w:br w:type="page"/>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76"/>
      </w:tblGrid>
      <w:tr w:rsidR="00C872B6" w14:paraId="15201074" w14:textId="77777777" w:rsidTr="00B930D8">
        <w:tc>
          <w:tcPr>
            <w:tcW w:w="7933" w:type="dxa"/>
          </w:tcPr>
          <w:p w14:paraId="49DBEEEC" w14:textId="77777777" w:rsidR="00C872B6" w:rsidRDefault="00C872B6" w:rsidP="00C872B6">
            <w:pPr>
              <w:rPr>
                <w:rFonts w:ascii="Trebuchet MS" w:hAnsi="Trebuchet MS"/>
                <w:b/>
                <w:sz w:val="28"/>
                <w:szCs w:val="28"/>
              </w:rPr>
            </w:pPr>
            <w:r>
              <w:rPr>
                <w:rFonts w:ascii="Trebuchet MS" w:hAnsi="Trebuchet MS"/>
                <w:b/>
                <w:sz w:val="28"/>
                <w:szCs w:val="28"/>
              </w:rPr>
              <w:lastRenderedPageBreak/>
              <w:t>Contents</w:t>
            </w:r>
          </w:p>
        </w:tc>
        <w:tc>
          <w:tcPr>
            <w:tcW w:w="1276" w:type="dxa"/>
          </w:tcPr>
          <w:p w14:paraId="1569C10F" w14:textId="77777777" w:rsidR="00C872B6" w:rsidRDefault="00C872B6" w:rsidP="00C872B6">
            <w:pPr>
              <w:jc w:val="right"/>
              <w:rPr>
                <w:rFonts w:ascii="Trebuchet MS" w:hAnsi="Trebuchet MS"/>
                <w:b/>
                <w:sz w:val="28"/>
                <w:szCs w:val="28"/>
              </w:rPr>
            </w:pPr>
            <w:r>
              <w:rPr>
                <w:rFonts w:ascii="Trebuchet MS" w:hAnsi="Trebuchet MS"/>
                <w:b/>
                <w:sz w:val="28"/>
                <w:szCs w:val="28"/>
              </w:rPr>
              <w:t>Page</w:t>
            </w:r>
          </w:p>
        </w:tc>
      </w:tr>
      <w:tr w:rsidR="00C872B6" w14:paraId="729E93C2" w14:textId="77777777" w:rsidTr="00B930D8">
        <w:tc>
          <w:tcPr>
            <w:tcW w:w="7933" w:type="dxa"/>
          </w:tcPr>
          <w:p w14:paraId="0A23E7DE" w14:textId="77777777" w:rsidR="00B930D8" w:rsidRDefault="00B930D8" w:rsidP="00C872B6">
            <w:pPr>
              <w:rPr>
                <w:rFonts w:ascii="Trebuchet MS" w:hAnsi="Trebuchet MS"/>
                <w:b/>
                <w:sz w:val="28"/>
                <w:szCs w:val="28"/>
              </w:rPr>
            </w:pPr>
          </w:p>
          <w:p w14:paraId="1E82EC31" w14:textId="77777777" w:rsidR="00C872B6" w:rsidRDefault="00C872B6" w:rsidP="00C872B6">
            <w:pPr>
              <w:rPr>
                <w:rFonts w:ascii="Trebuchet MS" w:hAnsi="Trebuchet MS"/>
                <w:b/>
                <w:sz w:val="28"/>
                <w:szCs w:val="28"/>
              </w:rPr>
            </w:pPr>
            <w:r>
              <w:rPr>
                <w:rFonts w:ascii="Trebuchet MS" w:hAnsi="Trebuchet MS"/>
                <w:b/>
                <w:sz w:val="28"/>
                <w:szCs w:val="28"/>
              </w:rPr>
              <w:t>Introduction</w:t>
            </w:r>
          </w:p>
        </w:tc>
        <w:tc>
          <w:tcPr>
            <w:tcW w:w="1276" w:type="dxa"/>
          </w:tcPr>
          <w:p w14:paraId="1FABE4A7" w14:textId="77777777" w:rsidR="00B930D8" w:rsidRDefault="00B930D8" w:rsidP="00C872B6">
            <w:pPr>
              <w:jc w:val="right"/>
              <w:rPr>
                <w:rFonts w:ascii="Trebuchet MS" w:hAnsi="Trebuchet MS"/>
                <w:b/>
                <w:sz w:val="28"/>
                <w:szCs w:val="28"/>
              </w:rPr>
            </w:pPr>
          </w:p>
          <w:p w14:paraId="206F8DC5" w14:textId="77777777" w:rsidR="00C872B6" w:rsidRDefault="00C872B6" w:rsidP="00C872B6">
            <w:pPr>
              <w:jc w:val="right"/>
              <w:rPr>
                <w:rFonts w:ascii="Trebuchet MS" w:hAnsi="Trebuchet MS"/>
                <w:b/>
                <w:sz w:val="28"/>
                <w:szCs w:val="28"/>
              </w:rPr>
            </w:pPr>
            <w:r>
              <w:rPr>
                <w:rFonts w:ascii="Trebuchet MS" w:hAnsi="Trebuchet MS"/>
                <w:b/>
                <w:sz w:val="28"/>
                <w:szCs w:val="28"/>
              </w:rPr>
              <w:t>3</w:t>
            </w:r>
          </w:p>
        </w:tc>
      </w:tr>
      <w:tr w:rsidR="00C872B6" w14:paraId="2B940910" w14:textId="77777777" w:rsidTr="00B930D8">
        <w:tc>
          <w:tcPr>
            <w:tcW w:w="7933" w:type="dxa"/>
          </w:tcPr>
          <w:p w14:paraId="48976779" w14:textId="77777777" w:rsidR="00C872B6" w:rsidRPr="009103AB" w:rsidRDefault="00C872B6" w:rsidP="00C872B6">
            <w:pPr>
              <w:numPr>
                <w:ilvl w:val="0"/>
                <w:numId w:val="20"/>
              </w:numPr>
              <w:rPr>
                <w:rFonts w:ascii="Trebuchet MS" w:hAnsi="Trebuchet MS"/>
                <w:b/>
                <w:sz w:val="28"/>
                <w:szCs w:val="28"/>
              </w:rPr>
            </w:pPr>
            <w:r w:rsidRPr="009103AB">
              <w:rPr>
                <w:rFonts w:ascii="Trebuchet MS" w:hAnsi="Trebuchet MS"/>
                <w:b/>
                <w:sz w:val="28"/>
                <w:szCs w:val="28"/>
              </w:rPr>
              <w:t>Preparatory Paperwork</w:t>
            </w:r>
          </w:p>
        </w:tc>
        <w:tc>
          <w:tcPr>
            <w:tcW w:w="1276" w:type="dxa"/>
          </w:tcPr>
          <w:p w14:paraId="7369594E" w14:textId="77777777" w:rsidR="00C872B6" w:rsidRDefault="00C872B6" w:rsidP="00C872B6">
            <w:pPr>
              <w:jc w:val="right"/>
              <w:rPr>
                <w:rFonts w:ascii="Trebuchet MS" w:hAnsi="Trebuchet MS"/>
                <w:b/>
                <w:sz w:val="28"/>
                <w:szCs w:val="28"/>
              </w:rPr>
            </w:pPr>
          </w:p>
        </w:tc>
      </w:tr>
      <w:tr w:rsidR="00C872B6" w14:paraId="54B2B49B" w14:textId="77777777" w:rsidTr="00B930D8">
        <w:tc>
          <w:tcPr>
            <w:tcW w:w="7933" w:type="dxa"/>
          </w:tcPr>
          <w:p w14:paraId="692C6AE0" w14:textId="77777777" w:rsidR="00C872B6" w:rsidRPr="009103AB" w:rsidRDefault="00C872B6" w:rsidP="00C872B6">
            <w:pPr>
              <w:numPr>
                <w:ilvl w:val="1"/>
                <w:numId w:val="20"/>
              </w:numPr>
              <w:rPr>
                <w:rFonts w:ascii="Trebuchet MS" w:hAnsi="Trebuchet MS"/>
                <w:b/>
                <w:sz w:val="28"/>
                <w:szCs w:val="28"/>
              </w:rPr>
            </w:pPr>
            <w:r w:rsidRPr="009103AB">
              <w:rPr>
                <w:rFonts w:ascii="Trebuchet MS" w:hAnsi="Trebuchet MS"/>
                <w:b/>
                <w:sz w:val="28"/>
                <w:szCs w:val="28"/>
              </w:rPr>
              <w:t>Calling, Character, Competence and Context</w:t>
            </w:r>
          </w:p>
        </w:tc>
        <w:tc>
          <w:tcPr>
            <w:tcW w:w="1276" w:type="dxa"/>
          </w:tcPr>
          <w:p w14:paraId="680CF8D3" w14:textId="77777777" w:rsidR="00C872B6" w:rsidRDefault="00B930D8" w:rsidP="00C872B6">
            <w:pPr>
              <w:jc w:val="right"/>
              <w:rPr>
                <w:rFonts w:ascii="Trebuchet MS" w:hAnsi="Trebuchet MS"/>
                <w:b/>
                <w:sz w:val="28"/>
                <w:szCs w:val="28"/>
              </w:rPr>
            </w:pPr>
            <w:r>
              <w:rPr>
                <w:rFonts w:ascii="Trebuchet MS" w:hAnsi="Trebuchet MS"/>
                <w:b/>
                <w:sz w:val="28"/>
                <w:szCs w:val="28"/>
              </w:rPr>
              <w:t>4</w:t>
            </w:r>
          </w:p>
        </w:tc>
      </w:tr>
      <w:tr w:rsidR="00C872B6" w14:paraId="34157FCC" w14:textId="77777777" w:rsidTr="00B930D8">
        <w:tc>
          <w:tcPr>
            <w:tcW w:w="7933" w:type="dxa"/>
          </w:tcPr>
          <w:p w14:paraId="66C7851C" w14:textId="77777777" w:rsidR="00C872B6" w:rsidRPr="009103AB" w:rsidRDefault="00C872B6" w:rsidP="00C872B6">
            <w:pPr>
              <w:numPr>
                <w:ilvl w:val="1"/>
                <w:numId w:val="20"/>
              </w:numPr>
              <w:rPr>
                <w:rFonts w:ascii="Trebuchet MS" w:hAnsi="Trebuchet MS"/>
                <w:b/>
                <w:sz w:val="28"/>
                <w:szCs w:val="28"/>
              </w:rPr>
            </w:pPr>
            <w:r w:rsidRPr="009103AB">
              <w:rPr>
                <w:rFonts w:ascii="Trebuchet MS" w:hAnsi="Trebuchet MS"/>
                <w:b/>
                <w:sz w:val="28"/>
                <w:szCs w:val="28"/>
              </w:rPr>
              <w:t>Mission Action Planning</w:t>
            </w:r>
          </w:p>
        </w:tc>
        <w:tc>
          <w:tcPr>
            <w:tcW w:w="1276" w:type="dxa"/>
          </w:tcPr>
          <w:p w14:paraId="0F4A651B" w14:textId="77777777" w:rsidR="00C872B6" w:rsidRDefault="00AE55A3" w:rsidP="00C872B6">
            <w:pPr>
              <w:jc w:val="right"/>
              <w:rPr>
                <w:rFonts w:ascii="Trebuchet MS" w:hAnsi="Trebuchet MS"/>
                <w:b/>
                <w:sz w:val="28"/>
                <w:szCs w:val="28"/>
              </w:rPr>
            </w:pPr>
            <w:r>
              <w:rPr>
                <w:rFonts w:ascii="Trebuchet MS" w:hAnsi="Trebuchet MS"/>
                <w:b/>
                <w:sz w:val="28"/>
                <w:szCs w:val="28"/>
              </w:rPr>
              <w:t>10</w:t>
            </w:r>
          </w:p>
        </w:tc>
      </w:tr>
      <w:tr w:rsidR="00C872B6" w14:paraId="3D314F00" w14:textId="77777777" w:rsidTr="00B930D8">
        <w:tc>
          <w:tcPr>
            <w:tcW w:w="7933" w:type="dxa"/>
          </w:tcPr>
          <w:p w14:paraId="37D4776C" w14:textId="77777777" w:rsidR="00C872B6" w:rsidRPr="009103AB" w:rsidRDefault="00C872B6" w:rsidP="00C872B6">
            <w:pPr>
              <w:numPr>
                <w:ilvl w:val="1"/>
                <w:numId w:val="20"/>
              </w:numPr>
              <w:rPr>
                <w:rFonts w:ascii="Trebuchet MS" w:hAnsi="Trebuchet MS"/>
                <w:b/>
                <w:sz w:val="28"/>
                <w:szCs w:val="28"/>
              </w:rPr>
            </w:pPr>
            <w:r w:rsidRPr="009103AB">
              <w:rPr>
                <w:rFonts w:ascii="Trebuchet MS" w:hAnsi="Trebuchet MS"/>
                <w:b/>
                <w:sz w:val="28"/>
                <w:szCs w:val="28"/>
              </w:rPr>
              <w:t>Pastoral Epistles</w:t>
            </w:r>
          </w:p>
        </w:tc>
        <w:tc>
          <w:tcPr>
            <w:tcW w:w="1276" w:type="dxa"/>
          </w:tcPr>
          <w:p w14:paraId="6CF63A8E" w14:textId="77777777" w:rsidR="00C872B6" w:rsidRDefault="00B930D8" w:rsidP="00AE55A3">
            <w:pPr>
              <w:jc w:val="right"/>
              <w:rPr>
                <w:rFonts w:ascii="Trebuchet MS" w:hAnsi="Trebuchet MS"/>
                <w:b/>
                <w:sz w:val="28"/>
                <w:szCs w:val="28"/>
              </w:rPr>
            </w:pPr>
            <w:r>
              <w:rPr>
                <w:rFonts w:ascii="Trebuchet MS" w:hAnsi="Trebuchet MS"/>
                <w:b/>
                <w:sz w:val="28"/>
                <w:szCs w:val="28"/>
              </w:rPr>
              <w:t>1</w:t>
            </w:r>
            <w:r w:rsidR="00AE55A3">
              <w:rPr>
                <w:rFonts w:ascii="Trebuchet MS" w:hAnsi="Trebuchet MS"/>
                <w:b/>
                <w:sz w:val="28"/>
                <w:szCs w:val="28"/>
              </w:rPr>
              <w:t>4</w:t>
            </w:r>
          </w:p>
        </w:tc>
      </w:tr>
      <w:tr w:rsidR="00C872B6" w14:paraId="2321193D" w14:textId="77777777" w:rsidTr="00B930D8">
        <w:tc>
          <w:tcPr>
            <w:tcW w:w="7933" w:type="dxa"/>
          </w:tcPr>
          <w:p w14:paraId="27B07EC1" w14:textId="77777777" w:rsidR="00C872B6" w:rsidRPr="009103AB" w:rsidRDefault="00C872B6" w:rsidP="00C872B6">
            <w:pPr>
              <w:numPr>
                <w:ilvl w:val="1"/>
                <w:numId w:val="20"/>
              </w:numPr>
              <w:rPr>
                <w:rFonts w:ascii="Trebuchet MS" w:hAnsi="Trebuchet MS"/>
                <w:b/>
                <w:sz w:val="28"/>
                <w:szCs w:val="28"/>
              </w:rPr>
            </w:pPr>
            <w:r w:rsidRPr="009103AB">
              <w:rPr>
                <w:rFonts w:ascii="Trebuchet MS" w:hAnsi="Trebuchet MS"/>
                <w:b/>
                <w:sz w:val="28"/>
                <w:szCs w:val="28"/>
              </w:rPr>
              <w:t>The Ordinal</w:t>
            </w:r>
          </w:p>
        </w:tc>
        <w:tc>
          <w:tcPr>
            <w:tcW w:w="1276" w:type="dxa"/>
          </w:tcPr>
          <w:p w14:paraId="38FB7E17" w14:textId="77777777" w:rsidR="00C872B6" w:rsidRDefault="00AE55A3" w:rsidP="00C872B6">
            <w:pPr>
              <w:jc w:val="right"/>
              <w:rPr>
                <w:rFonts w:ascii="Trebuchet MS" w:hAnsi="Trebuchet MS"/>
                <w:b/>
                <w:sz w:val="28"/>
                <w:szCs w:val="28"/>
              </w:rPr>
            </w:pPr>
            <w:r>
              <w:rPr>
                <w:rFonts w:ascii="Trebuchet MS" w:hAnsi="Trebuchet MS"/>
                <w:b/>
                <w:sz w:val="28"/>
                <w:szCs w:val="28"/>
              </w:rPr>
              <w:t>19</w:t>
            </w:r>
          </w:p>
        </w:tc>
      </w:tr>
      <w:tr w:rsidR="00C872B6" w14:paraId="694519A2" w14:textId="77777777" w:rsidTr="00B930D8">
        <w:tc>
          <w:tcPr>
            <w:tcW w:w="7933" w:type="dxa"/>
          </w:tcPr>
          <w:p w14:paraId="47D20DAE" w14:textId="77777777" w:rsidR="00C872B6" w:rsidRPr="009103AB" w:rsidRDefault="00C872B6" w:rsidP="00C872B6">
            <w:pPr>
              <w:numPr>
                <w:ilvl w:val="0"/>
                <w:numId w:val="20"/>
              </w:numPr>
              <w:rPr>
                <w:rFonts w:ascii="Trebuchet MS" w:hAnsi="Trebuchet MS"/>
                <w:b/>
                <w:sz w:val="28"/>
                <w:szCs w:val="28"/>
              </w:rPr>
            </w:pPr>
            <w:r>
              <w:rPr>
                <w:rFonts w:ascii="Trebuchet MS" w:hAnsi="Trebuchet MS"/>
                <w:b/>
                <w:sz w:val="28"/>
                <w:szCs w:val="28"/>
              </w:rPr>
              <w:t>360 degree review</w:t>
            </w:r>
          </w:p>
        </w:tc>
        <w:tc>
          <w:tcPr>
            <w:tcW w:w="1276" w:type="dxa"/>
          </w:tcPr>
          <w:p w14:paraId="6063A1DA" w14:textId="77777777" w:rsidR="00C872B6" w:rsidRDefault="00AE55A3" w:rsidP="00C872B6">
            <w:pPr>
              <w:jc w:val="right"/>
              <w:rPr>
                <w:rFonts w:ascii="Trebuchet MS" w:hAnsi="Trebuchet MS"/>
                <w:b/>
                <w:sz w:val="28"/>
                <w:szCs w:val="28"/>
              </w:rPr>
            </w:pPr>
            <w:r>
              <w:rPr>
                <w:rFonts w:ascii="Trebuchet MS" w:hAnsi="Trebuchet MS"/>
                <w:b/>
                <w:sz w:val="28"/>
                <w:szCs w:val="28"/>
              </w:rPr>
              <w:t>23</w:t>
            </w:r>
          </w:p>
        </w:tc>
      </w:tr>
      <w:tr w:rsidR="00C872B6" w14:paraId="766EFDA5" w14:textId="77777777" w:rsidTr="00B930D8">
        <w:tc>
          <w:tcPr>
            <w:tcW w:w="7933" w:type="dxa"/>
          </w:tcPr>
          <w:p w14:paraId="1AF55C35" w14:textId="77777777" w:rsidR="00C872B6" w:rsidRPr="009103AB" w:rsidRDefault="0020581C" w:rsidP="00C872B6">
            <w:pPr>
              <w:numPr>
                <w:ilvl w:val="0"/>
                <w:numId w:val="20"/>
              </w:numPr>
              <w:rPr>
                <w:rFonts w:ascii="Trebuchet MS" w:hAnsi="Trebuchet MS"/>
                <w:b/>
                <w:sz w:val="28"/>
                <w:szCs w:val="28"/>
              </w:rPr>
            </w:pPr>
            <w:r>
              <w:rPr>
                <w:rFonts w:ascii="Trebuchet MS" w:hAnsi="Trebuchet MS"/>
                <w:b/>
                <w:sz w:val="28"/>
                <w:szCs w:val="28"/>
              </w:rPr>
              <w:t>MDR</w:t>
            </w:r>
            <w:r w:rsidR="00C872B6" w:rsidRPr="009103AB">
              <w:rPr>
                <w:rFonts w:ascii="Trebuchet MS" w:hAnsi="Trebuchet MS"/>
                <w:b/>
                <w:sz w:val="28"/>
                <w:szCs w:val="28"/>
              </w:rPr>
              <w:t xml:space="preserve"> Record</w:t>
            </w:r>
          </w:p>
        </w:tc>
        <w:tc>
          <w:tcPr>
            <w:tcW w:w="1276" w:type="dxa"/>
          </w:tcPr>
          <w:p w14:paraId="51DF1680" w14:textId="77777777" w:rsidR="00C872B6" w:rsidRDefault="00AE55A3" w:rsidP="00C872B6">
            <w:pPr>
              <w:jc w:val="right"/>
              <w:rPr>
                <w:rFonts w:ascii="Trebuchet MS" w:hAnsi="Trebuchet MS"/>
                <w:b/>
                <w:sz w:val="28"/>
                <w:szCs w:val="28"/>
              </w:rPr>
            </w:pPr>
            <w:r>
              <w:rPr>
                <w:rFonts w:ascii="Trebuchet MS" w:hAnsi="Trebuchet MS"/>
                <w:b/>
                <w:sz w:val="28"/>
                <w:szCs w:val="28"/>
              </w:rPr>
              <w:t>25</w:t>
            </w:r>
          </w:p>
        </w:tc>
      </w:tr>
      <w:tr w:rsidR="00C872B6" w14:paraId="3272BB85" w14:textId="77777777" w:rsidTr="00B930D8">
        <w:tc>
          <w:tcPr>
            <w:tcW w:w="7933" w:type="dxa"/>
          </w:tcPr>
          <w:p w14:paraId="1B059848" w14:textId="77777777" w:rsidR="00C872B6" w:rsidRPr="009103AB" w:rsidRDefault="00C872B6" w:rsidP="00C872B6">
            <w:pPr>
              <w:numPr>
                <w:ilvl w:val="0"/>
                <w:numId w:val="20"/>
              </w:numPr>
              <w:rPr>
                <w:rFonts w:ascii="Trebuchet MS" w:hAnsi="Trebuchet MS"/>
                <w:b/>
                <w:sz w:val="28"/>
                <w:szCs w:val="28"/>
              </w:rPr>
            </w:pPr>
            <w:r w:rsidRPr="009103AB">
              <w:rPr>
                <w:rFonts w:ascii="Trebuchet MS" w:hAnsi="Trebuchet MS"/>
                <w:b/>
                <w:sz w:val="28"/>
                <w:szCs w:val="28"/>
              </w:rPr>
              <w:t>Ministry Development Plan</w:t>
            </w:r>
          </w:p>
        </w:tc>
        <w:tc>
          <w:tcPr>
            <w:tcW w:w="1276" w:type="dxa"/>
          </w:tcPr>
          <w:p w14:paraId="40AFC704" w14:textId="77777777" w:rsidR="00C872B6" w:rsidRDefault="00AE55A3" w:rsidP="00C872B6">
            <w:pPr>
              <w:jc w:val="right"/>
              <w:rPr>
                <w:rFonts w:ascii="Trebuchet MS" w:hAnsi="Trebuchet MS"/>
                <w:b/>
                <w:sz w:val="28"/>
                <w:szCs w:val="28"/>
              </w:rPr>
            </w:pPr>
            <w:r>
              <w:rPr>
                <w:rFonts w:ascii="Trebuchet MS" w:hAnsi="Trebuchet MS"/>
                <w:b/>
                <w:sz w:val="28"/>
                <w:szCs w:val="28"/>
              </w:rPr>
              <w:t>27</w:t>
            </w:r>
          </w:p>
        </w:tc>
      </w:tr>
    </w:tbl>
    <w:p w14:paraId="7690B9B3" w14:textId="77777777" w:rsidR="00C872B6" w:rsidRDefault="00C872B6" w:rsidP="00C872B6">
      <w:pPr>
        <w:rPr>
          <w:rFonts w:ascii="Trebuchet MS" w:hAnsi="Trebuchet MS"/>
          <w:b/>
          <w:sz w:val="28"/>
          <w:szCs w:val="28"/>
        </w:rPr>
      </w:pPr>
    </w:p>
    <w:p w14:paraId="293106CF" w14:textId="77777777" w:rsidR="00B930D8" w:rsidRDefault="00B930D8">
      <w:pPr>
        <w:rPr>
          <w:rFonts w:ascii="Trebuchet MS" w:hAnsi="Trebuchet MS"/>
          <w:b/>
          <w:sz w:val="28"/>
          <w:szCs w:val="28"/>
        </w:rPr>
      </w:pPr>
      <w:r>
        <w:rPr>
          <w:rFonts w:ascii="Trebuchet MS" w:hAnsi="Trebuchet MS"/>
          <w:b/>
          <w:sz w:val="28"/>
          <w:szCs w:val="28"/>
        </w:rPr>
        <w:br w:type="page"/>
      </w:r>
    </w:p>
    <w:p w14:paraId="58DEF390" w14:textId="77777777" w:rsidR="00C872B6" w:rsidRDefault="00C872B6" w:rsidP="00C872B6">
      <w:pPr>
        <w:rPr>
          <w:rFonts w:ascii="Trebuchet MS" w:hAnsi="Trebuchet MS"/>
          <w:b/>
          <w:sz w:val="28"/>
          <w:szCs w:val="28"/>
        </w:rPr>
      </w:pPr>
      <w:r>
        <w:rPr>
          <w:rFonts w:ascii="Trebuchet MS" w:hAnsi="Trebuchet MS"/>
          <w:b/>
          <w:sz w:val="28"/>
          <w:szCs w:val="28"/>
        </w:rPr>
        <w:lastRenderedPageBreak/>
        <w:t>INTRODUCTION</w:t>
      </w:r>
    </w:p>
    <w:p w14:paraId="7C32B646" w14:textId="77777777" w:rsidR="00C872B6" w:rsidRPr="003C5959" w:rsidRDefault="00C872B6" w:rsidP="00C872B6">
      <w:pPr>
        <w:rPr>
          <w:rFonts w:ascii="Trebuchet MS" w:hAnsi="Trebuchet MS"/>
          <w:sz w:val="24"/>
          <w:szCs w:val="24"/>
        </w:rPr>
      </w:pPr>
      <w:r w:rsidRPr="003C5959">
        <w:rPr>
          <w:rFonts w:ascii="Trebuchet MS" w:hAnsi="Trebuchet MS"/>
          <w:sz w:val="24"/>
          <w:szCs w:val="24"/>
        </w:rPr>
        <w:t xml:space="preserve">MDR is an ongoing process which enables those who hold the Bishop’s license to </w:t>
      </w:r>
    </w:p>
    <w:p w14:paraId="408788E6" w14:textId="77777777" w:rsidR="00C872B6" w:rsidRPr="00D30A0B" w:rsidRDefault="00C872B6" w:rsidP="00C872B6">
      <w:pPr>
        <w:pStyle w:val="ListParagraph"/>
        <w:numPr>
          <w:ilvl w:val="0"/>
          <w:numId w:val="14"/>
        </w:numPr>
        <w:rPr>
          <w:rFonts w:ascii="Trebuchet MS" w:hAnsi="Trebuchet MS"/>
          <w:sz w:val="24"/>
          <w:szCs w:val="24"/>
        </w:rPr>
      </w:pPr>
      <w:r w:rsidRPr="00D30A0B">
        <w:rPr>
          <w:rFonts w:ascii="Trebuchet MS" w:hAnsi="Trebuchet MS"/>
          <w:sz w:val="24"/>
          <w:szCs w:val="24"/>
        </w:rPr>
        <w:t>To reflect before God on our vocation and ministry</w:t>
      </w:r>
    </w:p>
    <w:p w14:paraId="2A9BC7EE" w14:textId="77777777" w:rsidR="00C872B6" w:rsidRPr="00D30A0B" w:rsidRDefault="00C872B6" w:rsidP="00C872B6">
      <w:pPr>
        <w:pStyle w:val="ListParagraph"/>
        <w:numPr>
          <w:ilvl w:val="0"/>
          <w:numId w:val="14"/>
        </w:numPr>
        <w:rPr>
          <w:rFonts w:ascii="Trebuchet MS" w:hAnsi="Trebuchet MS"/>
          <w:sz w:val="24"/>
          <w:szCs w:val="24"/>
        </w:rPr>
      </w:pPr>
      <w:r w:rsidRPr="00D30A0B">
        <w:rPr>
          <w:rFonts w:ascii="Trebuchet MS" w:hAnsi="Trebuchet MS"/>
          <w:sz w:val="24"/>
          <w:szCs w:val="24"/>
        </w:rPr>
        <w:t>To identify areas for thanksgiving and lament, receiving affirmation and challenge</w:t>
      </w:r>
    </w:p>
    <w:p w14:paraId="3551D046" w14:textId="77777777" w:rsidR="00C872B6" w:rsidRPr="00D30A0B" w:rsidRDefault="00C872B6" w:rsidP="00C872B6">
      <w:pPr>
        <w:pStyle w:val="ListParagraph"/>
        <w:numPr>
          <w:ilvl w:val="0"/>
          <w:numId w:val="14"/>
        </w:numPr>
        <w:rPr>
          <w:rFonts w:ascii="Trebuchet MS" w:hAnsi="Trebuchet MS"/>
          <w:sz w:val="24"/>
          <w:szCs w:val="24"/>
        </w:rPr>
      </w:pPr>
      <w:r w:rsidRPr="00D30A0B">
        <w:rPr>
          <w:rFonts w:ascii="Trebuchet MS" w:hAnsi="Trebuchet MS"/>
          <w:sz w:val="24"/>
          <w:szCs w:val="24"/>
        </w:rPr>
        <w:t>To set some priorities for personal and ministerial development</w:t>
      </w:r>
    </w:p>
    <w:p w14:paraId="1EAFECF7" w14:textId="77777777" w:rsidR="00772037" w:rsidRPr="00772037" w:rsidRDefault="00772037" w:rsidP="00C872B6">
      <w:pPr>
        <w:rPr>
          <w:rFonts w:ascii="Trebuchet MS" w:hAnsi="Trebuchet MS"/>
          <w:sz w:val="24"/>
          <w:szCs w:val="24"/>
        </w:rPr>
      </w:pPr>
      <w:r w:rsidRPr="00772037">
        <w:rPr>
          <w:rFonts w:ascii="Trebuchet MS" w:hAnsi="Trebuchet MS"/>
          <w:sz w:val="24"/>
          <w:szCs w:val="24"/>
        </w:rPr>
        <w:t>This reflection should be carried out in the light of the Diocesan Vision:</w:t>
      </w:r>
    </w:p>
    <w:p w14:paraId="5E2289E8" w14:textId="77777777" w:rsidR="00772037" w:rsidRPr="00772037" w:rsidRDefault="00772037" w:rsidP="00772037">
      <w:pPr>
        <w:jc w:val="both"/>
        <w:outlineLvl w:val="0"/>
        <w:rPr>
          <w:rFonts w:ascii="Trebuchet MS" w:hAnsi="Trebuchet MS" w:cs="Arial"/>
          <w:b/>
          <w:sz w:val="24"/>
          <w:szCs w:val="24"/>
        </w:rPr>
      </w:pPr>
      <w:r w:rsidRPr="00772037">
        <w:rPr>
          <w:rFonts w:ascii="Trebuchet MS" w:hAnsi="Trebuchet MS" w:cs="Arial"/>
          <w:b/>
          <w:sz w:val="24"/>
          <w:szCs w:val="24"/>
        </w:rPr>
        <w:t>The Southwark Vision</w:t>
      </w:r>
    </w:p>
    <w:p w14:paraId="6E1182BD"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Growing Churches, new worshipping communities and new Christians</w:t>
      </w:r>
    </w:p>
    <w:p w14:paraId="30D1775C"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Deepening discipleship: engaged, prayerful and informed church members</w:t>
      </w:r>
    </w:p>
    <w:p w14:paraId="6EDCD112"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Growth in vocations to existing and new ministries</w:t>
      </w:r>
    </w:p>
    <w:p w14:paraId="284D98C6"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Generous giving and prayer supporting all we do</w:t>
      </w:r>
    </w:p>
    <w:p w14:paraId="43EAB9DF"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A shared concern for the common good and the integrity of creation</w:t>
      </w:r>
    </w:p>
    <w:p w14:paraId="1EE986F7" w14:textId="77777777" w:rsidR="00772037" w:rsidRPr="00772037" w:rsidRDefault="00772037" w:rsidP="00772037">
      <w:pPr>
        <w:numPr>
          <w:ilvl w:val="0"/>
          <w:numId w:val="23"/>
        </w:numPr>
        <w:spacing w:after="0" w:line="240" w:lineRule="auto"/>
        <w:jc w:val="both"/>
        <w:rPr>
          <w:rFonts w:ascii="Trebuchet MS" w:hAnsi="Trebuchet MS" w:cs="Arial"/>
          <w:sz w:val="24"/>
          <w:szCs w:val="24"/>
        </w:rPr>
      </w:pPr>
      <w:r w:rsidRPr="00772037">
        <w:rPr>
          <w:rFonts w:ascii="Trebuchet MS" w:hAnsi="Trebuchet MS" w:cs="Arial"/>
          <w:sz w:val="24"/>
          <w:szCs w:val="24"/>
        </w:rPr>
        <w:t>A church for all which reflects our diverse community in membership and leadership.</w:t>
      </w:r>
    </w:p>
    <w:p w14:paraId="7FEB7B3B" w14:textId="77777777" w:rsidR="00772037" w:rsidRPr="00772037" w:rsidRDefault="00772037" w:rsidP="00772037">
      <w:pPr>
        <w:jc w:val="both"/>
        <w:rPr>
          <w:rFonts w:ascii="Trebuchet MS" w:hAnsi="Trebuchet MS" w:cs="Arial"/>
          <w:sz w:val="24"/>
          <w:szCs w:val="24"/>
        </w:rPr>
      </w:pPr>
    </w:p>
    <w:p w14:paraId="07E38DE8" w14:textId="77777777" w:rsidR="00772037" w:rsidRPr="00772037" w:rsidRDefault="00772037" w:rsidP="00772037">
      <w:pPr>
        <w:jc w:val="both"/>
        <w:rPr>
          <w:rFonts w:ascii="Trebuchet MS" w:hAnsi="Trebuchet MS" w:cs="Arial"/>
          <w:sz w:val="24"/>
          <w:szCs w:val="24"/>
        </w:rPr>
      </w:pPr>
      <w:r w:rsidRPr="00772037">
        <w:rPr>
          <w:rFonts w:ascii="Trebuchet MS" w:hAnsi="Trebuchet MS" w:cs="Arial"/>
          <w:sz w:val="24"/>
          <w:szCs w:val="24"/>
        </w:rPr>
        <w:t>They are linked to the following specific outcomes and actions..</w:t>
      </w:r>
    </w:p>
    <w:p w14:paraId="3FC7C058" w14:textId="77777777" w:rsidR="00772037" w:rsidRPr="00772037" w:rsidRDefault="00772037" w:rsidP="00772037">
      <w:pPr>
        <w:numPr>
          <w:ilvl w:val="0"/>
          <w:numId w:val="24"/>
        </w:numPr>
        <w:spacing w:after="0" w:line="240" w:lineRule="auto"/>
        <w:jc w:val="both"/>
        <w:rPr>
          <w:rFonts w:ascii="Trebuchet MS" w:hAnsi="Trebuchet MS" w:cs="Arial"/>
          <w:sz w:val="24"/>
          <w:szCs w:val="24"/>
        </w:rPr>
      </w:pPr>
      <w:r w:rsidRPr="00772037">
        <w:rPr>
          <w:rFonts w:ascii="Trebuchet MS" w:hAnsi="Trebuchet MS" w:cs="Arial"/>
          <w:sz w:val="24"/>
          <w:szCs w:val="24"/>
        </w:rPr>
        <w:t>To grow our average weekly attendance by 5% by 2025, partly through having each church develop a high-quality Mission Action Plan (MAP) which includes a course for evangelism and discipleship.</w:t>
      </w:r>
    </w:p>
    <w:p w14:paraId="6D2AB93F" w14:textId="77777777" w:rsidR="00772037" w:rsidRPr="00772037" w:rsidRDefault="00772037" w:rsidP="00772037">
      <w:pPr>
        <w:numPr>
          <w:ilvl w:val="0"/>
          <w:numId w:val="24"/>
        </w:numPr>
        <w:spacing w:after="0" w:line="240" w:lineRule="auto"/>
        <w:jc w:val="both"/>
        <w:rPr>
          <w:rFonts w:ascii="Trebuchet MS" w:hAnsi="Trebuchet MS" w:cs="Arial"/>
          <w:sz w:val="24"/>
          <w:szCs w:val="24"/>
        </w:rPr>
      </w:pPr>
      <w:r w:rsidRPr="00772037">
        <w:rPr>
          <w:rFonts w:ascii="Trebuchet MS" w:hAnsi="Trebuchet MS" w:cs="Arial"/>
          <w:sz w:val="24"/>
          <w:szCs w:val="24"/>
        </w:rPr>
        <w:t>By 2025, to increase the number of worshipping communities with a primary focus on areas of population growth through investment in Fresh Expressions (FXC) in the areas where the data suggest the existing congregations are increasingly unrepresentative of the resident community and therefore unlikely to be successful in reaching them without intentional intervention</w:t>
      </w:r>
    </w:p>
    <w:p w14:paraId="1B119874" w14:textId="77777777" w:rsidR="00772037" w:rsidRPr="00772037" w:rsidRDefault="00772037" w:rsidP="00772037">
      <w:pPr>
        <w:numPr>
          <w:ilvl w:val="0"/>
          <w:numId w:val="24"/>
        </w:numPr>
        <w:spacing w:after="0" w:line="240" w:lineRule="auto"/>
        <w:jc w:val="both"/>
        <w:rPr>
          <w:rFonts w:ascii="Trebuchet MS" w:hAnsi="Trebuchet MS" w:cs="Arial"/>
          <w:sz w:val="24"/>
          <w:szCs w:val="24"/>
        </w:rPr>
      </w:pPr>
      <w:r w:rsidRPr="00772037">
        <w:rPr>
          <w:rFonts w:ascii="Trebuchet MS" w:hAnsi="Trebuchet MS" w:cs="Arial"/>
          <w:sz w:val="24"/>
          <w:szCs w:val="24"/>
        </w:rPr>
        <w:t>To grow a financial resource base that allows investment in growth for the future.</w:t>
      </w:r>
    </w:p>
    <w:p w14:paraId="0D1269A5" w14:textId="77777777" w:rsidR="00772037" w:rsidRPr="00772037" w:rsidRDefault="00772037" w:rsidP="00772037">
      <w:pPr>
        <w:numPr>
          <w:ilvl w:val="0"/>
          <w:numId w:val="24"/>
        </w:numPr>
        <w:spacing w:after="0" w:line="240" w:lineRule="auto"/>
        <w:jc w:val="both"/>
        <w:rPr>
          <w:rFonts w:ascii="Trebuchet MS" w:hAnsi="Trebuchet MS" w:cs="Arial"/>
          <w:sz w:val="24"/>
          <w:szCs w:val="24"/>
        </w:rPr>
      </w:pPr>
      <w:r w:rsidRPr="00772037">
        <w:rPr>
          <w:rFonts w:ascii="Trebuchet MS" w:hAnsi="Trebuchet MS" w:cs="Arial"/>
          <w:sz w:val="24"/>
          <w:szCs w:val="24"/>
        </w:rPr>
        <w:t>To grow the number of ordained and lay vocations by 50% by 2020 by enabling and discerning ordained ministers; by expanding opportunities for licensed and commissioned lay leadership; by affirming and growing other forms of lay ministry (e.g. worship leaders, family &amp; youth leaders, spiritual directors); to offer relevant and enriching training, and create networks of support and celebration which reflect the diversity of the diocese, our commitment to evangelism and discipleship and delivers fully integrated and pioneering church growth and fresh expressions.</w:t>
      </w:r>
    </w:p>
    <w:p w14:paraId="166B87B5" w14:textId="77777777" w:rsidR="00772037" w:rsidRPr="00772037" w:rsidRDefault="00772037" w:rsidP="00772037">
      <w:pPr>
        <w:numPr>
          <w:ilvl w:val="0"/>
          <w:numId w:val="24"/>
        </w:numPr>
        <w:spacing w:after="0" w:line="240" w:lineRule="auto"/>
        <w:jc w:val="both"/>
        <w:rPr>
          <w:rFonts w:ascii="Trebuchet MS" w:hAnsi="Trebuchet MS" w:cs="Arial"/>
          <w:sz w:val="24"/>
          <w:szCs w:val="24"/>
        </w:rPr>
      </w:pPr>
      <w:r w:rsidRPr="00772037">
        <w:rPr>
          <w:rFonts w:ascii="Trebuchet MS" w:hAnsi="Trebuchet MS" w:cs="Arial"/>
          <w:sz w:val="24"/>
          <w:szCs w:val="24"/>
        </w:rPr>
        <w:t>By 2025, to grow leadership and representation that reflects the rich diversity of our diocese and especially focussing where the data suggests groups are currently underrepresented: through ethnicity, age (especially 18-40), educational opportunities, material wellbeing, tradition.</w:t>
      </w:r>
    </w:p>
    <w:p w14:paraId="3641D70A" w14:textId="77777777" w:rsidR="00772037" w:rsidRDefault="00772037" w:rsidP="00C872B6">
      <w:pPr>
        <w:rPr>
          <w:rFonts w:ascii="Trebuchet MS" w:hAnsi="Trebuchet MS"/>
          <w:sz w:val="24"/>
          <w:szCs w:val="24"/>
        </w:rPr>
      </w:pPr>
    </w:p>
    <w:p w14:paraId="16E35B86" w14:textId="77777777" w:rsidR="00772037" w:rsidRDefault="00772037" w:rsidP="00C872B6">
      <w:pPr>
        <w:rPr>
          <w:rFonts w:ascii="Trebuchet MS" w:hAnsi="Trebuchet MS"/>
          <w:sz w:val="24"/>
          <w:szCs w:val="24"/>
        </w:rPr>
      </w:pPr>
    </w:p>
    <w:p w14:paraId="2B3AE2B2" w14:textId="77777777" w:rsidR="00C872B6" w:rsidRPr="00D30A0B" w:rsidRDefault="00C872B6" w:rsidP="00C872B6">
      <w:pPr>
        <w:rPr>
          <w:rFonts w:ascii="Trebuchet MS" w:hAnsi="Trebuchet MS"/>
          <w:sz w:val="24"/>
          <w:szCs w:val="24"/>
        </w:rPr>
      </w:pPr>
      <w:r w:rsidRPr="00D30A0B">
        <w:rPr>
          <w:rFonts w:ascii="Trebuchet MS" w:hAnsi="Trebuchet MS"/>
          <w:sz w:val="24"/>
          <w:szCs w:val="24"/>
        </w:rPr>
        <w:lastRenderedPageBreak/>
        <w:t xml:space="preserve">The </w:t>
      </w:r>
      <w:r w:rsidR="00772037">
        <w:rPr>
          <w:rFonts w:ascii="Trebuchet MS" w:hAnsi="Trebuchet MS"/>
          <w:sz w:val="24"/>
          <w:szCs w:val="24"/>
        </w:rPr>
        <w:t xml:space="preserve">Review </w:t>
      </w:r>
      <w:r w:rsidRPr="00D30A0B">
        <w:rPr>
          <w:rFonts w:ascii="Trebuchet MS" w:hAnsi="Trebuchet MS"/>
          <w:sz w:val="24"/>
          <w:szCs w:val="24"/>
        </w:rPr>
        <w:t xml:space="preserve">process, which all who hold their posts under Common Tenure must participate in, and those with freehold are warmly invited to </w:t>
      </w:r>
      <w:r>
        <w:rPr>
          <w:rFonts w:ascii="Trebuchet MS" w:hAnsi="Trebuchet MS"/>
          <w:sz w:val="24"/>
          <w:szCs w:val="24"/>
        </w:rPr>
        <w:t xml:space="preserve">undertake, </w:t>
      </w:r>
      <w:r w:rsidRPr="00D30A0B">
        <w:rPr>
          <w:rFonts w:ascii="Trebuchet MS" w:hAnsi="Trebuchet MS"/>
          <w:sz w:val="24"/>
          <w:szCs w:val="24"/>
        </w:rPr>
        <w:t>has three phases.</w:t>
      </w:r>
    </w:p>
    <w:p w14:paraId="0D17974A" w14:textId="77777777" w:rsidR="008A2324" w:rsidRDefault="00C872B6" w:rsidP="00C872B6">
      <w:pPr>
        <w:pStyle w:val="ListParagraph"/>
        <w:numPr>
          <w:ilvl w:val="0"/>
          <w:numId w:val="13"/>
        </w:numPr>
        <w:rPr>
          <w:rFonts w:ascii="Trebuchet MS" w:hAnsi="Trebuchet MS"/>
          <w:sz w:val="24"/>
          <w:szCs w:val="24"/>
        </w:rPr>
      </w:pPr>
      <w:r w:rsidRPr="00DB518E">
        <w:rPr>
          <w:rFonts w:ascii="Trebuchet MS" w:hAnsi="Trebuchet MS"/>
          <w:b/>
          <w:sz w:val="24"/>
          <w:szCs w:val="24"/>
        </w:rPr>
        <w:t>Preparation</w:t>
      </w:r>
      <w:r>
        <w:rPr>
          <w:rFonts w:ascii="Trebuchet MS" w:hAnsi="Trebuchet MS"/>
          <w:b/>
          <w:sz w:val="24"/>
          <w:szCs w:val="24"/>
        </w:rPr>
        <w:t>:</w:t>
      </w:r>
      <w:r w:rsidRPr="00DB518E">
        <w:rPr>
          <w:rFonts w:ascii="Trebuchet MS" w:hAnsi="Trebuchet MS"/>
          <w:sz w:val="24"/>
          <w:szCs w:val="24"/>
        </w:rPr>
        <w:t xml:space="preserve"> carried out as an opportunity to reflect on the past 18 months, noting key events, your learning and experience, and any causes of lament or celebration that you might wish to share. You will also begin to identify the key issues which you wish to reflect on during your conversation with a view to identifying areas for development in the future.</w:t>
      </w:r>
      <w:r>
        <w:rPr>
          <w:rFonts w:ascii="Trebuchet MS" w:hAnsi="Trebuchet MS"/>
          <w:sz w:val="24"/>
          <w:szCs w:val="24"/>
        </w:rPr>
        <w:t xml:space="preserve"> There are now </w:t>
      </w:r>
      <w:r w:rsidRPr="00DB518E">
        <w:rPr>
          <w:rFonts w:ascii="Trebuchet MS" w:hAnsi="Trebuchet MS"/>
          <w:sz w:val="24"/>
          <w:szCs w:val="24"/>
          <w:u w:val="single"/>
        </w:rPr>
        <w:t>four models</w:t>
      </w:r>
      <w:r>
        <w:rPr>
          <w:rFonts w:ascii="Trebuchet MS" w:hAnsi="Trebuchet MS"/>
          <w:sz w:val="24"/>
          <w:szCs w:val="24"/>
        </w:rPr>
        <w:t xml:space="preserve"> of preparation for you to choose from, although you may also simply write a report based on your own themes and priorities.</w:t>
      </w:r>
    </w:p>
    <w:p w14:paraId="5D13B671" w14:textId="77777777" w:rsidR="00772037" w:rsidRDefault="00772037" w:rsidP="00772037">
      <w:pPr>
        <w:pStyle w:val="ListParagraph"/>
        <w:ind w:left="360"/>
        <w:rPr>
          <w:rFonts w:ascii="Trebuchet MS" w:hAnsi="Trebuchet MS"/>
          <w:sz w:val="24"/>
          <w:szCs w:val="24"/>
        </w:rPr>
      </w:pPr>
    </w:p>
    <w:p w14:paraId="584AEE9B" w14:textId="77777777" w:rsidR="008A2324" w:rsidRDefault="00C872B6" w:rsidP="008A2324">
      <w:pPr>
        <w:pStyle w:val="ListParagraph"/>
        <w:ind w:left="360"/>
        <w:rPr>
          <w:rFonts w:ascii="Trebuchet MS" w:hAnsi="Trebuchet MS"/>
          <w:sz w:val="24"/>
          <w:szCs w:val="24"/>
        </w:rPr>
      </w:pPr>
      <w:r>
        <w:rPr>
          <w:rFonts w:ascii="Trebuchet MS" w:hAnsi="Trebuchet MS"/>
          <w:sz w:val="24"/>
          <w:szCs w:val="24"/>
        </w:rPr>
        <w:t xml:space="preserve">You should cut and paste the version you chose to use into a new document and return it by email </w:t>
      </w:r>
      <w:r w:rsidR="00772037">
        <w:rPr>
          <w:rFonts w:ascii="Trebuchet MS" w:hAnsi="Trebuchet MS"/>
          <w:sz w:val="24"/>
          <w:szCs w:val="24"/>
        </w:rPr>
        <w:t xml:space="preserve">as indicated (either to the Area Office, the Bishop of Southwark or the Area Dean) </w:t>
      </w:r>
      <w:r>
        <w:rPr>
          <w:rFonts w:ascii="Trebuchet MS" w:hAnsi="Trebuchet MS"/>
          <w:sz w:val="24"/>
          <w:szCs w:val="24"/>
        </w:rPr>
        <w:t xml:space="preserve">at least one week prior to your review. </w:t>
      </w:r>
    </w:p>
    <w:p w14:paraId="4DB09D2E" w14:textId="77777777" w:rsidR="00772037" w:rsidRDefault="00772037" w:rsidP="008A2324">
      <w:pPr>
        <w:pStyle w:val="ListParagraph"/>
        <w:ind w:left="360"/>
        <w:rPr>
          <w:rFonts w:ascii="Trebuchet MS" w:hAnsi="Trebuchet MS"/>
          <w:sz w:val="24"/>
          <w:szCs w:val="24"/>
        </w:rPr>
      </w:pPr>
    </w:p>
    <w:p w14:paraId="0B8AC4A2" w14:textId="77777777" w:rsidR="00C872B6" w:rsidRPr="00DB518E" w:rsidRDefault="00C872B6" w:rsidP="008A2324">
      <w:pPr>
        <w:pStyle w:val="ListParagraph"/>
        <w:ind w:left="360"/>
        <w:rPr>
          <w:rFonts w:ascii="Trebuchet MS" w:hAnsi="Trebuchet MS"/>
          <w:sz w:val="24"/>
          <w:szCs w:val="24"/>
        </w:rPr>
      </w:pPr>
      <w:r w:rsidRPr="00DB518E">
        <w:rPr>
          <w:rFonts w:ascii="Trebuchet MS" w:hAnsi="Trebuchet MS"/>
          <w:sz w:val="24"/>
          <w:szCs w:val="24"/>
        </w:rPr>
        <w:t>The preparatory paperwork will be read by the reviewer so that context and key events can be acknowledged, but will not constitute the main focus of the review conversation.</w:t>
      </w:r>
    </w:p>
    <w:p w14:paraId="65A622F0" w14:textId="77777777" w:rsidR="00C872B6" w:rsidRPr="003C5959" w:rsidRDefault="00C872B6" w:rsidP="00C872B6">
      <w:pPr>
        <w:pStyle w:val="ListParagraph"/>
        <w:rPr>
          <w:rFonts w:ascii="Trebuchet MS" w:hAnsi="Trebuchet MS"/>
          <w:sz w:val="24"/>
          <w:szCs w:val="24"/>
        </w:rPr>
      </w:pPr>
    </w:p>
    <w:p w14:paraId="319731D9" w14:textId="77777777" w:rsidR="00C872B6" w:rsidRDefault="00C872B6" w:rsidP="00C872B6">
      <w:pPr>
        <w:pStyle w:val="ListParagraph"/>
        <w:numPr>
          <w:ilvl w:val="0"/>
          <w:numId w:val="13"/>
        </w:numPr>
        <w:rPr>
          <w:rFonts w:ascii="Trebuchet MS" w:hAnsi="Trebuchet MS"/>
          <w:sz w:val="24"/>
          <w:szCs w:val="24"/>
        </w:rPr>
      </w:pPr>
      <w:r w:rsidRPr="00FD3D48">
        <w:rPr>
          <w:rFonts w:ascii="Trebuchet MS" w:hAnsi="Trebuchet MS"/>
          <w:b/>
          <w:sz w:val="24"/>
          <w:szCs w:val="24"/>
        </w:rPr>
        <w:t>Review</w:t>
      </w:r>
      <w:r>
        <w:rPr>
          <w:rFonts w:ascii="Trebuchet MS" w:hAnsi="Trebuchet MS"/>
          <w:b/>
          <w:sz w:val="24"/>
          <w:szCs w:val="24"/>
        </w:rPr>
        <w:t>:</w:t>
      </w:r>
      <w:r w:rsidRPr="003C5959">
        <w:rPr>
          <w:rFonts w:ascii="Trebuchet MS" w:hAnsi="Trebuchet MS"/>
          <w:sz w:val="24"/>
          <w:szCs w:val="24"/>
        </w:rPr>
        <w:t xml:space="preserve"> a conversation which will act as a hinge – acknowledging the past – noticing the present – and looking to the future. The themes of the conversation </w:t>
      </w:r>
      <w:r>
        <w:rPr>
          <w:rFonts w:ascii="Trebuchet MS" w:hAnsi="Trebuchet MS"/>
          <w:sz w:val="24"/>
          <w:szCs w:val="24"/>
        </w:rPr>
        <w:t xml:space="preserve">should </w:t>
      </w:r>
      <w:r w:rsidRPr="003C5959">
        <w:rPr>
          <w:rFonts w:ascii="Trebuchet MS" w:hAnsi="Trebuchet MS"/>
          <w:sz w:val="24"/>
          <w:szCs w:val="24"/>
        </w:rPr>
        <w:t>be identified by the reviewee.  The reviewer’s task will be to ask questions, to elicit solution focussed thinking, and occasionally to challenge. The outcome of the conversation will be to identify a direction of travel, asking the question “By the time I do this again in 18 months time, what would I want to be different? What would I want to have learned? What would I have done?”</w:t>
      </w:r>
    </w:p>
    <w:p w14:paraId="10601173" w14:textId="77777777" w:rsidR="00C872B6" w:rsidRPr="00FD3D48" w:rsidRDefault="00C872B6" w:rsidP="00C872B6">
      <w:pPr>
        <w:pStyle w:val="ListParagraph"/>
        <w:rPr>
          <w:rFonts w:ascii="Trebuchet MS" w:hAnsi="Trebuchet MS"/>
          <w:sz w:val="24"/>
          <w:szCs w:val="24"/>
        </w:rPr>
      </w:pPr>
    </w:p>
    <w:p w14:paraId="508A246B" w14:textId="77777777" w:rsidR="008A2324" w:rsidRDefault="00C872B6" w:rsidP="00C872B6">
      <w:pPr>
        <w:pStyle w:val="ListParagraph"/>
        <w:numPr>
          <w:ilvl w:val="0"/>
          <w:numId w:val="13"/>
        </w:numPr>
        <w:rPr>
          <w:rFonts w:ascii="Trebuchet MS" w:hAnsi="Trebuchet MS"/>
          <w:sz w:val="24"/>
          <w:szCs w:val="24"/>
        </w:rPr>
      </w:pPr>
      <w:r>
        <w:rPr>
          <w:rFonts w:ascii="Trebuchet MS" w:hAnsi="Trebuchet MS"/>
          <w:b/>
          <w:sz w:val="24"/>
          <w:szCs w:val="24"/>
        </w:rPr>
        <w:t>Development</w:t>
      </w:r>
      <w:r>
        <w:rPr>
          <w:rFonts w:ascii="Trebuchet MS" w:hAnsi="Trebuchet MS"/>
          <w:sz w:val="24"/>
          <w:szCs w:val="24"/>
        </w:rPr>
        <w:t>: at</w:t>
      </w:r>
      <w:r w:rsidRPr="003C5959">
        <w:rPr>
          <w:rFonts w:ascii="Trebuchet MS" w:hAnsi="Trebuchet MS"/>
          <w:sz w:val="24"/>
          <w:szCs w:val="24"/>
        </w:rPr>
        <w:t xml:space="preserve"> the end of the review, you will be asked to identify three bullet points from the conversation, agreed with your reviewer.</w:t>
      </w:r>
      <w:r w:rsidR="00E766D0">
        <w:rPr>
          <w:rFonts w:ascii="Trebuchet MS" w:hAnsi="Trebuchet MS"/>
          <w:sz w:val="24"/>
          <w:szCs w:val="24"/>
        </w:rPr>
        <w:t xml:space="preserve"> You may also complete an additional sheet with comments for the Area Team or Bishop, for example with any concerns about your ministry or comments about future deployment.</w:t>
      </w:r>
    </w:p>
    <w:p w14:paraId="5EA40D30" w14:textId="77777777" w:rsidR="00772037" w:rsidRPr="00772037" w:rsidRDefault="00772037" w:rsidP="00772037">
      <w:pPr>
        <w:pStyle w:val="ListParagraph"/>
        <w:rPr>
          <w:rFonts w:ascii="Trebuchet MS" w:hAnsi="Trebuchet MS"/>
          <w:sz w:val="24"/>
          <w:szCs w:val="24"/>
        </w:rPr>
      </w:pPr>
    </w:p>
    <w:p w14:paraId="569ACEFD" w14:textId="77777777" w:rsidR="00772037" w:rsidRPr="00533936" w:rsidRDefault="00772037" w:rsidP="00772037">
      <w:pPr>
        <w:pStyle w:val="ListParagraph"/>
        <w:ind w:left="360"/>
        <w:rPr>
          <w:rFonts w:ascii="Trebuchet MS" w:hAnsi="Trebuchet MS"/>
          <w:b/>
          <w:sz w:val="24"/>
          <w:szCs w:val="24"/>
        </w:rPr>
      </w:pPr>
      <w:r w:rsidRPr="00533936">
        <w:rPr>
          <w:rFonts w:ascii="Trebuchet MS" w:hAnsi="Trebuchet MS"/>
          <w:b/>
          <w:sz w:val="24"/>
          <w:szCs w:val="24"/>
        </w:rPr>
        <w:t>At least one of these priorities, in line with the Southwark Vision, should contribute to the Diocesan goals.</w:t>
      </w:r>
    </w:p>
    <w:p w14:paraId="0C03B6FA" w14:textId="77777777" w:rsidR="00772037" w:rsidRDefault="00772037" w:rsidP="00772037">
      <w:pPr>
        <w:pStyle w:val="ListParagraph"/>
        <w:ind w:left="360"/>
        <w:rPr>
          <w:rFonts w:ascii="Trebuchet MS" w:hAnsi="Trebuchet MS"/>
          <w:sz w:val="24"/>
          <w:szCs w:val="24"/>
        </w:rPr>
      </w:pPr>
    </w:p>
    <w:p w14:paraId="058F39FD" w14:textId="77777777" w:rsidR="00772037" w:rsidRDefault="00C872B6" w:rsidP="008A2324">
      <w:pPr>
        <w:pStyle w:val="ListParagraph"/>
        <w:ind w:left="360"/>
        <w:rPr>
          <w:rFonts w:ascii="Trebuchet MS" w:hAnsi="Trebuchet MS"/>
          <w:sz w:val="24"/>
          <w:szCs w:val="24"/>
        </w:rPr>
      </w:pPr>
      <w:r w:rsidRPr="008A2324">
        <w:rPr>
          <w:rFonts w:ascii="Trebuchet MS" w:hAnsi="Trebuchet MS"/>
          <w:sz w:val="24"/>
          <w:szCs w:val="24"/>
        </w:rPr>
        <w:t xml:space="preserve">Your reviewer will agree with you whether you should complete a  personal development plan. </w:t>
      </w:r>
    </w:p>
    <w:p w14:paraId="62B055FB" w14:textId="77777777" w:rsidR="00772037" w:rsidRDefault="00772037" w:rsidP="008A2324">
      <w:pPr>
        <w:pStyle w:val="ListParagraph"/>
        <w:ind w:left="360"/>
        <w:rPr>
          <w:rFonts w:ascii="Trebuchet MS" w:hAnsi="Trebuchet MS"/>
          <w:sz w:val="24"/>
          <w:szCs w:val="24"/>
        </w:rPr>
      </w:pPr>
    </w:p>
    <w:p w14:paraId="21DF6B6E" w14:textId="3F40E7F2" w:rsidR="00772037" w:rsidRDefault="008A2324" w:rsidP="008A2324">
      <w:pPr>
        <w:pStyle w:val="ListParagraph"/>
        <w:ind w:left="360"/>
        <w:rPr>
          <w:rFonts w:ascii="Trebuchet MS" w:hAnsi="Trebuchet MS"/>
          <w:sz w:val="24"/>
          <w:szCs w:val="24"/>
        </w:rPr>
      </w:pPr>
      <w:r>
        <w:rPr>
          <w:rFonts w:ascii="Trebuchet MS" w:hAnsi="Trebuchet MS"/>
          <w:sz w:val="24"/>
          <w:szCs w:val="24"/>
        </w:rPr>
        <w:t xml:space="preserve">You will be asked to email your </w:t>
      </w:r>
      <w:r w:rsidR="0020581C">
        <w:rPr>
          <w:rFonts w:ascii="Trebuchet MS" w:hAnsi="Trebuchet MS"/>
          <w:sz w:val="24"/>
          <w:szCs w:val="24"/>
        </w:rPr>
        <w:t xml:space="preserve">MDR Record </w:t>
      </w:r>
      <w:r>
        <w:rPr>
          <w:rFonts w:ascii="Trebuchet MS" w:hAnsi="Trebuchet MS"/>
          <w:sz w:val="24"/>
          <w:szCs w:val="24"/>
        </w:rPr>
        <w:t xml:space="preserve">to </w:t>
      </w:r>
      <w:r w:rsidR="00772037">
        <w:rPr>
          <w:rFonts w:ascii="Trebuchet MS" w:hAnsi="Trebuchet MS"/>
          <w:sz w:val="24"/>
          <w:szCs w:val="24"/>
        </w:rPr>
        <w:t xml:space="preserve">the Department of Discipleship and Ministry </w:t>
      </w:r>
      <w:r>
        <w:rPr>
          <w:rFonts w:ascii="Trebuchet MS" w:hAnsi="Trebuchet MS"/>
          <w:sz w:val="24"/>
          <w:szCs w:val="24"/>
        </w:rPr>
        <w:t>within one week.</w:t>
      </w:r>
    </w:p>
    <w:p w14:paraId="13292E5C" w14:textId="77777777" w:rsidR="00772037" w:rsidRDefault="00772037" w:rsidP="008A2324">
      <w:pPr>
        <w:pStyle w:val="ListParagraph"/>
        <w:ind w:left="360"/>
        <w:rPr>
          <w:rFonts w:ascii="Trebuchet MS" w:hAnsi="Trebuchet MS"/>
          <w:sz w:val="24"/>
          <w:szCs w:val="24"/>
        </w:rPr>
      </w:pPr>
    </w:p>
    <w:p w14:paraId="2DE43945" w14:textId="77777777" w:rsidR="00E766D0" w:rsidRDefault="00772037" w:rsidP="008A2324">
      <w:pPr>
        <w:pStyle w:val="ListParagraph"/>
        <w:ind w:left="360"/>
        <w:rPr>
          <w:rFonts w:ascii="Trebuchet MS" w:hAnsi="Trebuchet MS"/>
          <w:sz w:val="24"/>
          <w:szCs w:val="24"/>
        </w:rPr>
      </w:pPr>
      <w:r>
        <w:rPr>
          <w:rFonts w:ascii="Trebuchet MS" w:hAnsi="Trebuchet MS"/>
          <w:sz w:val="24"/>
          <w:szCs w:val="24"/>
        </w:rPr>
        <w:t xml:space="preserve">If you have been advised to complete a Development Plan, you may seek further advice from your reviewer or the Department of Discipleship and </w:t>
      </w:r>
      <w:r>
        <w:rPr>
          <w:rFonts w:ascii="Trebuchet MS" w:hAnsi="Trebuchet MS"/>
          <w:sz w:val="24"/>
          <w:szCs w:val="24"/>
        </w:rPr>
        <w:lastRenderedPageBreak/>
        <w:t>Ministry. Regular sessions are offered through Ministry Matters to coach clergy through the process.  Once complete, the</w:t>
      </w:r>
      <w:r w:rsidR="00C872B6" w:rsidRPr="008A2324">
        <w:rPr>
          <w:rFonts w:ascii="Trebuchet MS" w:hAnsi="Trebuchet MS"/>
          <w:sz w:val="24"/>
          <w:szCs w:val="24"/>
        </w:rPr>
        <w:t xml:space="preserve"> plan </w:t>
      </w:r>
      <w:r w:rsidR="00B930D8" w:rsidRPr="008A2324">
        <w:rPr>
          <w:rFonts w:ascii="Trebuchet MS" w:hAnsi="Trebuchet MS"/>
          <w:sz w:val="24"/>
          <w:szCs w:val="24"/>
        </w:rPr>
        <w:t xml:space="preserve">should then be emailed </w:t>
      </w:r>
      <w:r w:rsidR="00C872B6" w:rsidRPr="008A2324">
        <w:rPr>
          <w:rFonts w:ascii="Trebuchet MS" w:hAnsi="Trebuchet MS"/>
          <w:sz w:val="24"/>
          <w:szCs w:val="24"/>
        </w:rPr>
        <w:t xml:space="preserve">to the Director of Ministry and Training. </w:t>
      </w:r>
    </w:p>
    <w:p w14:paraId="2775C83C" w14:textId="77777777" w:rsidR="00E766D0" w:rsidRDefault="00E766D0" w:rsidP="008A2324">
      <w:pPr>
        <w:pStyle w:val="ListParagraph"/>
        <w:ind w:left="360"/>
        <w:rPr>
          <w:rFonts w:ascii="Trebuchet MS" w:hAnsi="Trebuchet MS"/>
          <w:sz w:val="24"/>
          <w:szCs w:val="24"/>
        </w:rPr>
      </w:pPr>
    </w:p>
    <w:p w14:paraId="6C8F7A2A" w14:textId="77777777" w:rsidR="00E766D0" w:rsidRDefault="00C872B6" w:rsidP="008A2324">
      <w:pPr>
        <w:pStyle w:val="ListParagraph"/>
        <w:ind w:left="360"/>
        <w:rPr>
          <w:rFonts w:ascii="Trebuchet MS" w:hAnsi="Trebuchet MS"/>
          <w:sz w:val="24"/>
          <w:szCs w:val="24"/>
        </w:rPr>
      </w:pPr>
      <w:r w:rsidRPr="008A2324">
        <w:rPr>
          <w:rFonts w:ascii="Trebuchet MS" w:hAnsi="Trebuchet MS"/>
          <w:sz w:val="24"/>
          <w:szCs w:val="24"/>
        </w:rPr>
        <w:t>Guidance on completing the development plan is included</w:t>
      </w:r>
      <w:r w:rsidR="00E766D0">
        <w:rPr>
          <w:rFonts w:ascii="Trebuchet MS" w:hAnsi="Trebuchet MS"/>
          <w:sz w:val="24"/>
          <w:szCs w:val="24"/>
        </w:rPr>
        <w:t xml:space="preserve"> at the end of this document</w:t>
      </w:r>
      <w:r w:rsidRPr="008A2324">
        <w:rPr>
          <w:rFonts w:ascii="Trebuchet MS" w:hAnsi="Trebuchet MS"/>
          <w:sz w:val="24"/>
          <w:szCs w:val="24"/>
        </w:rPr>
        <w:t xml:space="preserve">. </w:t>
      </w:r>
    </w:p>
    <w:p w14:paraId="574E8B54" w14:textId="77777777" w:rsidR="00E766D0" w:rsidRDefault="00E766D0" w:rsidP="008A2324">
      <w:pPr>
        <w:pStyle w:val="ListParagraph"/>
        <w:ind w:left="360"/>
        <w:rPr>
          <w:rFonts w:ascii="Trebuchet MS" w:hAnsi="Trebuchet MS"/>
          <w:sz w:val="24"/>
          <w:szCs w:val="24"/>
        </w:rPr>
      </w:pPr>
    </w:p>
    <w:p w14:paraId="7B43E8E8" w14:textId="77777777" w:rsidR="00C872B6" w:rsidRPr="008A2324" w:rsidRDefault="00C872B6" w:rsidP="008A2324">
      <w:pPr>
        <w:pStyle w:val="ListParagraph"/>
        <w:ind w:left="360"/>
        <w:rPr>
          <w:rFonts w:ascii="Trebuchet MS" w:hAnsi="Trebuchet MS"/>
          <w:sz w:val="24"/>
          <w:szCs w:val="24"/>
        </w:rPr>
      </w:pPr>
      <w:r w:rsidRPr="008A2324">
        <w:rPr>
          <w:rFonts w:ascii="Trebuchet MS" w:hAnsi="Trebuchet MS"/>
          <w:sz w:val="24"/>
          <w:szCs w:val="24"/>
          <w:u w:val="single"/>
        </w:rPr>
        <w:t>Only activities specifically identified in this plan</w:t>
      </w:r>
      <w:r w:rsidRPr="008A2324">
        <w:rPr>
          <w:rFonts w:ascii="Trebuchet MS" w:hAnsi="Trebuchet MS"/>
          <w:sz w:val="24"/>
          <w:szCs w:val="24"/>
        </w:rPr>
        <w:t xml:space="preserve"> will be eligible for a Continuing Ministerial Development Grant, and in many cases needs can be met by resources on offer from the Department</w:t>
      </w:r>
      <w:r w:rsidR="00E766D0">
        <w:rPr>
          <w:rFonts w:ascii="Trebuchet MS" w:hAnsi="Trebuchet MS"/>
          <w:sz w:val="24"/>
          <w:szCs w:val="24"/>
        </w:rPr>
        <w:t xml:space="preserve"> of Discipleship and Ministry</w:t>
      </w:r>
      <w:r w:rsidRPr="008A2324">
        <w:rPr>
          <w:rFonts w:ascii="Trebuchet MS" w:hAnsi="Trebuchet MS"/>
          <w:sz w:val="24"/>
          <w:szCs w:val="24"/>
        </w:rPr>
        <w:t>.</w:t>
      </w:r>
    </w:p>
    <w:p w14:paraId="774B12D9" w14:textId="77777777" w:rsidR="00533936" w:rsidRDefault="00533936">
      <w:pPr>
        <w:rPr>
          <w:rFonts w:ascii="Trebuchet MS" w:hAnsi="Trebuchet MS"/>
          <w:b/>
          <w:sz w:val="28"/>
          <w:szCs w:val="28"/>
        </w:rPr>
        <w:sectPr w:rsidR="00533936" w:rsidSect="00C872B6">
          <w:headerReference w:type="default" r:id="rId10"/>
          <w:footerReference w:type="default" r:id="rId11"/>
          <w:pgSz w:w="11906" w:h="16838"/>
          <w:pgMar w:top="1440" w:right="1440" w:bottom="1440" w:left="1440" w:header="708" w:footer="708" w:gutter="0"/>
          <w:cols w:space="708"/>
          <w:docGrid w:linePitch="360"/>
        </w:sectPr>
      </w:pPr>
    </w:p>
    <w:p w14:paraId="161F17BB" w14:textId="77777777" w:rsidR="00C872B6" w:rsidRDefault="00C872B6" w:rsidP="00C872B6">
      <w:pPr>
        <w:rPr>
          <w:rFonts w:ascii="Trebuchet MS" w:hAnsi="Trebuchet MS"/>
          <w:b/>
          <w:sz w:val="28"/>
          <w:szCs w:val="28"/>
        </w:rPr>
      </w:pPr>
      <w:r>
        <w:rPr>
          <w:rFonts w:ascii="Trebuchet MS" w:hAnsi="Trebuchet MS"/>
          <w:b/>
          <w:sz w:val="28"/>
          <w:szCs w:val="28"/>
        </w:rPr>
        <w:lastRenderedPageBreak/>
        <w:t xml:space="preserve">Name: </w:t>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t>Date of Review:</w:t>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t>Reviewer:</w:t>
      </w:r>
    </w:p>
    <w:p w14:paraId="41DE0F04" w14:textId="77777777" w:rsidR="00C872B6" w:rsidRPr="005F0768" w:rsidRDefault="00C872B6" w:rsidP="00C872B6">
      <w:pPr>
        <w:rPr>
          <w:rFonts w:ascii="Trebuchet MS" w:hAnsi="Trebuchet MS"/>
          <w:b/>
          <w:color w:val="FF0000"/>
          <w:sz w:val="28"/>
          <w:szCs w:val="28"/>
        </w:rPr>
      </w:pPr>
      <w:r w:rsidRPr="005F0768">
        <w:rPr>
          <w:rFonts w:ascii="Trebuchet MS" w:hAnsi="Trebuchet MS"/>
          <w:b/>
          <w:color w:val="FF0000"/>
          <w:sz w:val="28"/>
          <w:szCs w:val="28"/>
        </w:rPr>
        <w:t>Calling, Character, Competence and Context</w:t>
      </w:r>
    </w:p>
    <w:p w14:paraId="7EF2DB20" w14:textId="77777777" w:rsidR="00C872B6" w:rsidRPr="005F0768" w:rsidRDefault="00C872B6" w:rsidP="00C872B6">
      <w:pPr>
        <w:contextualSpacing/>
        <w:rPr>
          <w:rFonts w:ascii="Trebuchet MS" w:hAnsi="Trebuchet MS"/>
          <w:b/>
          <w:color w:val="FF0000"/>
          <w:sz w:val="28"/>
          <w:szCs w:val="28"/>
        </w:rPr>
      </w:pPr>
      <w:r w:rsidRPr="005F0768">
        <w:rPr>
          <w:rFonts w:ascii="Trebuchet MS" w:hAnsi="Trebuchet MS"/>
          <w:b/>
          <w:color w:val="FF0000"/>
          <w:sz w:val="28"/>
          <w:szCs w:val="28"/>
        </w:rPr>
        <w:t>Calling</w:t>
      </w:r>
    </w:p>
    <w:p w14:paraId="45CD5030" w14:textId="77777777" w:rsidR="00C872B6" w:rsidRPr="003C5959" w:rsidRDefault="00C872B6" w:rsidP="00C872B6">
      <w:pPr>
        <w:contextualSpacing/>
        <w:rPr>
          <w:rFonts w:ascii="Trebuchet MS" w:hAnsi="Trebuchet MS"/>
          <w:sz w:val="24"/>
          <w:szCs w:val="24"/>
        </w:rPr>
      </w:pPr>
    </w:p>
    <w:p w14:paraId="708A1B20" w14:textId="77777777" w:rsidR="00C872B6" w:rsidRPr="003C5959" w:rsidRDefault="00C872B6" w:rsidP="00C872B6">
      <w:pPr>
        <w:contextualSpacing/>
        <w:rPr>
          <w:rFonts w:ascii="Trebuchet MS" w:hAnsi="Trebuchet MS"/>
          <w:i/>
          <w:sz w:val="24"/>
          <w:szCs w:val="24"/>
        </w:rPr>
      </w:pPr>
      <w:r w:rsidRPr="003C5959">
        <w:rPr>
          <w:rFonts w:ascii="Trebuchet MS" w:hAnsi="Trebuchet MS"/>
          <w:i/>
          <w:sz w:val="24"/>
          <w:szCs w:val="24"/>
        </w:rPr>
        <w:t xml:space="preserve">Priests are called to be servants and shepherds among the people to whom they are sent. With their Bishop and fellow ministers, they are to proclaim the word of the Lord and to watch for the signs of God’s new creation. [...]   Will you then, in the strength of the Holy Spirit, continually stir up the gift of God that is in you, to make Christ known among all whom you serve? </w:t>
      </w:r>
    </w:p>
    <w:p w14:paraId="7D3F84B8" w14:textId="77777777" w:rsidR="00C872B6" w:rsidRPr="003C5959" w:rsidRDefault="00C872B6" w:rsidP="00C872B6">
      <w:pPr>
        <w:spacing w:after="120"/>
        <w:contextualSpacing/>
        <w:rPr>
          <w:rFonts w:ascii="Trebuchet MS" w:hAnsi="Trebuchet MS"/>
          <w:b/>
          <w:noProof/>
          <w:color w:val="4D4D4D"/>
          <w:sz w:val="24"/>
          <w:szCs w:val="24"/>
          <w:lang w:eastAsia="en-GB"/>
        </w:rPr>
      </w:pPr>
    </w:p>
    <w:p w14:paraId="08D38ED8" w14:textId="77777777" w:rsidR="00C872B6" w:rsidRPr="003C5959" w:rsidRDefault="00C872B6" w:rsidP="00C872B6">
      <w:pPr>
        <w:pStyle w:val="ListParagraph"/>
        <w:numPr>
          <w:ilvl w:val="0"/>
          <w:numId w:val="1"/>
        </w:numPr>
        <w:spacing w:after="200" w:line="276" w:lineRule="auto"/>
        <w:ind w:left="567" w:hanging="567"/>
        <w:rPr>
          <w:rFonts w:ascii="Trebuchet MS" w:hAnsi="Trebuchet MS" w:cs="Verdana-Italic"/>
          <w:b/>
          <w:iCs/>
          <w:sz w:val="24"/>
          <w:szCs w:val="24"/>
        </w:rPr>
      </w:pPr>
      <w:r w:rsidRPr="003C5959">
        <w:rPr>
          <w:rFonts w:ascii="Trebuchet MS" w:hAnsi="Trebuchet MS" w:cs="Verdana-Italic"/>
          <w:b/>
          <w:iCs/>
          <w:sz w:val="24"/>
          <w:szCs w:val="24"/>
        </w:rPr>
        <w:t>What is my vision, under God, for my ministry?</w:t>
      </w:r>
    </w:p>
    <w:p w14:paraId="371B9BA8" w14:textId="77777777" w:rsidR="00C872B6" w:rsidRPr="003C5959" w:rsidRDefault="00C872B6" w:rsidP="00C872B6">
      <w:pPr>
        <w:contextualSpacing/>
        <w:rPr>
          <w:rFonts w:ascii="Trebuchet MS" w:hAnsi="Trebuchet MS" w:cs="Verdana-Italic"/>
          <w:b/>
          <w:iCs/>
          <w:sz w:val="24"/>
          <w:szCs w:val="24"/>
        </w:rPr>
      </w:pPr>
    </w:p>
    <w:p w14:paraId="392F55CC" w14:textId="77777777" w:rsidR="00C872B6" w:rsidRPr="003C5959" w:rsidRDefault="00C872B6" w:rsidP="00C872B6">
      <w:pPr>
        <w:pStyle w:val="ListParagraph"/>
        <w:numPr>
          <w:ilvl w:val="0"/>
          <w:numId w:val="1"/>
        </w:numPr>
        <w:spacing w:after="200" w:line="276" w:lineRule="auto"/>
        <w:ind w:left="567" w:hanging="567"/>
        <w:rPr>
          <w:rFonts w:ascii="Trebuchet MS" w:hAnsi="Trebuchet MS"/>
          <w:b/>
          <w:iCs/>
          <w:sz w:val="24"/>
          <w:szCs w:val="24"/>
        </w:rPr>
      </w:pPr>
      <w:r w:rsidRPr="003C5959">
        <w:rPr>
          <w:rFonts w:ascii="Trebuchet MS" w:hAnsi="Trebuchet MS"/>
          <w:b/>
          <w:iCs/>
          <w:sz w:val="24"/>
          <w:szCs w:val="24"/>
        </w:rPr>
        <w:t xml:space="preserve">What gifts and skills do I bring to this ministry? </w:t>
      </w:r>
    </w:p>
    <w:p w14:paraId="67FB3DD0" w14:textId="77777777" w:rsidR="00C872B6" w:rsidRPr="003C5959" w:rsidRDefault="00C872B6" w:rsidP="00C872B6">
      <w:pPr>
        <w:ind w:left="567"/>
        <w:contextualSpacing/>
        <w:rPr>
          <w:rFonts w:ascii="Trebuchet MS" w:hAnsi="Trebuchet MS"/>
          <w:iCs/>
          <w:sz w:val="24"/>
          <w:szCs w:val="24"/>
        </w:rPr>
      </w:pPr>
      <w:r w:rsidRPr="003C5959">
        <w:rPr>
          <w:rFonts w:ascii="Trebuchet MS" w:hAnsi="Trebuchet MS"/>
          <w:iCs/>
          <w:sz w:val="24"/>
          <w:szCs w:val="24"/>
        </w:rPr>
        <w:t>Consider whether you have gifts or skills which are under-used, or need further development? Are there areas of your ministry for which you feel ill-equipped?</w:t>
      </w:r>
    </w:p>
    <w:p w14:paraId="2C7F3213" w14:textId="77777777" w:rsidR="00C872B6" w:rsidRPr="003C5959" w:rsidRDefault="00C872B6" w:rsidP="00C872B6">
      <w:pPr>
        <w:contextualSpacing/>
        <w:rPr>
          <w:rFonts w:ascii="Trebuchet MS" w:hAnsi="Trebuchet MS" w:cs="Verdana-Italic"/>
          <w:b/>
          <w:iCs/>
          <w:sz w:val="24"/>
          <w:szCs w:val="24"/>
        </w:rPr>
      </w:pPr>
    </w:p>
    <w:p w14:paraId="26B0D0C1" w14:textId="77777777" w:rsidR="00C872B6" w:rsidRPr="003C5959" w:rsidRDefault="00C872B6" w:rsidP="00C872B6">
      <w:pPr>
        <w:pStyle w:val="ListParagraph"/>
        <w:numPr>
          <w:ilvl w:val="0"/>
          <w:numId w:val="1"/>
        </w:numPr>
        <w:spacing w:after="200" w:line="276" w:lineRule="auto"/>
        <w:ind w:left="567" w:hanging="567"/>
        <w:rPr>
          <w:rFonts w:ascii="Trebuchet MS" w:hAnsi="Trebuchet MS"/>
          <w:b/>
          <w:iCs/>
          <w:sz w:val="24"/>
          <w:szCs w:val="24"/>
        </w:rPr>
      </w:pPr>
      <w:r w:rsidRPr="003C5959">
        <w:rPr>
          <w:rFonts w:ascii="Trebuchet MS" w:hAnsi="Trebuchet MS"/>
          <w:b/>
          <w:iCs/>
          <w:sz w:val="24"/>
          <w:szCs w:val="24"/>
        </w:rPr>
        <w:t>How is my praying and spiritual life?  Who or what helps me?</w:t>
      </w:r>
    </w:p>
    <w:p w14:paraId="68454B63" w14:textId="77777777" w:rsidR="00C872B6" w:rsidRDefault="00C872B6" w:rsidP="00C872B6">
      <w:pPr>
        <w:ind w:left="567"/>
        <w:contextualSpacing/>
        <w:rPr>
          <w:rFonts w:ascii="Trebuchet MS" w:hAnsi="Trebuchet MS"/>
          <w:iCs/>
          <w:sz w:val="24"/>
          <w:szCs w:val="24"/>
        </w:rPr>
      </w:pPr>
      <w:r w:rsidRPr="003C5959">
        <w:rPr>
          <w:rFonts w:ascii="Trebuchet MS" w:hAnsi="Trebuchet MS"/>
          <w:iCs/>
          <w:sz w:val="24"/>
          <w:szCs w:val="24"/>
        </w:rPr>
        <w:t>Consider also how your spiritual life has developed since your last MDR, and how your theological understanding is developing.  When did you last make a retreat or similar time?</w:t>
      </w:r>
    </w:p>
    <w:p w14:paraId="4569F58C" w14:textId="77777777" w:rsidR="00C872B6" w:rsidRPr="003C5959" w:rsidRDefault="00C872B6" w:rsidP="00C872B6">
      <w:pPr>
        <w:ind w:left="567"/>
        <w:contextualSpacing/>
        <w:rPr>
          <w:rFonts w:ascii="Trebuchet MS" w:hAnsi="Trebuchet MS"/>
          <w:iCs/>
          <w:sz w:val="24"/>
          <w:szCs w:val="24"/>
        </w:rPr>
      </w:pPr>
    </w:p>
    <w:p w14:paraId="0CFDDADF" w14:textId="77777777" w:rsidR="00C872B6" w:rsidRPr="00D30A0B" w:rsidRDefault="00C872B6" w:rsidP="00C872B6">
      <w:pPr>
        <w:pStyle w:val="ListParagraph"/>
        <w:numPr>
          <w:ilvl w:val="0"/>
          <w:numId w:val="1"/>
        </w:numPr>
        <w:spacing w:after="200" w:line="276" w:lineRule="auto"/>
        <w:rPr>
          <w:rFonts w:ascii="Trebuchet MS" w:hAnsi="Trebuchet MS" w:cs="Verdana-Italic"/>
          <w:b/>
          <w:iCs/>
          <w:sz w:val="24"/>
          <w:szCs w:val="24"/>
        </w:rPr>
      </w:pPr>
      <w:r w:rsidRPr="00D30A0B">
        <w:rPr>
          <w:rFonts w:ascii="Trebuchet MS" w:hAnsi="Trebuchet MS" w:cs="Verdana-Italic"/>
          <w:b/>
          <w:iCs/>
          <w:sz w:val="24"/>
          <w:szCs w:val="24"/>
        </w:rPr>
        <w:t>Are there significant changes of direction in my ministry that I would like to make?</w:t>
      </w:r>
    </w:p>
    <w:p w14:paraId="01C25CC8" w14:textId="77777777" w:rsidR="00C872B6" w:rsidRPr="003C5959" w:rsidRDefault="00C872B6" w:rsidP="00C872B6">
      <w:pPr>
        <w:ind w:left="567"/>
        <w:contextualSpacing/>
        <w:rPr>
          <w:rFonts w:ascii="Trebuchet MS" w:hAnsi="Trebuchet MS" w:cs="Verdana-Italic"/>
          <w:iCs/>
          <w:sz w:val="24"/>
          <w:szCs w:val="24"/>
        </w:rPr>
      </w:pPr>
      <w:r w:rsidRPr="003C5959">
        <w:rPr>
          <w:rFonts w:ascii="Trebuchet MS" w:hAnsi="Trebuchet MS" w:cs="Verdana-Italic"/>
          <w:iCs/>
          <w:sz w:val="24"/>
          <w:szCs w:val="24"/>
        </w:rPr>
        <w:t>If so, ask when you would like to make them, in what direction and with what support.</w:t>
      </w:r>
    </w:p>
    <w:p w14:paraId="186E07E0" w14:textId="77777777" w:rsidR="00C872B6" w:rsidRPr="003C5959" w:rsidRDefault="00C872B6" w:rsidP="00C872B6">
      <w:pPr>
        <w:contextualSpacing/>
        <w:rPr>
          <w:rFonts w:ascii="Trebuchet MS" w:hAnsi="Trebuchet MS" w:cs="Verdana-Italic"/>
          <w:b/>
          <w:iCs/>
          <w:sz w:val="24"/>
          <w:szCs w:val="24"/>
        </w:rPr>
      </w:pPr>
    </w:p>
    <w:p w14:paraId="5030DE17" w14:textId="77777777" w:rsidR="00C872B6" w:rsidRPr="003C5959" w:rsidRDefault="00C872B6" w:rsidP="00C872B6">
      <w:pPr>
        <w:contextualSpacing/>
        <w:rPr>
          <w:rFonts w:ascii="Trebuchet MS" w:hAnsi="Trebuchet MS" w:cs="Verdana-Italic"/>
          <w:b/>
          <w:iCs/>
          <w:sz w:val="24"/>
          <w:szCs w:val="24"/>
        </w:rPr>
      </w:pPr>
    </w:p>
    <w:p w14:paraId="7DC4EE4B" w14:textId="77777777" w:rsidR="00C872B6" w:rsidRPr="003C5959" w:rsidRDefault="00C872B6" w:rsidP="00C872B6">
      <w:pPr>
        <w:pStyle w:val="ListParagraph"/>
        <w:numPr>
          <w:ilvl w:val="0"/>
          <w:numId w:val="1"/>
        </w:numPr>
        <w:spacing w:after="200" w:line="276" w:lineRule="auto"/>
        <w:rPr>
          <w:rFonts w:ascii="Trebuchet MS" w:hAnsi="Trebuchet MS" w:cs="Verdana-Italic"/>
          <w:b/>
          <w:iCs/>
          <w:sz w:val="24"/>
          <w:szCs w:val="24"/>
        </w:rPr>
      </w:pPr>
      <w:r w:rsidRPr="003C5959">
        <w:rPr>
          <w:rFonts w:ascii="Trebuchet MS" w:hAnsi="Trebuchet MS" w:cs="Verdana-Italic"/>
          <w:b/>
          <w:iCs/>
          <w:sz w:val="24"/>
          <w:szCs w:val="24"/>
        </w:rPr>
        <w:t>Where have I spent most of my time and energy?</w:t>
      </w:r>
    </w:p>
    <w:p w14:paraId="06F6C091" w14:textId="77777777" w:rsidR="00C872B6" w:rsidRPr="003C5959" w:rsidRDefault="00C872B6" w:rsidP="00C872B6">
      <w:pPr>
        <w:tabs>
          <w:tab w:val="left" w:pos="6990"/>
        </w:tabs>
        <w:contextualSpacing/>
        <w:rPr>
          <w:rFonts w:ascii="Trebuchet MS" w:hAnsi="Trebuchet MS"/>
          <w:b/>
          <w:iCs/>
          <w:sz w:val="24"/>
          <w:szCs w:val="24"/>
        </w:rPr>
      </w:pPr>
    </w:p>
    <w:p w14:paraId="43461DF8" w14:textId="77777777" w:rsidR="00C872B6" w:rsidRPr="003C5959" w:rsidRDefault="00C872B6" w:rsidP="00C872B6">
      <w:pPr>
        <w:contextualSpacing/>
        <w:rPr>
          <w:rFonts w:ascii="Trebuchet MS" w:hAnsi="Trebuchet MS"/>
          <w:b/>
          <w:iCs/>
          <w:sz w:val="24"/>
          <w:szCs w:val="24"/>
        </w:rPr>
      </w:pPr>
    </w:p>
    <w:p w14:paraId="73F87BC5" w14:textId="77777777" w:rsidR="00E766D0" w:rsidRDefault="00E766D0" w:rsidP="00C872B6">
      <w:pPr>
        <w:pStyle w:val="ListParagraph"/>
        <w:numPr>
          <w:ilvl w:val="0"/>
          <w:numId w:val="1"/>
        </w:numPr>
        <w:spacing w:after="200" w:line="276" w:lineRule="auto"/>
        <w:rPr>
          <w:rFonts w:ascii="Trebuchet MS" w:hAnsi="Trebuchet MS" w:cs="Verdana-Italic"/>
          <w:b/>
          <w:iCs/>
          <w:sz w:val="24"/>
          <w:szCs w:val="24"/>
        </w:rPr>
      </w:pPr>
      <w:r>
        <w:rPr>
          <w:rFonts w:ascii="Trebuchet MS" w:hAnsi="Trebuchet MS" w:cs="Verdana-Italic"/>
          <w:b/>
          <w:iCs/>
          <w:sz w:val="24"/>
          <w:szCs w:val="24"/>
        </w:rPr>
        <w:t>How is my ministry or the Parish MAP aligned to the Southwark Vision?</w:t>
      </w:r>
    </w:p>
    <w:p w14:paraId="1EB13C1D" w14:textId="77777777" w:rsidR="00E766D0" w:rsidRDefault="00E766D0" w:rsidP="00E766D0">
      <w:pPr>
        <w:pStyle w:val="ListParagraph"/>
        <w:spacing w:after="200" w:line="276" w:lineRule="auto"/>
        <w:rPr>
          <w:rFonts w:ascii="Trebuchet MS" w:hAnsi="Trebuchet MS" w:cs="Verdana-Italic"/>
          <w:b/>
          <w:iCs/>
          <w:sz w:val="24"/>
          <w:szCs w:val="24"/>
        </w:rPr>
      </w:pPr>
    </w:p>
    <w:p w14:paraId="105BEEA4" w14:textId="77777777" w:rsidR="00E766D0" w:rsidRDefault="00E766D0" w:rsidP="00E766D0">
      <w:pPr>
        <w:pStyle w:val="ListParagraph"/>
        <w:spacing w:after="200" w:line="276" w:lineRule="auto"/>
        <w:rPr>
          <w:rFonts w:ascii="Trebuchet MS" w:hAnsi="Trebuchet MS" w:cs="Verdana-Italic"/>
          <w:b/>
          <w:iCs/>
          <w:sz w:val="24"/>
          <w:szCs w:val="24"/>
        </w:rPr>
      </w:pPr>
    </w:p>
    <w:p w14:paraId="31DED5B5" w14:textId="77777777" w:rsidR="00C872B6" w:rsidRPr="003C5959" w:rsidRDefault="00C872B6" w:rsidP="00C872B6">
      <w:pPr>
        <w:pStyle w:val="ListParagraph"/>
        <w:numPr>
          <w:ilvl w:val="0"/>
          <w:numId w:val="1"/>
        </w:numPr>
        <w:spacing w:after="200" w:line="276" w:lineRule="auto"/>
        <w:rPr>
          <w:rFonts w:ascii="Trebuchet MS" w:hAnsi="Trebuchet MS" w:cs="Verdana-Italic"/>
          <w:b/>
          <w:iCs/>
          <w:sz w:val="24"/>
          <w:szCs w:val="24"/>
        </w:rPr>
      </w:pPr>
      <w:r w:rsidRPr="003C5959">
        <w:rPr>
          <w:rFonts w:ascii="Trebuchet MS" w:hAnsi="Trebuchet MS" w:cs="Verdana-Italic"/>
          <w:b/>
          <w:iCs/>
          <w:sz w:val="24"/>
          <w:szCs w:val="24"/>
        </w:rPr>
        <w:t>How far have the objectives I set in the past or at my last review been reached?   Are they still pertinent?</w:t>
      </w:r>
    </w:p>
    <w:p w14:paraId="4CB94936" w14:textId="77777777" w:rsidR="00C872B6" w:rsidRPr="003C5959" w:rsidRDefault="00C872B6" w:rsidP="00C872B6">
      <w:pPr>
        <w:contextualSpacing/>
        <w:rPr>
          <w:rFonts w:ascii="Trebuchet MS" w:hAnsi="Trebuchet MS" w:cs="Verdana-Italic"/>
          <w:b/>
          <w:iCs/>
          <w:sz w:val="24"/>
          <w:szCs w:val="24"/>
        </w:rPr>
      </w:pPr>
    </w:p>
    <w:p w14:paraId="7B3A68E4" w14:textId="77777777" w:rsidR="00C872B6" w:rsidRPr="005F0768" w:rsidRDefault="00C872B6" w:rsidP="00C872B6">
      <w:pPr>
        <w:contextualSpacing/>
        <w:rPr>
          <w:rFonts w:ascii="Trebuchet MS" w:hAnsi="Trebuchet MS"/>
          <w:b/>
          <w:color w:val="FF0000"/>
          <w:sz w:val="28"/>
          <w:szCs w:val="28"/>
        </w:rPr>
      </w:pPr>
      <w:r w:rsidRPr="005F0768">
        <w:rPr>
          <w:rFonts w:ascii="Trebuchet MS" w:hAnsi="Trebuchet MS"/>
          <w:b/>
          <w:color w:val="FF0000"/>
          <w:sz w:val="28"/>
          <w:szCs w:val="28"/>
        </w:rPr>
        <w:lastRenderedPageBreak/>
        <w:t>Character</w:t>
      </w:r>
    </w:p>
    <w:p w14:paraId="0AD6EF96" w14:textId="77777777" w:rsidR="00C872B6" w:rsidRPr="003C5959" w:rsidRDefault="00C872B6" w:rsidP="00C872B6">
      <w:pPr>
        <w:contextualSpacing/>
        <w:rPr>
          <w:rFonts w:ascii="Trebuchet MS" w:hAnsi="Trebuchet MS"/>
          <w:b/>
          <w:sz w:val="24"/>
          <w:szCs w:val="24"/>
        </w:rPr>
      </w:pPr>
    </w:p>
    <w:p w14:paraId="72B21199" w14:textId="77777777" w:rsidR="00C872B6" w:rsidRPr="003C5959" w:rsidRDefault="00C872B6" w:rsidP="00C872B6">
      <w:pPr>
        <w:contextualSpacing/>
        <w:rPr>
          <w:rFonts w:ascii="Trebuchet MS" w:hAnsi="Trebuchet MS"/>
          <w:i/>
          <w:sz w:val="24"/>
          <w:szCs w:val="24"/>
        </w:rPr>
      </w:pPr>
      <w:r w:rsidRPr="003C5959">
        <w:rPr>
          <w:rFonts w:ascii="Trebuchet MS" w:hAnsi="Trebuchet MS"/>
          <w:i/>
          <w:sz w:val="24"/>
          <w:szCs w:val="24"/>
        </w:rPr>
        <w:t xml:space="preserve">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  </w:t>
      </w:r>
    </w:p>
    <w:p w14:paraId="345A1F0E" w14:textId="77777777" w:rsidR="00C872B6" w:rsidRPr="003C5959" w:rsidRDefault="00C872B6" w:rsidP="00C872B6">
      <w:pPr>
        <w:contextualSpacing/>
        <w:rPr>
          <w:rFonts w:ascii="Trebuchet MS" w:hAnsi="Trebuchet MS"/>
          <w:i/>
          <w:sz w:val="24"/>
          <w:szCs w:val="24"/>
        </w:rPr>
      </w:pPr>
    </w:p>
    <w:p w14:paraId="00663B53" w14:textId="77777777" w:rsidR="00C872B6" w:rsidRPr="003C5959" w:rsidRDefault="00C872B6" w:rsidP="00C872B6">
      <w:pPr>
        <w:widowControl w:val="0"/>
        <w:contextualSpacing/>
        <w:rPr>
          <w:rFonts w:ascii="Trebuchet MS" w:hAnsi="Trebuchet MS"/>
          <w:i/>
          <w:sz w:val="24"/>
          <w:szCs w:val="24"/>
        </w:rPr>
      </w:pPr>
      <w:r w:rsidRPr="003C5959">
        <w:rPr>
          <w:rFonts w:ascii="Trebuchet MS" w:hAnsi="Trebuchet MS"/>
          <w:i/>
          <w:sz w:val="24"/>
          <w:szCs w:val="24"/>
        </w:rPr>
        <w:t xml:space="preserve">Will you, knowing yourself to be reconciled to God in Christ, strive to be an instrument of God’s peace in the Church and in the world? </w:t>
      </w:r>
    </w:p>
    <w:p w14:paraId="6CFE8D75" w14:textId="77777777" w:rsidR="00C872B6" w:rsidRPr="003C5959" w:rsidRDefault="00C872B6" w:rsidP="00C872B6">
      <w:pPr>
        <w:widowControl w:val="0"/>
        <w:contextualSpacing/>
        <w:rPr>
          <w:rFonts w:ascii="Trebuchet MS" w:hAnsi="Trebuchet MS"/>
          <w:i/>
          <w:sz w:val="24"/>
          <w:szCs w:val="24"/>
        </w:rPr>
      </w:pPr>
    </w:p>
    <w:p w14:paraId="7C85A515" w14:textId="77777777" w:rsidR="00C872B6" w:rsidRPr="003C5959" w:rsidRDefault="00C872B6" w:rsidP="00C872B6">
      <w:pPr>
        <w:widowControl w:val="0"/>
        <w:contextualSpacing/>
        <w:rPr>
          <w:rFonts w:ascii="Trebuchet MS" w:hAnsi="Trebuchet MS"/>
          <w:i/>
          <w:sz w:val="24"/>
          <w:szCs w:val="24"/>
        </w:rPr>
      </w:pPr>
      <w:r w:rsidRPr="003C5959">
        <w:rPr>
          <w:rFonts w:ascii="Trebuchet MS" w:hAnsi="Trebuchet MS"/>
          <w:i/>
          <w:sz w:val="24"/>
          <w:szCs w:val="24"/>
        </w:rPr>
        <w:t>Will you endeavour to fashion your own life and that of your household according to the way of Christ, that you may be a pattern and example to Christ’s people?</w:t>
      </w:r>
    </w:p>
    <w:p w14:paraId="2E1B0E4A" w14:textId="77777777" w:rsidR="00C872B6" w:rsidRPr="003C5959" w:rsidRDefault="00C872B6" w:rsidP="00C872B6">
      <w:pPr>
        <w:spacing w:after="120" w:line="240" w:lineRule="auto"/>
        <w:contextualSpacing/>
        <w:rPr>
          <w:rFonts w:ascii="Trebuchet MS" w:hAnsi="Trebuchet MS"/>
          <w:i/>
          <w:color w:val="4D4D4D"/>
          <w:sz w:val="24"/>
          <w:szCs w:val="24"/>
        </w:rPr>
      </w:pPr>
    </w:p>
    <w:p w14:paraId="5F0009DE" w14:textId="77777777" w:rsidR="00C872B6" w:rsidRPr="003C5959" w:rsidRDefault="00C872B6" w:rsidP="00C872B6">
      <w:pPr>
        <w:pStyle w:val="ListParagraph"/>
        <w:widowControl w:val="0"/>
        <w:numPr>
          <w:ilvl w:val="0"/>
          <w:numId w:val="2"/>
        </w:numPr>
        <w:spacing w:after="200" w:line="276" w:lineRule="auto"/>
        <w:ind w:left="567" w:hanging="567"/>
        <w:rPr>
          <w:rFonts w:ascii="Trebuchet MS" w:hAnsi="Trebuchet MS"/>
          <w:iCs/>
          <w:sz w:val="24"/>
          <w:szCs w:val="24"/>
        </w:rPr>
      </w:pPr>
      <w:r w:rsidRPr="003C5959">
        <w:rPr>
          <w:rFonts w:ascii="Trebuchet MS" w:hAnsi="Trebuchet MS"/>
          <w:b/>
          <w:iCs/>
          <w:sz w:val="24"/>
          <w:szCs w:val="24"/>
        </w:rPr>
        <w:t xml:space="preserve">How is the quality of my life (in my ministry, at home, with my family, in leisure, with God)? </w:t>
      </w:r>
    </w:p>
    <w:p w14:paraId="1F877373" w14:textId="77777777" w:rsidR="00C872B6" w:rsidRPr="003C5959" w:rsidRDefault="00C872B6" w:rsidP="00C872B6">
      <w:pPr>
        <w:widowControl w:val="0"/>
        <w:contextualSpacing/>
        <w:rPr>
          <w:rFonts w:ascii="Trebuchet MS" w:hAnsi="Trebuchet MS"/>
          <w:b/>
          <w:iCs/>
          <w:sz w:val="24"/>
          <w:szCs w:val="24"/>
        </w:rPr>
      </w:pPr>
    </w:p>
    <w:p w14:paraId="2A64C88A" w14:textId="77777777" w:rsidR="00C872B6" w:rsidRPr="003C5959" w:rsidRDefault="00C872B6" w:rsidP="00C872B6">
      <w:pPr>
        <w:pStyle w:val="ListParagraph"/>
        <w:widowControl w:val="0"/>
        <w:numPr>
          <w:ilvl w:val="0"/>
          <w:numId w:val="2"/>
        </w:numPr>
        <w:spacing w:after="200" w:line="276" w:lineRule="auto"/>
        <w:ind w:left="567" w:hanging="567"/>
        <w:rPr>
          <w:rFonts w:ascii="Trebuchet MS" w:hAnsi="Trebuchet MS"/>
          <w:b/>
          <w:iCs/>
          <w:sz w:val="24"/>
          <w:szCs w:val="24"/>
        </w:rPr>
      </w:pPr>
      <w:r w:rsidRPr="003C5959">
        <w:rPr>
          <w:rFonts w:ascii="Trebuchet MS" w:hAnsi="Trebuchet MS"/>
          <w:b/>
          <w:iCs/>
          <w:sz w:val="24"/>
          <w:szCs w:val="24"/>
        </w:rPr>
        <w:t>What are the areas of ministry which I find fulfilling?</w:t>
      </w:r>
    </w:p>
    <w:p w14:paraId="776E0DBA" w14:textId="77777777" w:rsidR="00C872B6" w:rsidRPr="003C5959" w:rsidRDefault="00C872B6" w:rsidP="00C872B6">
      <w:pPr>
        <w:pStyle w:val="ListParagraph"/>
        <w:widowControl w:val="0"/>
        <w:ind w:left="567"/>
        <w:rPr>
          <w:rFonts w:ascii="Trebuchet MS" w:hAnsi="Trebuchet MS"/>
          <w:iCs/>
          <w:sz w:val="24"/>
          <w:szCs w:val="24"/>
        </w:rPr>
      </w:pPr>
    </w:p>
    <w:p w14:paraId="5411903B" w14:textId="77777777" w:rsidR="00C872B6" w:rsidRPr="003C5959" w:rsidRDefault="00C872B6" w:rsidP="00C872B6">
      <w:pPr>
        <w:pStyle w:val="ListParagraph"/>
        <w:widowControl w:val="0"/>
        <w:ind w:left="567"/>
        <w:rPr>
          <w:rFonts w:ascii="Trebuchet MS" w:hAnsi="Trebuchet MS"/>
          <w:iCs/>
          <w:sz w:val="24"/>
          <w:szCs w:val="24"/>
        </w:rPr>
      </w:pPr>
      <w:r w:rsidRPr="003C5959">
        <w:rPr>
          <w:rFonts w:ascii="Trebuchet MS" w:hAnsi="Trebuchet MS"/>
          <w:iCs/>
          <w:sz w:val="24"/>
          <w:szCs w:val="24"/>
        </w:rPr>
        <w:t>You might also wish to consider what areas you find difficult or unrewarding. What factors in the situation or in yourself contribute to this fulfilment or lack of fulfilment?</w:t>
      </w:r>
    </w:p>
    <w:p w14:paraId="40D7046B" w14:textId="77777777" w:rsidR="00C872B6" w:rsidRPr="003C5959" w:rsidRDefault="00C872B6" w:rsidP="00C872B6">
      <w:pPr>
        <w:widowControl w:val="0"/>
        <w:contextualSpacing/>
        <w:rPr>
          <w:rFonts w:ascii="Trebuchet MS" w:hAnsi="Trebuchet MS"/>
          <w:b/>
          <w:iCs/>
          <w:sz w:val="24"/>
          <w:szCs w:val="24"/>
        </w:rPr>
      </w:pPr>
    </w:p>
    <w:p w14:paraId="13D166AC" w14:textId="77777777" w:rsidR="00C872B6" w:rsidRPr="003C5959" w:rsidRDefault="00C872B6" w:rsidP="00C872B6">
      <w:pPr>
        <w:pStyle w:val="ListParagraph"/>
        <w:widowControl w:val="0"/>
        <w:numPr>
          <w:ilvl w:val="0"/>
          <w:numId w:val="2"/>
        </w:numPr>
        <w:spacing w:after="200" w:line="276" w:lineRule="auto"/>
        <w:ind w:left="567" w:hanging="567"/>
        <w:rPr>
          <w:rFonts w:ascii="Trebuchet MS" w:hAnsi="Trebuchet MS"/>
          <w:b/>
          <w:iCs/>
          <w:sz w:val="24"/>
          <w:szCs w:val="24"/>
        </w:rPr>
      </w:pPr>
      <w:r w:rsidRPr="003C5959">
        <w:rPr>
          <w:rFonts w:ascii="Trebuchet MS" w:hAnsi="Trebuchet MS"/>
          <w:b/>
          <w:iCs/>
          <w:sz w:val="24"/>
          <w:szCs w:val="24"/>
        </w:rPr>
        <w:t xml:space="preserve">What fulfilments do I find with those amongst whom I work and minister? </w:t>
      </w:r>
    </w:p>
    <w:p w14:paraId="635C9A3E" w14:textId="77777777" w:rsidR="00C872B6" w:rsidRPr="003C5959" w:rsidRDefault="00C872B6" w:rsidP="00C872B6">
      <w:pPr>
        <w:pStyle w:val="ListParagraph"/>
        <w:widowControl w:val="0"/>
        <w:ind w:left="567"/>
        <w:rPr>
          <w:rFonts w:ascii="Trebuchet MS" w:hAnsi="Trebuchet MS"/>
          <w:b/>
          <w:iCs/>
          <w:sz w:val="24"/>
          <w:szCs w:val="24"/>
        </w:rPr>
      </w:pPr>
    </w:p>
    <w:p w14:paraId="72961A7B" w14:textId="77777777" w:rsidR="00C872B6" w:rsidRPr="003C5959" w:rsidRDefault="00C872B6" w:rsidP="00C872B6">
      <w:pPr>
        <w:pStyle w:val="ListParagraph"/>
        <w:widowControl w:val="0"/>
        <w:ind w:left="567"/>
        <w:rPr>
          <w:rFonts w:ascii="Trebuchet MS" w:hAnsi="Trebuchet MS"/>
          <w:iCs/>
          <w:sz w:val="24"/>
          <w:szCs w:val="24"/>
        </w:rPr>
      </w:pPr>
      <w:r w:rsidRPr="003C5959">
        <w:rPr>
          <w:rFonts w:ascii="Trebuchet MS" w:hAnsi="Trebuchet MS"/>
          <w:iCs/>
          <w:sz w:val="24"/>
          <w:szCs w:val="24"/>
        </w:rPr>
        <w:t xml:space="preserve">Are there frustrations it would be helpful to express?  What did you learn from feedback? </w:t>
      </w:r>
    </w:p>
    <w:p w14:paraId="0382D859" w14:textId="77777777" w:rsidR="00C872B6" w:rsidRPr="003C5959" w:rsidRDefault="00C872B6" w:rsidP="00C872B6">
      <w:pPr>
        <w:widowControl w:val="0"/>
        <w:contextualSpacing/>
        <w:rPr>
          <w:rFonts w:ascii="Trebuchet MS" w:hAnsi="Trebuchet MS"/>
          <w:b/>
          <w:iCs/>
          <w:sz w:val="24"/>
          <w:szCs w:val="24"/>
        </w:rPr>
      </w:pPr>
    </w:p>
    <w:p w14:paraId="4DB284F4" w14:textId="77777777" w:rsidR="00C872B6" w:rsidRPr="003C5959" w:rsidRDefault="00C872B6" w:rsidP="00C872B6">
      <w:pPr>
        <w:pStyle w:val="ListParagraph"/>
        <w:widowControl w:val="0"/>
        <w:numPr>
          <w:ilvl w:val="0"/>
          <w:numId w:val="2"/>
        </w:numPr>
        <w:spacing w:after="200" w:line="276" w:lineRule="auto"/>
        <w:ind w:left="567" w:hanging="567"/>
        <w:rPr>
          <w:rFonts w:ascii="Trebuchet MS" w:hAnsi="Trebuchet MS"/>
          <w:sz w:val="24"/>
          <w:szCs w:val="24"/>
        </w:rPr>
      </w:pPr>
      <w:r w:rsidRPr="003C5959">
        <w:rPr>
          <w:rFonts w:ascii="Trebuchet MS" w:hAnsi="Trebuchet MS"/>
          <w:b/>
          <w:iCs/>
          <w:sz w:val="24"/>
          <w:szCs w:val="24"/>
        </w:rPr>
        <w:t>With whom do I share issues in my life and ministry?</w:t>
      </w:r>
    </w:p>
    <w:p w14:paraId="54A36E70" w14:textId="77777777" w:rsidR="00C872B6" w:rsidRPr="003C5959" w:rsidRDefault="00C872B6" w:rsidP="00C872B6">
      <w:pPr>
        <w:pStyle w:val="ListParagraph"/>
        <w:widowControl w:val="0"/>
        <w:ind w:left="567"/>
        <w:rPr>
          <w:rFonts w:ascii="Trebuchet MS" w:hAnsi="Trebuchet MS"/>
          <w:iCs/>
          <w:sz w:val="24"/>
          <w:szCs w:val="24"/>
        </w:rPr>
      </w:pPr>
    </w:p>
    <w:p w14:paraId="1CD0AAD0" w14:textId="77777777" w:rsidR="00C872B6" w:rsidRPr="003C5959" w:rsidRDefault="00C872B6" w:rsidP="00C872B6">
      <w:pPr>
        <w:pStyle w:val="ListParagraph"/>
        <w:widowControl w:val="0"/>
        <w:ind w:left="567"/>
        <w:rPr>
          <w:rFonts w:ascii="Trebuchet MS" w:hAnsi="Trebuchet MS"/>
          <w:iCs/>
          <w:sz w:val="24"/>
          <w:szCs w:val="24"/>
        </w:rPr>
      </w:pPr>
      <w:r w:rsidRPr="003C5959">
        <w:rPr>
          <w:rFonts w:ascii="Trebuchet MS" w:hAnsi="Trebuchet MS"/>
          <w:iCs/>
          <w:sz w:val="24"/>
          <w:szCs w:val="24"/>
        </w:rPr>
        <w:t>What supportive networks do you use and how might they be enhanced?</w:t>
      </w:r>
    </w:p>
    <w:p w14:paraId="0C35A52A" w14:textId="77777777" w:rsidR="00C872B6" w:rsidRPr="003C5959" w:rsidRDefault="00C872B6" w:rsidP="00C872B6">
      <w:pPr>
        <w:contextualSpacing/>
        <w:rPr>
          <w:rFonts w:ascii="Trebuchet MS" w:hAnsi="Trebuchet MS"/>
          <w:color w:val="4D4D4D"/>
          <w:sz w:val="24"/>
          <w:szCs w:val="24"/>
        </w:rPr>
      </w:pPr>
    </w:p>
    <w:p w14:paraId="010DE732" w14:textId="77777777" w:rsidR="00C872B6" w:rsidRPr="003C5959" w:rsidRDefault="00C872B6" w:rsidP="00C872B6">
      <w:pPr>
        <w:rPr>
          <w:rFonts w:ascii="Trebuchet MS" w:hAnsi="Trebuchet MS"/>
          <w:color w:val="4D4D4D"/>
          <w:sz w:val="24"/>
          <w:szCs w:val="24"/>
        </w:rPr>
      </w:pPr>
      <w:r w:rsidRPr="003C5959">
        <w:rPr>
          <w:rFonts w:ascii="Trebuchet MS" w:hAnsi="Trebuchet MS"/>
          <w:color w:val="4D4D4D"/>
          <w:sz w:val="24"/>
          <w:szCs w:val="24"/>
        </w:rPr>
        <w:br w:type="page"/>
      </w:r>
    </w:p>
    <w:p w14:paraId="0D6B1FB7" w14:textId="77777777" w:rsidR="00C872B6" w:rsidRPr="005F0768" w:rsidRDefault="00C872B6" w:rsidP="00C872B6">
      <w:pPr>
        <w:contextualSpacing/>
        <w:rPr>
          <w:rFonts w:ascii="Trebuchet MS" w:hAnsi="Trebuchet MS"/>
          <w:b/>
          <w:color w:val="FF0000"/>
          <w:sz w:val="28"/>
          <w:szCs w:val="28"/>
        </w:rPr>
      </w:pPr>
      <w:r w:rsidRPr="005F0768">
        <w:rPr>
          <w:rFonts w:ascii="Trebuchet MS" w:hAnsi="Trebuchet MS"/>
          <w:b/>
          <w:color w:val="FF0000"/>
          <w:sz w:val="28"/>
          <w:szCs w:val="28"/>
        </w:rPr>
        <w:lastRenderedPageBreak/>
        <w:t>Competence</w:t>
      </w:r>
    </w:p>
    <w:p w14:paraId="61AC6BF2" w14:textId="77777777" w:rsidR="00C872B6" w:rsidRPr="003C5959" w:rsidRDefault="00C872B6" w:rsidP="00C872B6">
      <w:pPr>
        <w:contextualSpacing/>
        <w:rPr>
          <w:rFonts w:ascii="Trebuchet MS" w:hAnsi="Trebuchet MS"/>
          <w:sz w:val="24"/>
          <w:szCs w:val="24"/>
        </w:rPr>
      </w:pPr>
    </w:p>
    <w:p w14:paraId="2EB61EA9" w14:textId="77777777" w:rsidR="00C872B6" w:rsidRPr="003C5959" w:rsidRDefault="00C872B6" w:rsidP="00C872B6">
      <w:pPr>
        <w:contextualSpacing/>
        <w:rPr>
          <w:rFonts w:ascii="Trebuchet MS" w:hAnsi="Trebuchet MS"/>
          <w:i/>
          <w:sz w:val="24"/>
          <w:szCs w:val="24"/>
        </w:rPr>
      </w:pPr>
      <w:r w:rsidRPr="003C5959">
        <w:rPr>
          <w:rFonts w:ascii="Trebuchet MS" w:hAnsi="Trebuchet MS"/>
          <w:i/>
          <w:sz w:val="24"/>
          <w:szCs w:val="24"/>
        </w:rPr>
        <w:t>They are to baptise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w:t>
      </w:r>
    </w:p>
    <w:p w14:paraId="1BC2FF3B" w14:textId="77777777" w:rsidR="00C872B6" w:rsidRPr="003C5959" w:rsidRDefault="00C872B6" w:rsidP="00C872B6">
      <w:pPr>
        <w:contextualSpacing/>
        <w:rPr>
          <w:rFonts w:ascii="Trebuchet MS" w:hAnsi="Trebuchet MS"/>
          <w:i/>
          <w:sz w:val="24"/>
          <w:szCs w:val="24"/>
        </w:rPr>
      </w:pPr>
    </w:p>
    <w:p w14:paraId="22C63900" w14:textId="77777777" w:rsidR="00C872B6" w:rsidRPr="003C5959" w:rsidRDefault="00C872B6" w:rsidP="00C872B6">
      <w:pPr>
        <w:contextualSpacing/>
        <w:rPr>
          <w:rFonts w:ascii="Trebuchet MS" w:hAnsi="Trebuchet MS"/>
          <w:i/>
          <w:sz w:val="24"/>
          <w:szCs w:val="24"/>
        </w:rPr>
      </w:pPr>
      <w:r w:rsidRPr="003C5959">
        <w:rPr>
          <w:rFonts w:ascii="Trebuchet MS" w:hAnsi="Trebuchet MS"/>
          <w:i/>
          <w:sz w:val="24"/>
          <w:szCs w:val="24"/>
        </w:rPr>
        <w:t>Do you accept the Holy Scriptures as revealing all things necessary for eternal salvation through faith in Jesus Christ?</w:t>
      </w:r>
    </w:p>
    <w:p w14:paraId="2985822E" w14:textId="77777777" w:rsidR="00C872B6" w:rsidRPr="003C5959" w:rsidRDefault="00C872B6" w:rsidP="00C872B6">
      <w:pPr>
        <w:widowControl w:val="0"/>
        <w:contextualSpacing/>
        <w:rPr>
          <w:rFonts w:ascii="Trebuchet MS" w:hAnsi="Trebuchet MS"/>
          <w:i/>
          <w:sz w:val="24"/>
          <w:szCs w:val="24"/>
        </w:rPr>
      </w:pPr>
    </w:p>
    <w:p w14:paraId="01DFD5A3" w14:textId="77777777" w:rsidR="00C872B6" w:rsidRPr="003C5959" w:rsidRDefault="00C872B6" w:rsidP="00C872B6">
      <w:pPr>
        <w:widowControl w:val="0"/>
        <w:contextualSpacing/>
        <w:rPr>
          <w:rFonts w:ascii="Trebuchet MS" w:hAnsi="Trebuchet MS"/>
          <w:i/>
          <w:sz w:val="24"/>
          <w:szCs w:val="24"/>
        </w:rPr>
      </w:pPr>
      <w:r w:rsidRPr="003C5959">
        <w:rPr>
          <w:rFonts w:ascii="Trebuchet MS" w:hAnsi="Trebuchet MS"/>
          <w:i/>
          <w:sz w:val="24"/>
          <w:szCs w:val="24"/>
        </w:rPr>
        <w:t>Will you be diligent in prayer, in reading Holy Scripture, and in all studies that will deepen your faith and fit you to bear witness to the truth of the gospel?</w:t>
      </w:r>
    </w:p>
    <w:p w14:paraId="0313872A" w14:textId="77777777" w:rsidR="00C872B6" w:rsidRPr="003C5959" w:rsidRDefault="00C872B6" w:rsidP="00C872B6">
      <w:pPr>
        <w:pStyle w:val="vlall"/>
        <w:spacing w:line="240" w:lineRule="auto"/>
        <w:contextualSpacing/>
        <w:rPr>
          <w:rFonts w:ascii="Trebuchet MS" w:hAnsi="Trebuchet MS"/>
          <w:b w:val="0"/>
          <w:i/>
          <w:color w:val="auto"/>
          <w:sz w:val="24"/>
          <w:szCs w:val="24"/>
        </w:rPr>
      </w:pPr>
      <w:r w:rsidRPr="003C5959">
        <w:rPr>
          <w:rFonts w:ascii="Trebuchet MS" w:hAnsi="Trebuchet MS"/>
          <w:b w:val="0"/>
          <w:i/>
          <w:color w:val="auto"/>
          <w:sz w:val="24"/>
          <w:szCs w:val="24"/>
        </w:rPr>
        <w:t xml:space="preserve">Will you lead Christ’s people in proclaiming his glorious gospel, so that the good news of salvation may be heard in every place? </w:t>
      </w:r>
    </w:p>
    <w:p w14:paraId="1F350B89" w14:textId="77777777" w:rsidR="00C872B6" w:rsidRPr="003C5959" w:rsidRDefault="00C872B6" w:rsidP="00C872B6">
      <w:pPr>
        <w:pStyle w:val="vlall"/>
        <w:spacing w:after="120" w:line="240" w:lineRule="auto"/>
        <w:contextualSpacing/>
        <w:rPr>
          <w:rFonts w:ascii="Trebuchet MS" w:hAnsi="Trebuchet MS"/>
          <w:b w:val="0"/>
          <w:iCs/>
          <w:sz w:val="24"/>
          <w:szCs w:val="24"/>
          <w:lang w:val="en-GB"/>
        </w:rPr>
      </w:pPr>
      <w:r w:rsidRPr="003C5959">
        <w:rPr>
          <w:rFonts w:ascii="Trebuchet MS" w:hAnsi="Trebuchet MS"/>
          <w:b w:val="0"/>
          <w:iCs/>
          <w:sz w:val="24"/>
          <w:szCs w:val="24"/>
          <w:lang w:val="en-GB"/>
        </w:rPr>
        <w:t> </w:t>
      </w:r>
    </w:p>
    <w:p w14:paraId="510856DD" w14:textId="77777777" w:rsidR="00C872B6" w:rsidRPr="003C5959" w:rsidRDefault="00C872B6" w:rsidP="00C872B6">
      <w:pPr>
        <w:pStyle w:val="ListParagraph"/>
        <w:numPr>
          <w:ilvl w:val="0"/>
          <w:numId w:val="5"/>
        </w:numPr>
        <w:spacing w:after="200" w:line="276" w:lineRule="auto"/>
        <w:ind w:left="567" w:hanging="567"/>
        <w:rPr>
          <w:rFonts w:ascii="Trebuchet MS" w:hAnsi="Trebuchet MS" w:cs="Verdana-Italic"/>
          <w:b/>
          <w:iCs/>
          <w:sz w:val="24"/>
          <w:szCs w:val="24"/>
        </w:rPr>
      </w:pPr>
      <w:r w:rsidRPr="003C5959">
        <w:rPr>
          <w:rFonts w:ascii="Trebuchet MS" w:hAnsi="Trebuchet MS" w:cs="Verdana-Italic"/>
          <w:b/>
          <w:iCs/>
          <w:sz w:val="24"/>
          <w:szCs w:val="24"/>
        </w:rPr>
        <w:t xml:space="preserve">What objectives do I have for the next two years in my ministry? </w:t>
      </w:r>
    </w:p>
    <w:p w14:paraId="47F93526" w14:textId="77777777" w:rsidR="00C872B6" w:rsidRPr="003C5959" w:rsidRDefault="00C872B6" w:rsidP="00C872B6">
      <w:pPr>
        <w:pStyle w:val="ListParagraph"/>
        <w:ind w:left="567"/>
        <w:rPr>
          <w:rFonts w:ascii="Trebuchet MS" w:hAnsi="Trebuchet MS"/>
          <w:iCs/>
          <w:sz w:val="24"/>
          <w:szCs w:val="24"/>
        </w:rPr>
      </w:pPr>
    </w:p>
    <w:p w14:paraId="3E78DCFA" w14:textId="77777777" w:rsidR="00C872B6" w:rsidRPr="003C5959" w:rsidRDefault="00C872B6" w:rsidP="00C872B6">
      <w:pPr>
        <w:pStyle w:val="ListParagraph"/>
        <w:ind w:left="567"/>
        <w:rPr>
          <w:rFonts w:ascii="Trebuchet MS" w:hAnsi="Trebuchet MS" w:cs="Verdana-Italic"/>
          <w:iCs/>
          <w:sz w:val="24"/>
          <w:szCs w:val="24"/>
        </w:rPr>
      </w:pPr>
      <w:r w:rsidRPr="003C5959">
        <w:rPr>
          <w:rFonts w:ascii="Trebuchet MS" w:hAnsi="Trebuchet MS"/>
          <w:iCs/>
          <w:sz w:val="24"/>
          <w:szCs w:val="24"/>
        </w:rPr>
        <w:t xml:space="preserve">It may also be helpful to ask what have been you most important activities and whether your objectives build on these.  What </w:t>
      </w:r>
      <w:r w:rsidRPr="003C5959">
        <w:rPr>
          <w:rFonts w:ascii="Trebuchet MS" w:hAnsi="Trebuchet MS" w:cs="Verdana-Italic"/>
          <w:iCs/>
          <w:sz w:val="24"/>
          <w:szCs w:val="24"/>
        </w:rPr>
        <w:t>do you need to put in place to realise the objectives?</w:t>
      </w:r>
      <w:r w:rsidR="00533936">
        <w:rPr>
          <w:rFonts w:ascii="Trebuchet MS" w:hAnsi="Trebuchet MS" w:cs="Verdana-Italic"/>
          <w:iCs/>
          <w:sz w:val="24"/>
          <w:szCs w:val="24"/>
        </w:rPr>
        <w:t xml:space="preserve"> How are these related to the Southwark Vision?</w:t>
      </w:r>
    </w:p>
    <w:p w14:paraId="3DC24B6C" w14:textId="77777777" w:rsidR="00C872B6" w:rsidRPr="003C5959" w:rsidRDefault="00C872B6" w:rsidP="00C872B6">
      <w:pPr>
        <w:contextualSpacing/>
        <w:rPr>
          <w:rFonts w:ascii="Trebuchet MS" w:hAnsi="Trebuchet MS" w:cs="Verdana-Italic"/>
          <w:iCs/>
          <w:sz w:val="24"/>
          <w:szCs w:val="24"/>
        </w:rPr>
      </w:pPr>
    </w:p>
    <w:p w14:paraId="61D43796" w14:textId="77777777" w:rsidR="00C872B6" w:rsidRPr="003C5959" w:rsidRDefault="00C872B6" w:rsidP="00C872B6">
      <w:pPr>
        <w:pStyle w:val="ListParagraph"/>
        <w:numPr>
          <w:ilvl w:val="0"/>
          <w:numId w:val="5"/>
        </w:numPr>
        <w:spacing w:after="200" w:line="276" w:lineRule="auto"/>
        <w:ind w:left="567" w:hanging="567"/>
        <w:rPr>
          <w:rFonts w:ascii="Trebuchet MS" w:hAnsi="Trebuchet MS" w:cs="Verdana-Italic"/>
          <w:b/>
          <w:iCs/>
          <w:sz w:val="24"/>
          <w:szCs w:val="24"/>
        </w:rPr>
      </w:pPr>
      <w:r w:rsidRPr="003C5959">
        <w:rPr>
          <w:rFonts w:ascii="Trebuchet MS" w:hAnsi="Trebuchet MS" w:cs="Verdana-Italic"/>
          <w:b/>
          <w:iCs/>
          <w:sz w:val="24"/>
          <w:szCs w:val="24"/>
        </w:rPr>
        <w:t xml:space="preserve">What are my long term objectives? </w:t>
      </w:r>
    </w:p>
    <w:p w14:paraId="25656F07" w14:textId="77777777" w:rsidR="00C872B6" w:rsidRPr="003C5959" w:rsidRDefault="00C872B6" w:rsidP="00C872B6">
      <w:pPr>
        <w:pStyle w:val="ListParagraph"/>
        <w:ind w:left="567"/>
        <w:rPr>
          <w:rFonts w:ascii="Trebuchet MS" w:hAnsi="Trebuchet MS"/>
          <w:iCs/>
          <w:sz w:val="24"/>
          <w:szCs w:val="24"/>
        </w:rPr>
      </w:pPr>
    </w:p>
    <w:p w14:paraId="3F612AD9" w14:textId="77777777" w:rsidR="00C872B6" w:rsidRPr="003C5959" w:rsidRDefault="00C872B6" w:rsidP="00C872B6">
      <w:pPr>
        <w:pStyle w:val="ListParagraph"/>
        <w:ind w:left="567"/>
        <w:rPr>
          <w:rFonts w:ascii="Trebuchet MS" w:hAnsi="Trebuchet MS"/>
          <w:iCs/>
          <w:sz w:val="24"/>
          <w:szCs w:val="24"/>
        </w:rPr>
      </w:pPr>
      <w:r w:rsidRPr="003C5959">
        <w:rPr>
          <w:rFonts w:ascii="Trebuchet MS" w:hAnsi="Trebuchet MS"/>
          <w:iCs/>
          <w:sz w:val="24"/>
          <w:szCs w:val="24"/>
        </w:rPr>
        <w:t>What will you need to do or to learn to realise these?</w:t>
      </w:r>
    </w:p>
    <w:p w14:paraId="0DB58F5E" w14:textId="77777777" w:rsidR="00C872B6" w:rsidRPr="003C5959" w:rsidRDefault="00C872B6" w:rsidP="00C872B6">
      <w:pPr>
        <w:contextualSpacing/>
        <w:rPr>
          <w:rFonts w:ascii="Trebuchet MS" w:hAnsi="Trebuchet MS"/>
          <w:iCs/>
          <w:sz w:val="24"/>
          <w:szCs w:val="24"/>
        </w:rPr>
      </w:pPr>
    </w:p>
    <w:p w14:paraId="0949B609" w14:textId="77777777" w:rsidR="00C872B6" w:rsidRPr="003C5959" w:rsidRDefault="00C872B6" w:rsidP="00C872B6">
      <w:pPr>
        <w:contextualSpacing/>
        <w:rPr>
          <w:rFonts w:ascii="Trebuchet MS" w:hAnsi="Trebuchet MS"/>
          <w:sz w:val="24"/>
          <w:szCs w:val="24"/>
        </w:rPr>
      </w:pPr>
    </w:p>
    <w:p w14:paraId="6BD9232D" w14:textId="77777777" w:rsidR="00C872B6" w:rsidRPr="003C5959" w:rsidRDefault="00C872B6" w:rsidP="00C872B6">
      <w:pPr>
        <w:pStyle w:val="ListParagraph"/>
        <w:numPr>
          <w:ilvl w:val="0"/>
          <w:numId w:val="5"/>
        </w:numPr>
        <w:tabs>
          <w:tab w:val="left" w:pos="6990"/>
        </w:tabs>
        <w:spacing w:after="200" w:line="276" w:lineRule="auto"/>
        <w:ind w:left="567" w:hanging="567"/>
        <w:rPr>
          <w:rFonts w:ascii="Trebuchet MS" w:hAnsi="Trebuchet MS"/>
          <w:b/>
          <w:iCs/>
          <w:sz w:val="24"/>
          <w:szCs w:val="24"/>
        </w:rPr>
      </w:pPr>
      <w:r w:rsidRPr="003C5959">
        <w:rPr>
          <w:rFonts w:ascii="Trebuchet MS" w:hAnsi="Trebuchet MS"/>
          <w:b/>
          <w:iCs/>
          <w:sz w:val="24"/>
          <w:szCs w:val="24"/>
        </w:rPr>
        <w:t xml:space="preserve">Did I undertake any education or learning recommended in my last MDR?  </w:t>
      </w:r>
    </w:p>
    <w:p w14:paraId="04276020" w14:textId="77777777" w:rsidR="00C872B6" w:rsidRPr="003C5959" w:rsidRDefault="00C872B6" w:rsidP="00C872B6">
      <w:pPr>
        <w:pStyle w:val="ListParagraph"/>
        <w:tabs>
          <w:tab w:val="left" w:pos="6990"/>
        </w:tabs>
        <w:ind w:left="567"/>
        <w:rPr>
          <w:rFonts w:ascii="Trebuchet MS" w:hAnsi="Trebuchet MS"/>
          <w:iCs/>
          <w:sz w:val="24"/>
          <w:szCs w:val="24"/>
        </w:rPr>
      </w:pPr>
    </w:p>
    <w:p w14:paraId="759F58F4" w14:textId="77777777" w:rsidR="00C872B6" w:rsidRPr="003C5959" w:rsidRDefault="00C872B6" w:rsidP="00C872B6">
      <w:pPr>
        <w:pStyle w:val="ListParagraph"/>
        <w:tabs>
          <w:tab w:val="left" w:pos="6990"/>
        </w:tabs>
        <w:ind w:left="567"/>
        <w:rPr>
          <w:rFonts w:ascii="Trebuchet MS" w:hAnsi="Trebuchet MS"/>
          <w:iCs/>
          <w:sz w:val="24"/>
          <w:szCs w:val="24"/>
        </w:rPr>
      </w:pPr>
      <w:r w:rsidRPr="003C5959">
        <w:rPr>
          <w:rFonts w:ascii="Trebuchet MS" w:hAnsi="Trebuchet MS"/>
          <w:iCs/>
          <w:sz w:val="24"/>
          <w:szCs w:val="24"/>
        </w:rPr>
        <w:t>Will this assist you in realising the vision you have under God for your ministry now?   What additional or other professional development needs do you have and what would be helpful in meeting them?</w:t>
      </w:r>
      <w:r w:rsidRPr="003C5959">
        <w:rPr>
          <w:rFonts w:ascii="Trebuchet MS" w:hAnsi="Trebuchet MS"/>
          <w:iCs/>
          <w:sz w:val="24"/>
          <w:szCs w:val="24"/>
        </w:rPr>
        <w:tab/>
      </w:r>
    </w:p>
    <w:p w14:paraId="7D2484B8" w14:textId="77777777" w:rsidR="00C872B6" w:rsidRPr="003C5959" w:rsidRDefault="00C872B6" w:rsidP="00C872B6">
      <w:pPr>
        <w:contextualSpacing/>
        <w:rPr>
          <w:rFonts w:ascii="Trebuchet MS" w:hAnsi="Trebuchet MS"/>
          <w:iCs/>
          <w:sz w:val="24"/>
          <w:szCs w:val="24"/>
        </w:rPr>
      </w:pPr>
    </w:p>
    <w:p w14:paraId="7D047F40" w14:textId="77777777" w:rsidR="00C872B6" w:rsidRPr="003C5959" w:rsidRDefault="00C872B6" w:rsidP="00C872B6">
      <w:pPr>
        <w:pStyle w:val="ListParagraph"/>
        <w:numPr>
          <w:ilvl w:val="0"/>
          <w:numId w:val="5"/>
        </w:numPr>
        <w:spacing w:after="200" w:line="276" w:lineRule="auto"/>
        <w:ind w:left="567" w:hanging="567"/>
        <w:rPr>
          <w:rFonts w:ascii="Trebuchet MS" w:hAnsi="Trebuchet MS"/>
          <w:b/>
          <w:iCs/>
          <w:sz w:val="24"/>
          <w:szCs w:val="24"/>
        </w:rPr>
      </w:pPr>
      <w:r w:rsidRPr="003C5959">
        <w:rPr>
          <w:rFonts w:ascii="Trebuchet MS" w:hAnsi="Trebuchet MS"/>
          <w:b/>
          <w:iCs/>
          <w:sz w:val="24"/>
          <w:szCs w:val="24"/>
        </w:rPr>
        <w:t>What specific steps do I need to take as a result of this review?</w:t>
      </w:r>
    </w:p>
    <w:p w14:paraId="3092B68F" w14:textId="77777777" w:rsidR="00C872B6" w:rsidRPr="003C5959" w:rsidRDefault="00C872B6" w:rsidP="00C872B6">
      <w:pPr>
        <w:contextualSpacing/>
        <w:rPr>
          <w:rFonts w:ascii="Trebuchet MS" w:hAnsi="Trebuchet MS"/>
          <w:b/>
          <w:noProof/>
          <w:color w:val="4D4D4D"/>
          <w:sz w:val="24"/>
          <w:szCs w:val="24"/>
          <w:lang w:eastAsia="en-GB"/>
        </w:rPr>
      </w:pPr>
    </w:p>
    <w:p w14:paraId="07724C9E" w14:textId="77777777" w:rsidR="00C872B6" w:rsidRPr="003C5959" w:rsidRDefault="00C872B6" w:rsidP="00C872B6">
      <w:pPr>
        <w:contextualSpacing/>
        <w:rPr>
          <w:rFonts w:ascii="Trebuchet MS" w:hAnsi="Trebuchet MS"/>
          <w:b/>
          <w:noProof/>
          <w:color w:val="4D4D4D"/>
          <w:sz w:val="24"/>
          <w:szCs w:val="24"/>
          <w:lang w:eastAsia="en-GB"/>
        </w:rPr>
      </w:pPr>
    </w:p>
    <w:p w14:paraId="46F1F382" w14:textId="77777777" w:rsidR="00C872B6" w:rsidRPr="003C5959" w:rsidRDefault="00C872B6" w:rsidP="00C872B6">
      <w:pPr>
        <w:contextualSpacing/>
        <w:rPr>
          <w:rFonts w:ascii="Trebuchet MS" w:hAnsi="Trebuchet MS"/>
          <w:b/>
          <w:noProof/>
          <w:color w:val="4D4D4D"/>
          <w:sz w:val="24"/>
          <w:szCs w:val="24"/>
          <w:lang w:eastAsia="en-GB"/>
        </w:rPr>
      </w:pPr>
    </w:p>
    <w:p w14:paraId="4B179F36" w14:textId="77777777" w:rsidR="00C872B6" w:rsidRPr="005F0768" w:rsidRDefault="00C872B6" w:rsidP="00C872B6">
      <w:pPr>
        <w:contextualSpacing/>
        <w:rPr>
          <w:rFonts w:ascii="Trebuchet MS" w:hAnsi="Trebuchet MS"/>
          <w:b/>
          <w:color w:val="FF0000"/>
          <w:sz w:val="28"/>
          <w:szCs w:val="28"/>
        </w:rPr>
      </w:pPr>
      <w:r>
        <w:rPr>
          <w:rFonts w:ascii="Trebuchet MS" w:hAnsi="Trebuchet MS"/>
          <w:b/>
          <w:color w:val="FF0000"/>
          <w:sz w:val="28"/>
          <w:szCs w:val="28"/>
        </w:rPr>
        <w:lastRenderedPageBreak/>
        <w:br/>
      </w:r>
      <w:r w:rsidRPr="005F0768">
        <w:rPr>
          <w:rFonts w:ascii="Trebuchet MS" w:hAnsi="Trebuchet MS"/>
          <w:b/>
          <w:color w:val="FF0000"/>
          <w:sz w:val="28"/>
          <w:szCs w:val="28"/>
        </w:rPr>
        <w:t>Context</w:t>
      </w:r>
    </w:p>
    <w:p w14:paraId="6443C46A" w14:textId="77777777" w:rsidR="00C872B6" w:rsidRPr="003C5959" w:rsidRDefault="00C872B6" w:rsidP="00C872B6">
      <w:pPr>
        <w:contextualSpacing/>
        <w:rPr>
          <w:rFonts w:ascii="Trebuchet MS" w:hAnsi="Trebuchet MS"/>
          <w:b/>
          <w:i/>
          <w:sz w:val="24"/>
          <w:szCs w:val="24"/>
        </w:rPr>
      </w:pPr>
    </w:p>
    <w:p w14:paraId="16D302A2" w14:textId="77777777" w:rsidR="00C872B6" w:rsidRPr="003C5959" w:rsidRDefault="00C872B6" w:rsidP="00C872B6">
      <w:pPr>
        <w:contextualSpacing/>
        <w:rPr>
          <w:rFonts w:ascii="Trebuchet MS" w:hAnsi="Trebuchet MS"/>
          <w:i/>
          <w:sz w:val="24"/>
          <w:szCs w:val="24"/>
        </w:rPr>
      </w:pPr>
      <w:r w:rsidRPr="003C5959">
        <w:rPr>
          <w:rFonts w:ascii="Trebuchet MS" w:hAnsi="Trebuchet MS"/>
          <w:i/>
          <w:sz w:val="24"/>
          <w:szCs w:val="24"/>
        </w:rPr>
        <w:t>With all God’s people, they are to tell the story of God’s love.  Guided by the Spirit, they are to discern and foster the gifts of all God’s people</w:t>
      </w:r>
      <w:r>
        <w:rPr>
          <w:rFonts w:ascii="Trebuchet MS" w:hAnsi="Trebuchet MS"/>
          <w:i/>
          <w:sz w:val="24"/>
          <w:szCs w:val="24"/>
        </w:rPr>
        <w:t xml:space="preserve"> -</w:t>
      </w:r>
      <w:r w:rsidRPr="003C5959">
        <w:rPr>
          <w:rFonts w:ascii="Trebuchet MS" w:hAnsi="Trebuchet MS"/>
          <w:i/>
          <w:sz w:val="24"/>
          <w:szCs w:val="24"/>
        </w:rPr>
        <w:t xml:space="preserve"> that the whole Church may be built up in unity and faith.</w:t>
      </w:r>
    </w:p>
    <w:p w14:paraId="3818B873" w14:textId="77777777" w:rsidR="00C872B6" w:rsidRPr="003C5959" w:rsidRDefault="00C872B6" w:rsidP="00C872B6">
      <w:pPr>
        <w:contextualSpacing/>
        <w:rPr>
          <w:rFonts w:ascii="Trebuchet MS" w:hAnsi="Trebuchet MS"/>
          <w:i/>
          <w:sz w:val="24"/>
          <w:szCs w:val="24"/>
        </w:rPr>
      </w:pPr>
    </w:p>
    <w:p w14:paraId="2768E514" w14:textId="77777777" w:rsidR="00C872B6" w:rsidRPr="003C5959" w:rsidRDefault="00C872B6" w:rsidP="00C872B6">
      <w:pPr>
        <w:widowControl w:val="0"/>
        <w:contextualSpacing/>
        <w:rPr>
          <w:rFonts w:ascii="Trebuchet MS" w:hAnsi="Trebuchet MS"/>
          <w:i/>
          <w:sz w:val="24"/>
          <w:szCs w:val="24"/>
        </w:rPr>
      </w:pPr>
      <w:r w:rsidRPr="003C5959">
        <w:rPr>
          <w:rFonts w:ascii="Trebuchet MS" w:hAnsi="Trebuchet MS"/>
          <w:i/>
          <w:sz w:val="24"/>
          <w:szCs w:val="24"/>
        </w:rPr>
        <w:t xml:space="preserve">Will you accept and minister the discipline of this Church, and respect authority duly exercised within it? </w:t>
      </w:r>
    </w:p>
    <w:p w14:paraId="7E28E6CF" w14:textId="77777777" w:rsidR="00C872B6" w:rsidRPr="003C5959" w:rsidRDefault="00C872B6" w:rsidP="00C872B6">
      <w:pPr>
        <w:contextualSpacing/>
        <w:rPr>
          <w:rFonts w:ascii="Trebuchet MS" w:hAnsi="Trebuchet MS"/>
          <w:i/>
          <w:sz w:val="24"/>
          <w:szCs w:val="24"/>
        </w:rPr>
      </w:pPr>
    </w:p>
    <w:p w14:paraId="022B9C66" w14:textId="77777777" w:rsidR="00C872B6" w:rsidRPr="003C5959" w:rsidRDefault="00C872B6" w:rsidP="00C872B6">
      <w:pPr>
        <w:widowControl w:val="0"/>
        <w:spacing w:after="0"/>
        <w:contextualSpacing/>
        <w:rPr>
          <w:rFonts w:ascii="Trebuchet MS" w:hAnsi="Trebuchet MS"/>
          <w:i/>
          <w:sz w:val="24"/>
          <w:szCs w:val="24"/>
        </w:rPr>
      </w:pPr>
      <w:r w:rsidRPr="003C5959">
        <w:rPr>
          <w:rFonts w:ascii="Trebuchet MS" w:hAnsi="Trebuchet MS"/>
          <w:i/>
          <w:sz w:val="24"/>
          <w:szCs w:val="24"/>
        </w:rPr>
        <w:t>Will you work with your fellow servants in the gospel for the sake of the kingdom of God?</w:t>
      </w:r>
    </w:p>
    <w:p w14:paraId="5E1B98A5" w14:textId="77777777" w:rsidR="00C872B6" w:rsidRPr="003C5959" w:rsidRDefault="00C872B6" w:rsidP="00C872B6">
      <w:pPr>
        <w:pStyle w:val="vlall"/>
        <w:spacing w:line="240" w:lineRule="auto"/>
        <w:contextualSpacing/>
        <w:rPr>
          <w:rFonts w:ascii="Trebuchet MS" w:hAnsi="Trebuchet MS"/>
          <w:i/>
          <w:color w:val="auto"/>
          <w:sz w:val="24"/>
          <w:szCs w:val="24"/>
          <w:lang w:val="en-GB"/>
        </w:rPr>
      </w:pPr>
      <w:r w:rsidRPr="003C5959">
        <w:rPr>
          <w:rFonts w:ascii="Trebuchet MS" w:hAnsi="Trebuchet MS"/>
          <w:i/>
          <w:iCs/>
          <w:color w:val="auto"/>
          <w:sz w:val="24"/>
          <w:szCs w:val="24"/>
          <w:lang w:val="en-GB"/>
        </w:rPr>
        <w:t> </w:t>
      </w:r>
    </w:p>
    <w:p w14:paraId="63BBD67F" w14:textId="77777777" w:rsidR="00C872B6" w:rsidRPr="003C5959" w:rsidRDefault="00C872B6" w:rsidP="00C872B6">
      <w:pPr>
        <w:widowControl w:val="0"/>
        <w:contextualSpacing/>
        <w:rPr>
          <w:rFonts w:ascii="Trebuchet MS" w:hAnsi="Trebuchet MS"/>
          <w:i/>
          <w:sz w:val="24"/>
          <w:szCs w:val="24"/>
        </w:rPr>
      </w:pPr>
      <w:r w:rsidRPr="003C5959">
        <w:rPr>
          <w:rFonts w:ascii="Trebuchet MS" w:hAnsi="Trebuchet MS"/>
          <w:i/>
          <w:sz w:val="24"/>
          <w:szCs w:val="24"/>
        </w:rPr>
        <w:t xml:space="preserve">Will you faithfully minister the doctrine and sacraments of Christ as the Church of England has received them, so that the people committed to your charge may be defended against error and flourish in the faith? </w:t>
      </w:r>
    </w:p>
    <w:p w14:paraId="3820ADD7" w14:textId="77777777" w:rsidR="00C872B6" w:rsidRPr="003C5959" w:rsidRDefault="00C872B6" w:rsidP="00C872B6">
      <w:pPr>
        <w:spacing w:after="0"/>
        <w:contextualSpacing/>
        <w:rPr>
          <w:rFonts w:ascii="Trebuchet MS" w:hAnsi="Trebuchet MS"/>
          <w:b/>
          <w:noProof/>
          <w:color w:val="4D4D4D"/>
          <w:sz w:val="24"/>
          <w:szCs w:val="24"/>
          <w:lang w:eastAsia="en-GB"/>
        </w:rPr>
      </w:pPr>
    </w:p>
    <w:p w14:paraId="58B9D391" w14:textId="77777777" w:rsidR="00C872B6" w:rsidRPr="003C5959" w:rsidRDefault="00C872B6" w:rsidP="00C872B6">
      <w:pPr>
        <w:pStyle w:val="vlall"/>
        <w:numPr>
          <w:ilvl w:val="0"/>
          <w:numId w:val="3"/>
        </w:numPr>
        <w:ind w:left="567" w:hanging="567"/>
        <w:contextualSpacing/>
        <w:rPr>
          <w:rFonts w:ascii="Trebuchet MS" w:hAnsi="Trebuchet MS"/>
          <w:iCs/>
          <w:color w:val="auto"/>
          <w:sz w:val="24"/>
          <w:szCs w:val="24"/>
        </w:rPr>
      </w:pPr>
      <w:r w:rsidRPr="003C5959">
        <w:rPr>
          <w:rFonts w:ascii="Trebuchet MS" w:hAnsi="Trebuchet MS"/>
          <w:iCs/>
          <w:color w:val="auto"/>
          <w:sz w:val="24"/>
          <w:szCs w:val="24"/>
        </w:rPr>
        <w:t xml:space="preserve">What changes do I </w:t>
      </w:r>
      <w:r w:rsidRPr="003C5959">
        <w:rPr>
          <w:rFonts w:ascii="Trebuchet MS" w:hAnsi="Trebuchet MS"/>
          <w:iCs/>
          <w:color w:val="auto"/>
          <w:sz w:val="24"/>
          <w:szCs w:val="24"/>
          <w:lang w:val="en-GB"/>
        </w:rPr>
        <w:t>recognise</w:t>
      </w:r>
      <w:r w:rsidRPr="003C5959">
        <w:rPr>
          <w:rFonts w:ascii="Trebuchet MS" w:hAnsi="Trebuchet MS"/>
          <w:iCs/>
          <w:color w:val="auto"/>
          <w:sz w:val="24"/>
          <w:szCs w:val="24"/>
        </w:rPr>
        <w:t xml:space="preserve"> in my ministerial situation since my last review?</w:t>
      </w:r>
    </w:p>
    <w:p w14:paraId="6BF63FEF" w14:textId="77777777" w:rsidR="00C872B6" w:rsidRPr="003C5959" w:rsidRDefault="00C872B6" w:rsidP="00C872B6">
      <w:pPr>
        <w:pStyle w:val="vlall"/>
        <w:spacing w:line="240" w:lineRule="auto"/>
        <w:ind w:left="567"/>
        <w:contextualSpacing/>
        <w:rPr>
          <w:rFonts w:ascii="Trebuchet MS" w:hAnsi="Trebuchet MS"/>
          <w:b w:val="0"/>
          <w:iCs/>
          <w:color w:val="auto"/>
          <w:sz w:val="24"/>
          <w:szCs w:val="24"/>
          <w:lang w:val="en-GB"/>
        </w:rPr>
      </w:pPr>
    </w:p>
    <w:p w14:paraId="60FFA0FE" w14:textId="77777777" w:rsidR="00C872B6" w:rsidRPr="00C016F5" w:rsidRDefault="00C872B6" w:rsidP="00C872B6">
      <w:pPr>
        <w:pStyle w:val="vlall"/>
        <w:spacing w:line="240" w:lineRule="auto"/>
        <w:ind w:left="567"/>
        <w:contextualSpacing/>
        <w:rPr>
          <w:rFonts w:ascii="Trebuchet MS" w:hAnsi="Trebuchet MS"/>
          <w:b w:val="0"/>
          <w:iCs/>
          <w:color w:val="auto"/>
          <w:sz w:val="24"/>
          <w:szCs w:val="24"/>
          <w:lang w:val="en-GB"/>
        </w:rPr>
      </w:pPr>
      <w:r w:rsidRPr="003C5959">
        <w:rPr>
          <w:rFonts w:ascii="Trebuchet MS" w:hAnsi="Trebuchet MS"/>
          <w:b w:val="0"/>
          <w:iCs/>
          <w:color w:val="auto"/>
          <w:sz w:val="24"/>
          <w:szCs w:val="24"/>
          <w:lang w:val="en-GB"/>
        </w:rPr>
        <w:t xml:space="preserve">Are these opportunities for growth or ministerial or personal hindrances? </w:t>
      </w:r>
      <w:r w:rsidRPr="00C016F5">
        <w:rPr>
          <w:rFonts w:ascii="Trebuchet MS" w:hAnsi="Trebuchet MS"/>
          <w:b w:val="0"/>
          <w:noProof/>
          <w:color w:val="auto"/>
          <w:sz w:val="24"/>
          <w:szCs w:val="24"/>
          <w:lang w:eastAsia="en-GB"/>
        </w:rPr>
        <w:t>What did you learn from feedback?</w:t>
      </w:r>
    </w:p>
    <w:p w14:paraId="49D02323" w14:textId="77777777" w:rsidR="00C872B6" w:rsidRPr="003C5959" w:rsidRDefault="00C872B6" w:rsidP="00C872B6">
      <w:pPr>
        <w:pStyle w:val="vlall"/>
        <w:spacing w:line="240" w:lineRule="auto"/>
        <w:contextualSpacing/>
        <w:rPr>
          <w:rFonts w:ascii="Trebuchet MS" w:hAnsi="Trebuchet MS"/>
          <w:iCs/>
          <w:color w:val="auto"/>
          <w:sz w:val="24"/>
          <w:szCs w:val="24"/>
          <w:lang w:val="en-GB"/>
        </w:rPr>
      </w:pPr>
    </w:p>
    <w:p w14:paraId="50E0E103" w14:textId="77777777" w:rsidR="00C872B6" w:rsidRPr="003C5959" w:rsidRDefault="00C872B6" w:rsidP="00C872B6">
      <w:pPr>
        <w:pStyle w:val="vlall"/>
        <w:spacing w:line="240" w:lineRule="auto"/>
        <w:contextualSpacing/>
        <w:rPr>
          <w:rFonts w:ascii="Trebuchet MS" w:hAnsi="Trebuchet MS"/>
          <w:iCs/>
          <w:color w:val="auto"/>
          <w:sz w:val="24"/>
          <w:szCs w:val="24"/>
          <w:lang w:val="en-GB"/>
        </w:rPr>
      </w:pPr>
    </w:p>
    <w:p w14:paraId="5E250E20" w14:textId="77777777" w:rsidR="00C872B6" w:rsidRPr="003C5959" w:rsidRDefault="00C872B6" w:rsidP="00C872B6">
      <w:pPr>
        <w:pStyle w:val="vlall"/>
        <w:numPr>
          <w:ilvl w:val="0"/>
          <w:numId w:val="3"/>
        </w:numPr>
        <w:ind w:left="567" w:hanging="567"/>
        <w:contextualSpacing/>
        <w:rPr>
          <w:rFonts w:ascii="Trebuchet MS" w:hAnsi="Trebuchet MS"/>
          <w:iCs/>
          <w:color w:val="auto"/>
          <w:sz w:val="24"/>
          <w:szCs w:val="24"/>
        </w:rPr>
      </w:pPr>
      <w:r w:rsidRPr="003C5959">
        <w:rPr>
          <w:rFonts w:ascii="Trebuchet MS" w:hAnsi="Trebuchet MS"/>
          <w:iCs/>
          <w:color w:val="auto"/>
          <w:sz w:val="24"/>
          <w:szCs w:val="24"/>
        </w:rPr>
        <w:t xml:space="preserve">What changes do I </w:t>
      </w:r>
      <w:r w:rsidRPr="003C5959">
        <w:rPr>
          <w:rFonts w:ascii="Trebuchet MS" w:hAnsi="Trebuchet MS"/>
          <w:iCs/>
          <w:color w:val="auto"/>
          <w:sz w:val="24"/>
          <w:szCs w:val="24"/>
          <w:lang w:val="en-GB"/>
        </w:rPr>
        <w:t>recognise</w:t>
      </w:r>
      <w:r w:rsidRPr="003C5959">
        <w:rPr>
          <w:rFonts w:ascii="Trebuchet MS" w:hAnsi="Trebuchet MS"/>
          <w:iCs/>
          <w:color w:val="auto"/>
          <w:sz w:val="24"/>
          <w:szCs w:val="24"/>
        </w:rPr>
        <w:t xml:space="preserve"> in my personal situation, which relate to my ministry?</w:t>
      </w:r>
    </w:p>
    <w:p w14:paraId="4E9BB9E4" w14:textId="77777777" w:rsidR="00C872B6" w:rsidRPr="003C5959" w:rsidRDefault="00C872B6" w:rsidP="00C872B6">
      <w:pPr>
        <w:pStyle w:val="vlall"/>
        <w:spacing w:line="240" w:lineRule="auto"/>
        <w:ind w:left="567"/>
        <w:contextualSpacing/>
        <w:rPr>
          <w:rFonts w:ascii="Trebuchet MS" w:hAnsi="Trebuchet MS"/>
          <w:b w:val="0"/>
          <w:iCs/>
          <w:color w:val="auto"/>
          <w:sz w:val="24"/>
          <w:szCs w:val="24"/>
          <w:lang w:val="en-GB"/>
        </w:rPr>
      </w:pPr>
    </w:p>
    <w:p w14:paraId="4737389E" w14:textId="77777777" w:rsidR="00C872B6" w:rsidRPr="003C5959" w:rsidRDefault="00C872B6" w:rsidP="00C872B6">
      <w:pPr>
        <w:pStyle w:val="vlall"/>
        <w:spacing w:line="240" w:lineRule="auto"/>
        <w:ind w:left="567"/>
        <w:contextualSpacing/>
        <w:rPr>
          <w:rFonts w:ascii="Trebuchet MS" w:hAnsi="Trebuchet MS"/>
          <w:b w:val="0"/>
          <w:iCs/>
          <w:color w:val="auto"/>
          <w:sz w:val="24"/>
          <w:szCs w:val="24"/>
          <w:lang w:val="en-GB"/>
        </w:rPr>
      </w:pPr>
      <w:r w:rsidRPr="003C5959">
        <w:rPr>
          <w:rFonts w:ascii="Trebuchet MS" w:hAnsi="Trebuchet MS"/>
          <w:b w:val="0"/>
          <w:iCs/>
          <w:color w:val="auto"/>
          <w:sz w:val="24"/>
          <w:szCs w:val="24"/>
          <w:lang w:val="en-GB"/>
        </w:rPr>
        <w:t>Are these opportunities for growth or are they ministerial or personal hindrances?</w:t>
      </w:r>
    </w:p>
    <w:p w14:paraId="2C83E89B" w14:textId="77777777" w:rsidR="00C872B6" w:rsidRPr="003C5959" w:rsidRDefault="00C872B6" w:rsidP="00C872B6">
      <w:pPr>
        <w:spacing w:after="0"/>
        <w:rPr>
          <w:rFonts w:ascii="Trebuchet MS" w:hAnsi="Trebuchet MS"/>
          <w:b/>
          <w:iCs/>
          <w:noProof/>
          <w:sz w:val="24"/>
          <w:szCs w:val="24"/>
          <w:lang w:eastAsia="en-GB"/>
        </w:rPr>
      </w:pPr>
    </w:p>
    <w:p w14:paraId="5B7F48AA" w14:textId="77777777" w:rsidR="00C872B6" w:rsidRPr="003C5959" w:rsidRDefault="00C872B6" w:rsidP="00C872B6">
      <w:pPr>
        <w:pStyle w:val="ListParagraph"/>
        <w:numPr>
          <w:ilvl w:val="0"/>
          <w:numId w:val="3"/>
        </w:numPr>
        <w:spacing w:after="200" w:line="276" w:lineRule="auto"/>
        <w:ind w:left="567" w:hanging="567"/>
        <w:rPr>
          <w:rFonts w:ascii="Trebuchet MS" w:hAnsi="Trebuchet MS"/>
          <w:b/>
          <w:iCs/>
          <w:noProof/>
          <w:sz w:val="24"/>
          <w:szCs w:val="24"/>
          <w:lang w:eastAsia="en-GB"/>
        </w:rPr>
      </w:pPr>
      <w:r w:rsidRPr="003C5959">
        <w:rPr>
          <w:rFonts w:ascii="Trebuchet MS" w:hAnsi="Trebuchet MS"/>
          <w:b/>
          <w:iCs/>
          <w:noProof/>
          <w:sz w:val="24"/>
          <w:szCs w:val="24"/>
          <w:lang w:eastAsia="en-GB"/>
        </w:rPr>
        <w:t xml:space="preserve">What developments have there been in working together with others in mission and ministry? </w:t>
      </w:r>
    </w:p>
    <w:p w14:paraId="3D13911A" w14:textId="77777777" w:rsidR="00C872B6" w:rsidRPr="003C5959" w:rsidRDefault="00C872B6" w:rsidP="00C872B6">
      <w:pPr>
        <w:rPr>
          <w:rFonts w:ascii="Trebuchet MS" w:hAnsi="Trebuchet MS"/>
          <w:b/>
          <w:iCs/>
          <w:noProof/>
          <w:sz w:val="24"/>
          <w:szCs w:val="24"/>
          <w:lang w:eastAsia="en-GB"/>
        </w:rPr>
      </w:pPr>
    </w:p>
    <w:p w14:paraId="32B26923" w14:textId="77777777" w:rsidR="00C872B6" w:rsidRPr="003C5959" w:rsidRDefault="00C872B6" w:rsidP="00C872B6">
      <w:pPr>
        <w:pStyle w:val="ListParagraph"/>
        <w:numPr>
          <w:ilvl w:val="0"/>
          <w:numId w:val="3"/>
        </w:numPr>
        <w:spacing w:after="0" w:line="276" w:lineRule="auto"/>
        <w:ind w:left="567" w:hanging="567"/>
        <w:rPr>
          <w:rFonts w:ascii="Trebuchet MS" w:hAnsi="Trebuchet MS"/>
          <w:b/>
          <w:noProof/>
          <w:sz w:val="24"/>
          <w:szCs w:val="24"/>
          <w:lang w:eastAsia="en-GB"/>
        </w:rPr>
      </w:pPr>
      <w:r w:rsidRPr="003C5959">
        <w:rPr>
          <w:rFonts w:ascii="Trebuchet MS" w:hAnsi="Trebuchet MS"/>
          <w:b/>
          <w:iCs/>
          <w:noProof/>
          <w:sz w:val="24"/>
          <w:szCs w:val="24"/>
          <w:lang w:eastAsia="en-GB"/>
        </w:rPr>
        <w:t>Have I generally taken a weekly day off and my full holiday entitlement?</w:t>
      </w:r>
    </w:p>
    <w:p w14:paraId="017843A1" w14:textId="77777777" w:rsidR="00C872B6" w:rsidRPr="003C5959" w:rsidRDefault="00C872B6" w:rsidP="00C872B6">
      <w:pPr>
        <w:pStyle w:val="ListParagraph"/>
        <w:ind w:left="567"/>
        <w:rPr>
          <w:rFonts w:ascii="Trebuchet MS" w:hAnsi="Trebuchet MS"/>
          <w:iCs/>
          <w:noProof/>
          <w:sz w:val="24"/>
          <w:szCs w:val="24"/>
          <w:lang w:eastAsia="en-GB"/>
        </w:rPr>
      </w:pPr>
    </w:p>
    <w:p w14:paraId="7DC717C7" w14:textId="77777777" w:rsidR="00C872B6" w:rsidRDefault="00C872B6" w:rsidP="00C872B6">
      <w:pPr>
        <w:pStyle w:val="ListParagraph"/>
        <w:ind w:left="567"/>
        <w:rPr>
          <w:rFonts w:ascii="Trebuchet MS" w:hAnsi="Trebuchet MS"/>
          <w:iCs/>
          <w:noProof/>
          <w:sz w:val="24"/>
          <w:szCs w:val="24"/>
          <w:lang w:eastAsia="en-GB"/>
        </w:rPr>
      </w:pPr>
      <w:r w:rsidRPr="003C5959">
        <w:rPr>
          <w:rFonts w:ascii="Trebuchet MS" w:hAnsi="Trebuchet MS"/>
          <w:iCs/>
          <w:noProof/>
          <w:sz w:val="24"/>
          <w:szCs w:val="24"/>
          <w:lang w:eastAsia="en-GB"/>
        </w:rPr>
        <w:t>How is my health and well-being and that of my family? How does this affect my work?</w:t>
      </w:r>
    </w:p>
    <w:p w14:paraId="59E83882" w14:textId="77777777" w:rsidR="00C872B6" w:rsidRPr="003C5959" w:rsidRDefault="00C872B6" w:rsidP="00C872B6">
      <w:pPr>
        <w:pStyle w:val="ListParagraph"/>
        <w:ind w:left="567"/>
        <w:rPr>
          <w:rFonts w:ascii="Trebuchet MS" w:hAnsi="Trebuchet MS"/>
          <w:noProof/>
          <w:sz w:val="24"/>
          <w:szCs w:val="24"/>
          <w:lang w:eastAsia="en-GB"/>
        </w:rPr>
      </w:pPr>
    </w:p>
    <w:p w14:paraId="3CCCCB56" w14:textId="77777777" w:rsidR="00C872B6" w:rsidRPr="00C016F5" w:rsidRDefault="00C872B6" w:rsidP="00C872B6">
      <w:pPr>
        <w:pStyle w:val="ListParagraph"/>
        <w:numPr>
          <w:ilvl w:val="0"/>
          <w:numId w:val="3"/>
        </w:numPr>
        <w:spacing w:after="0" w:line="276" w:lineRule="auto"/>
        <w:ind w:left="567" w:hanging="567"/>
        <w:rPr>
          <w:rFonts w:ascii="Trebuchet MS" w:hAnsi="Trebuchet MS"/>
          <w:b/>
          <w:iCs/>
          <w:noProof/>
          <w:sz w:val="24"/>
          <w:szCs w:val="24"/>
          <w:lang w:eastAsia="en-GB"/>
        </w:rPr>
      </w:pPr>
      <w:r w:rsidRPr="00C016F5">
        <w:rPr>
          <w:rFonts w:ascii="Trebuchet MS" w:hAnsi="Trebuchet MS"/>
          <w:b/>
          <w:iCs/>
          <w:noProof/>
          <w:sz w:val="24"/>
          <w:szCs w:val="24"/>
          <w:lang w:eastAsia="en-GB"/>
        </w:rPr>
        <w:t xml:space="preserve">What place has current Diocesan vision and strategy played in my ministry in the past eighteen months? </w:t>
      </w:r>
    </w:p>
    <w:p w14:paraId="17A1829A" w14:textId="77777777" w:rsidR="00C872B6" w:rsidRPr="003C5959" w:rsidRDefault="00C872B6" w:rsidP="00C872B6">
      <w:pPr>
        <w:pStyle w:val="ListParagraph"/>
        <w:spacing w:after="0"/>
        <w:rPr>
          <w:rFonts w:ascii="Trebuchet MS" w:hAnsi="Trebuchet MS"/>
          <w:b/>
          <w:iCs/>
          <w:noProof/>
          <w:sz w:val="24"/>
          <w:szCs w:val="24"/>
          <w:lang w:eastAsia="en-GB"/>
        </w:rPr>
      </w:pPr>
    </w:p>
    <w:p w14:paraId="2A1C180D" w14:textId="77777777" w:rsidR="00C872B6" w:rsidRPr="003C5959" w:rsidRDefault="00C872B6" w:rsidP="00C872B6">
      <w:pPr>
        <w:pStyle w:val="ListParagraph"/>
        <w:rPr>
          <w:rFonts w:ascii="Trebuchet MS" w:hAnsi="Trebuchet MS"/>
          <w:b/>
          <w:iCs/>
          <w:noProof/>
          <w:sz w:val="24"/>
          <w:szCs w:val="24"/>
          <w:lang w:eastAsia="en-GB"/>
        </w:rPr>
      </w:pPr>
    </w:p>
    <w:p w14:paraId="12D376DA" w14:textId="77777777" w:rsidR="00C872B6" w:rsidRPr="003C5959" w:rsidRDefault="00C872B6" w:rsidP="00C872B6">
      <w:pPr>
        <w:pStyle w:val="ListParagraph"/>
        <w:numPr>
          <w:ilvl w:val="0"/>
          <w:numId w:val="3"/>
        </w:numPr>
        <w:spacing w:after="200" w:line="276" w:lineRule="auto"/>
        <w:ind w:left="567" w:hanging="567"/>
        <w:rPr>
          <w:rFonts w:ascii="Trebuchet MS" w:hAnsi="Trebuchet MS"/>
          <w:b/>
          <w:iCs/>
          <w:noProof/>
          <w:sz w:val="24"/>
          <w:szCs w:val="24"/>
          <w:lang w:eastAsia="en-GB"/>
        </w:rPr>
      </w:pPr>
      <w:r w:rsidRPr="003C5959">
        <w:rPr>
          <w:rFonts w:ascii="Trebuchet MS" w:hAnsi="Trebuchet MS"/>
          <w:b/>
          <w:iCs/>
          <w:noProof/>
          <w:sz w:val="24"/>
          <w:szCs w:val="24"/>
          <w:lang w:eastAsia="en-GB"/>
        </w:rPr>
        <w:t xml:space="preserve">How has this vision or strategy impacted on the parish? </w:t>
      </w:r>
    </w:p>
    <w:p w14:paraId="558351A6" w14:textId="77777777" w:rsidR="00C872B6" w:rsidRDefault="00C872B6" w:rsidP="00C872B6">
      <w:pPr>
        <w:rPr>
          <w:rFonts w:ascii="Trebuchet MS" w:hAnsi="Trebuchet MS"/>
          <w:b/>
          <w:iCs/>
          <w:noProof/>
          <w:sz w:val="24"/>
          <w:szCs w:val="24"/>
          <w:lang w:eastAsia="en-GB"/>
        </w:rPr>
      </w:pPr>
      <w:r>
        <w:rPr>
          <w:rFonts w:ascii="Trebuchet MS" w:hAnsi="Trebuchet MS"/>
          <w:b/>
          <w:iCs/>
          <w:noProof/>
          <w:sz w:val="24"/>
          <w:szCs w:val="24"/>
          <w:lang w:eastAsia="en-GB"/>
        </w:rPr>
        <w:br w:type="page"/>
      </w:r>
    </w:p>
    <w:p w14:paraId="29E03FF2" w14:textId="77777777" w:rsidR="00C872B6" w:rsidRDefault="00C872B6" w:rsidP="00C872B6">
      <w:pPr>
        <w:contextualSpacing/>
        <w:rPr>
          <w:rFonts w:ascii="Trebuchet MS" w:hAnsi="Trebuchet MS"/>
          <w:b/>
          <w:noProof/>
          <w:color w:val="FF0000"/>
          <w:sz w:val="32"/>
          <w:szCs w:val="32"/>
          <w:lang w:eastAsia="en-GB"/>
        </w:rPr>
        <w:sectPr w:rsidR="00C872B6" w:rsidSect="00C872B6">
          <w:headerReference w:type="default" r:id="rId12"/>
          <w:pgSz w:w="11906" w:h="16838"/>
          <w:pgMar w:top="1440" w:right="1440" w:bottom="1440" w:left="1440" w:header="708" w:footer="708" w:gutter="0"/>
          <w:cols w:space="708"/>
          <w:docGrid w:linePitch="360"/>
        </w:sectPr>
      </w:pPr>
    </w:p>
    <w:p w14:paraId="1B01FD4F" w14:textId="77777777" w:rsidR="00C872B6" w:rsidRPr="00E02857" w:rsidRDefault="00C872B6" w:rsidP="00C872B6">
      <w:pPr>
        <w:contextualSpacing/>
        <w:rPr>
          <w:rFonts w:ascii="Trebuchet MS" w:hAnsi="Trebuchet MS"/>
          <w:b/>
          <w:noProof/>
          <w:color w:val="FF0000"/>
          <w:sz w:val="32"/>
          <w:szCs w:val="32"/>
          <w:lang w:eastAsia="en-GB"/>
        </w:rPr>
      </w:pPr>
      <w:r w:rsidRPr="00E02857">
        <w:rPr>
          <w:rFonts w:ascii="Trebuchet MS" w:hAnsi="Trebuchet MS"/>
          <w:b/>
          <w:noProof/>
          <w:color w:val="FF0000"/>
          <w:sz w:val="32"/>
          <w:szCs w:val="32"/>
          <w:lang w:eastAsia="en-GB"/>
        </w:rPr>
        <w:lastRenderedPageBreak/>
        <w:t>Mission Action Planning</w:t>
      </w:r>
      <w:r>
        <w:rPr>
          <w:rFonts w:ascii="Trebuchet MS" w:hAnsi="Trebuchet MS"/>
          <w:b/>
          <w:noProof/>
          <w:color w:val="FF0000"/>
          <w:sz w:val="32"/>
          <w:szCs w:val="32"/>
          <w:lang w:eastAsia="en-GB"/>
        </w:rPr>
        <w:t>: Guidance</w:t>
      </w:r>
    </w:p>
    <w:p w14:paraId="365F83BC" w14:textId="77777777" w:rsidR="00C872B6" w:rsidRPr="003C5959" w:rsidRDefault="00C872B6" w:rsidP="00C872B6">
      <w:pPr>
        <w:contextualSpacing/>
        <w:rPr>
          <w:rFonts w:ascii="Trebuchet MS" w:hAnsi="Trebuchet MS"/>
          <w:b/>
          <w:noProof/>
          <w:sz w:val="24"/>
          <w:szCs w:val="24"/>
          <w:lang w:eastAsia="en-GB"/>
        </w:rPr>
      </w:pPr>
    </w:p>
    <w:p w14:paraId="094D9A71" w14:textId="77777777" w:rsidR="00C872B6" w:rsidRPr="00417246" w:rsidRDefault="00C872B6" w:rsidP="00C872B6">
      <w:pPr>
        <w:rPr>
          <w:rFonts w:ascii="Trebuchet MS" w:hAnsi="Trebuchet MS"/>
          <w:b/>
          <w:i/>
          <w:noProof/>
          <w:sz w:val="24"/>
          <w:szCs w:val="24"/>
          <w:lang w:eastAsia="en-GB"/>
        </w:rPr>
      </w:pPr>
      <w:r w:rsidRPr="00417246">
        <w:rPr>
          <w:rFonts w:ascii="Trebuchet MS" w:hAnsi="Trebuchet MS"/>
          <w:b/>
          <w:i/>
          <w:noProof/>
          <w:sz w:val="24"/>
          <w:szCs w:val="24"/>
          <w:lang w:eastAsia="en-GB"/>
        </w:rPr>
        <w:t>This document sets out the framework for your reflection and offers questions you may wish to ask yourself.</w:t>
      </w:r>
    </w:p>
    <w:p w14:paraId="012A9E0C" w14:textId="77777777" w:rsidR="00C872B6" w:rsidRPr="00417246" w:rsidRDefault="00C872B6" w:rsidP="00C872B6">
      <w:pPr>
        <w:rPr>
          <w:rFonts w:ascii="Trebuchet MS" w:hAnsi="Trebuchet MS"/>
          <w:b/>
          <w:i/>
          <w:noProof/>
          <w:sz w:val="24"/>
          <w:szCs w:val="24"/>
          <w:lang w:eastAsia="en-GB"/>
        </w:rPr>
      </w:pPr>
      <w:r w:rsidRPr="00417246">
        <w:rPr>
          <w:rFonts w:ascii="Trebuchet MS" w:hAnsi="Trebuchet MS"/>
          <w:b/>
          <w:i/>
          <w:noProof/>
          <w:sz w:val="24"/>
          <w:szCs w:val="24"/>
          <w:lang w:eastAsia="en-GB"/>
        </w:rPr>
        <w:t>A simple list of headings is included at the end of the document in a form which you can complete and return.</w:t>
      </w:r>
    </w:p>
    <w:p w14:paraId="5AFDE04A" w14:textId="77777777" w:rsidR="00C872B6" w:rsidRPr="00E02857" w:rsidRDefault="00C872B6" w:rsidP="00C872B6">
      <w:pPr>
        <w:rPr>
          <w:rFonts w:ascii="Trebuchet MS" w:hAnsi="Trebuchet MS"/>
          <w:b/>
          <w:noProof/>
          <w:sz w:val="24"/>
          <w:szCs w:val="24"/>
          <w:lang w:eastAsia="en-GB"/>
        </w:rPr>
      </w:pPr>
      <w:r>
        <w:rPr>
          <w:rFonts w:ascii="Trebuchet MS" w:hAnsi="Trebuchet MS"/>
          <w:b/>
          <w:noProof/>
          <w:sz w:val="24"/>
          <w:szCs w:val="24"/>
          <w:lang w:eastAsia="en-GB"/>
        </w:rPr>
        <w:t>1.</w:t>
      </w:r>
      <w:r w:rsidRPr="00E02857">
        <w:rPr>
          <w:rFonts w:ascii="Trebuchet MS" w:hAnsi="Trebuchet MS"/>
          <w:b/>
          <w:noProof/>
          <w:sz w:val="24"/>
          <w:szCs w:val="24"/>
          <w:lang w:eastAsia="en-GB"/>
        </w:rPr>
        <w:t>Prayer</w:t>
      </w:r>
    </w:p>
    <w:p w14:paraId="58925DFC" w14:textId="77777777" w:rsidR="00C872B6"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MAP has four key stages, which are the themes of the following pages, but prayer is central to the whole process. So a key element of MAP is developing the prayer life of the leaders and of the whole church, individually and corporately.</w:t>
      </w:r>
    </w:p>
    <w:p w14:paraId="022C6F75" w14:textId="77777777" w:rsidR="00C872B6" w:rsidRPr="003C5959" w:rsidRDefault="00C872B6" w:rsidP="00C872B6">
      <w:pPr>
        <w:contextualSpacing/>
        <w:rPr>
          <w:rFonts w:ascii="Trebuchet MS" w:hAnsi="Trebuchet MS"/>
          <w:noProof/>
          <w:sz w:val="24"/>
          <w:szCs w:val="24"/>
          <w:lang w:eastAsia="en-GB"/>
        </w:rPr>
      </w:pPr>
    </w:p>
    <w:p w14:paraId="7DBC85FC" w14:textId="77777777" w:rsidR="00C872B6" w:rsidRPr="003C5959" w:rsidRDefault="00C872B6" w:rsidP="00C872B6">
      <w:pPr>
        <w:contextualSpacing/>
        <w:rPr>
          <w:rFonts w:ascii="Trebuchet MS" w:hAnsi="Trebuchet MS"/>
          <w:b/>
          <w:noProof/>
          <w:sz w:val="24"/>
          <w:szCs w:val="24"/>
          <w:lang w:eastAsia="en-GB"/>
        </w:rPr>
      </w:pPr>
      <w:r>
        <w:rPr>
          <w:rFonts w:ascii="Trebuchet MS" w:hAnsi="Trebuchet MS"/>
          <w:b/>
          <w:noProof/>
          <w:sz w:val="24"/>
          <w:szCs w:val="24"/>
          <w:lang w:eastAsia="en-GB"/>
        </w:rPr>
        <w:t>A</w:t>
      </w:r>
      <w:r w:rsidRPr="003C5959">
        <w:rPr>
          <w:rFonts w:ascii="Trebuchet MS" w:hAnsi="Trebuchet MS"/>
          <w:b/>
          <w:noProof/>
          <w:sz w:val="24"/>
          <w:szCs w:val="24"/>
          <w:lang w:eastAsia="en-GB"/>
        </w:rPr>
        <w:t>sk yourself:</w:t>
      </w:r>
    </w:p>
    <w:p w14:paraId="446D1460" w14:textId="77777777" w:rsidR="00C872B6" w:rsidRPr="003C5959" w:rsidRDefault="00C872B6" w:rsidP="00C872B6">
      <w:pPr>
        <w:numPr>
          <w:ilvl w:val="0"/>
          <w:numId w:val="8"/>
        </w:numPr>
        <w:spacing w:after="200" w:line="276" w:lineRule="auto"/>
        <w:ind w:left="567" w:hanging="567"/>
        <w:contextualSpacing/>
        <w:rPr>
          <w:rFonts w:ascii="Trebuchet MS" w:hAnsi="Trebuchet MS"/>
          <w:noProof/>
          <w:sz w:val="24"/>
          <w:szCs w:val="24"/>
          <w:lang w:eastAsia="en-GB"/>
        </w:rPr>
      </w:pPr>
      <w:r w:rsidRPr="003C5959">
        <w:rPr>
          <w:rFonts w:ascii="Trebuchet MS" w:hAnsi="Trebuchet MS"/>
          <w:noProof/>
          <w:sz w:val="24"/>
          <w:szCs w:val="24"/>
          <w:lang w:eastAsia="en-GB"/>
        </w:rPr>
        <w:t>What supports your own prayer life and relationship with God?</w:t>
      </w:r>
    </w:p>
    <w:p w14:paraId="27B39326" w14:textId="77777777" w:rsidR="00C872B6" w:rsidRPr="003C5959" w:rsidRDefault="00C872B6" w:rsidP="00C872B6">
      <w:pPr>
        <w:numPr>
          <w:ilvl w:val="0"/>
          <w:numId w:val="8"/>
        </w:numPr>
        <w:spacing w:after="200" w:line="276" w:lineRule="auto"/>
        <w:ind w:left="567" w:hanging="567"/>
        <w:contextualSpacing/>
        <w:rPr>
          <w:rFonts w:ascii="Trebuchet MS" w:hAnsi="Trebuchet MS"/>
          <w:noProof/>
          <w:sz w:val="24"/>
          <w:szCs w:val="24"/>
          <w:lang w:eastAsia="en-GB"/>
        </w:rPr>
      </w:pPr>
      <w:r w:rsidRPr="003C5959">
        <w:rPr>
          <w:rFonts w:ascii="Trebuchet MS" w:hAnsi="Trebuchet MS"/>
          <w:noProof/>
          <w:sz w:val="24"/>
          <w:szCs w:val="24"/>
          <w:lang w:eastAsia="en-GB"/>
        </w:rPr>
        <w:t>How important is praying together to your congregation?</w:t>
      </w:r>
    </w:p>
    <w:p w14:paraId="2F20DE57" w14:textId="77777777" w:rsidR="00C872B6" w:rsidRPr="003C5959" w:rsidRDefault="00C872B6" w:rsidP="00C872B6">
      <w:pPr>
        <w:numPr>
          <w:ilvl w:val="0"/>
          <w:numId w:val="8"/>
        </w:numPr>
        <w:spacing w:after="200" w:line="276" w:lineRule="auto"/>
        <w:ind w:left="567" w:hanging="567"/>
        <w:contextualSpacing/>
        <w:rPr>
          <w:rFonts w:ascii="Trebuchet MS" w:hAnsi="Trebuchet MS"/>
          <w:noProof/>
          <w:sz w:val="24"/>
          <w:szCs w:val="24"/>
          <w:lang w:eastAsia="en-GB"/>
        </w:rPr>
      </w:pPr>
      <w:r w:rsidRPr="003C5959">
        <w:rPr>
          <w:rFonts w:ascii="Trebuchet MS" w:hAnsi="Trebuchet MS"/>
          <w:noProof/>
          <w:sz w:val="24"/>
          <w:szCs w:val="24"/>
          <w:lang w:eastAsia="en-GB"/>
        </w:rPr>
        <w:t>Are the members of your Church encouraged to develop a regular practice of prayer and Bible study?</w:t>
      </w:r>
    </w:p>
    <w:p w14:paraId="1AFE78AA" w14:textId="77777777" w:rsidR="00C872B6" w:rsidRPr="003C5959" w:rsidRDefault="00C872B6" w:rsidP="00C872B6">
      <w:pPr>
        <w:contextualSpacing/>
        <w:rPr>
          <w:rFonts w:ascii="Trebuchet MS" w:hAnsi="Trebuchet MS"/>
          <w:noProof/>
          <w:sz w:val="24"/>
          <w:szCs w:val="24"/>
          <w:lang w:eastAsia="en-GB"/>
        </w:rPr>
      </w:pPr>
    </w:p>
    <w:p w14:paraId="2F67C90E" w14:textId="77777777" w:rsidR="00C872B6" w:rsidRPr="003C5959" w:rsidRDefault="00C872B6" w:rsidP="00C872B6">
      <w:pPr>
        <w:rPr>
          <w:rFonts w:ascii="Trebuchet MS" w:hAnsi="Trebuchet MS"/>
          <w:i/>
          <w:sz w:val="24"/>
          <w:szCs w:val="24"/>
        </w:rPr>
      </w:pPr>
      <w:r>
        <w:rPr>
          <w:rFonts w:ascii="Trebuchet MS" w:hAnsi="Trebuchet MS"/>
          <w:i/>
          <w:sz w:val="24"/>
          <w:szCs w:val="24"/>
        </w:rPr>
        <w:t xml:space="preserve">Reflect on </w:t>
      </w:r>
      <w:r w:rsidRPr="003C5959">
        <w:rPr>
          <w:rFonts w:ascii="Trebuchet MS" w:hAnsi="Trebuchet MS"/>
          <w:i/>
          <w:sz w:val="24"/>
          <w:szCs w:val="24"/>
        </w:rPr>
        <w:t>this area of your ministry, bringing to the fore the areas which will make the ministry development review meeting most useful for you:</w:t>
      </w:r>
    </w:p>
    <w:p w14:paraId="3B98F9E0" w14:textId="77777777" w:rsidR="00C872B6" w:rsidRPr="003C5959" w:rsidRDefault="00C872B6" w:rsidP="00C872B6">
      <w:pPr>
        <w:contextualSpacing/>
        <w:rPr>
          <w:rFonts w:ascii="Trebuchet MS" w:hAnsi="Trebuchet MS"/>
          <w:noProof/>
          <w:sz w:val="24"/>
          <w:szCs w:val="24"/>
          <w:lang w:eastAsia="en-GB"/>
        </w:rPr>
      </w:pPr>
    </w:p>
    <w:p w14:paraId="76B6CD67" w14:textId="77777777" w:rsidR="00C872B6" w:rsidRPr="00E02857" w:rsidRDefault="00C872B6" w:rsidP="00C872B6">
      <w:pPr>
        <w:spacing w:after="200" w:line="276" w:lineRule="auto"/>
        <w:rPr>
          <w:rFonts w:ascii="Trebuchet MS" w:hAnsi="Trebuchet MS"/>
          <w:b/>
          <w:noProof/>
          <w:sz w:val="24"/>
          <w:szCs w:val="24"/>
          <w:lang w:eastAsia="en-GB"/>
        </w:rPr>
      </w:pPr>
      <w:r>
        <w:rPr>
          <w:rFonts w:ascii="Trebuchet MS" w:hAnsi="Trebuchet MS"/>
          <w:b/>
          <w:noProof/>
          <w:sz w:val="24"/>
          <w:szCs w:val="24"/>
          <w:lang w:eastAsia="en-GB"/>
        </w:rPr>
        <w:t>2.</w:t>
      </w:r>
      <w:r w:rsidRPr="00E02857">
        <w:rPr>
          <w:rFonts w:ascii="Trebuchet MS" w:hAnsi="Trebuchet MS"/>
          <w:b/>
          <w:noProof/>
          <w:sz w:val="24"/>
          <w:szCs w:val="24"/>
          <w:lang w:eastAsia="en-GB"/>
        </w:rPr>
        <w:t>Review your situation</w:t>
      </w:r>
    </w:p>
    <w:p w14:paraId="5DF2F01D" w14:textId="77777777" w:rsidR="00C872B6" w:rsidRPr="003C5959" w:rsidRDefault="00C872B6" w:rsidP="00C872B6">
      <w:pPr>
        <w:pStyle w:val="ListParagraph"/>
        <w:numPr>
          <w:ilvl w:val="1"/>
          <w:numId w:val="11"/>
        </w:numPr>
        <w:spacing w:after="200" w:line="276" w:lineRule="auto"/>
        <w:ind w:left="1134" w:hanging="567"/>
        <w:rPr>
          <w:rFonts w:ascii="Trebuchet MS" w:hAnsi="Trebuchet MS"/>
          <w:b/>
          <w:noProof/>
          <w:sz w:val="24"/>
          <w:szCs w:val="24"/>
          <w:lang w:eastAsia="en-GB"/>
        </w:rPr>
      </w:pPr>
      <w:r w:rsidRPr="003C5959">
        <w:rPr>
          <w:rFonts w:ascii="Trebuchet MS" w:hAnsi="Trebuchet MS"/>
          <w:b/>
          <w:noProof/>
          <w:sz w:val="24"/>
          <w:szCs w:val="24"/>
          <w:lang w:eastAsia="en-GB"/>
        </w:rPr>
        <w:t>Listen</w:t>
      </w:r>
    </w:p>
    <w:p w14:paraId="4BF26093" w14:textId="77777777" w:rsidR="00C872B6" w:rsidRPr="003C5959" w:rsidRDefault="00C872B6" w:rsidP="00C872B6">
      <w:pPr>
        <w:pStyle w:val="ListParagraph"/>
        <w:numPr>
          <w:ilvl w:val="1"/>
          <w:numId w:val="11"/>
        </w:numPr>
        <w:spacing w:after="200" w:line="276" w:lineRule="auto"/>
        <w:ind w:left="1134" w:hanging="567"/>
        <w:rPr>
          <w:rFonts w:ascii="Trebuchet MS" w:hAnsi="Trebuchet MS"/>
          <w:b/>
          <w:noProof/>
          <w:sz w:val="24"/>
          <w:szCs w:val="24"/>
          <w:lang w:eastAsia="en-GB"/>
        </w:rPr>
      </w:pPr>
      <w:r w:rsidRPr="003C5959">
        <w:rPr>
          <w:rFonts w:ascii="Trebuchet MS" w:hAnsi="Trebuchet MS"/>
          <w:b/>
          <w:noProof/>
          <w:sz w:val="24"/>
          <w:szCs w:val="24"/>
          <w:lang w:eastAsia="en-GB"/>
        </w:rPr>
        <w:t>Assess</w:t>
      </w:r>
    </w:p>
    <w:p w14:paraId="2C6FD1A7" w14:textId="77777777" w:rsidR="00C872B6" w:rsidRPr="003C5959" w:rsidRDefault="00C872B6" w:rsidP="00C872B6">
      <w:pPr>
        <w:pStyle w:val="ListParagraph"/>
        <w:numPr>
          <w:ilvl w:val="1"/>
          <w:numId w:val="11"/>
        </w:numPr>
        <w:spacing w:after="200" w:line="276" w:lineRule="auto"/>
        <w:ind w:left="1134" w:hanging="567"/>
        <w:rPr>
          <w:rFonts w:ascii="Trebuchet MS" w:hAnsi="Trebuchet MS"/>
          <w:b/>
          <w:noProof/>
          <w:sz w:val="24"/>
          <w:szCs w:val="24"/>
          <w:lang w:eastAsia="en-GB"/>
        </w:rPr>
      </w:pPr>
      <w:r w:rsidRPr="003C5959">
        <w:rPr>
          <w:rFonts w:ascii="Trebuchet MS" w:hAnsi="Trebuchet MS"/>
          <w:b/>
          <w:noProof/>
          <w:sz w:val="24"/>
          <w:szCs w:val="24"/>
          <w:lang w:eastAsia="en-GB"/>
        </w:rPr>
        <w:t>Values</w:t>
      </w:r>
    </w:p>
    <w:p w14:paraId="58CABCDF" w14:textId="77777777" w:rsidR="00C872B6" w:rsidRPr="003C5959" w:rsidRDefault="00C872B6" w:rsidP="00C872B6">
      <w:pPr>
        <w:ind w:left="720"/>
        <w:contextualSpacing/>
        <w:rPr>
          <w:rFonts w:ascii="Trebuchet MS" w:hAnsi="Trebuchet MS"/>
          <w:noProof/>
          <w:sz w:val="24"/>
          <w:szCs w:val="24"/>
          <w:lang w:eastAsia="en-GB"/>
        </w:rPr>
      </w:pPr>
    </w:p>
    <w:p w14:paraId="74BCA29B" w14:textId="77777777" w:rsidR="00C872B6" w:rsidRPr="003C5959" w:rsidRDefault="00C872B6" w:rsidP="00C872B6">
      <w:pPr>
        <w:ind w:left="567"/>
        <w:contextualSpacing/>
        <w:rPr>
          <w:rFonts w:ascii="Trebuchet MS" w:hAnsi="Trebuchet MS"/>
          <w:noProof/>
          <w:sz w:val="24"/>
          <w:szCs w:val="24"/>
          <w:lang w:eastAsia="en-GB"/>
        </w:rPr>
      </w:pPr>
      <w:r w:rsidRPr="003C5959">
        <w:rPr>
          <w:rFonts w:ascii="Trebuchet MS" w:hAnsi="Trebuchet MS"/>
          <w:noProof/>
          <w:sz w:val="24"/>
          <w:szCs w:val="24"/>
          <w:lang w:eastAsia="en-GB"/>
        </w:rPr>
        <w:t>The first stage in MAP is to review the Church’s situation. This review would include:</w:t>
      </w:r>
    </w:p>
    <w:p w14:paraId="03B70E39" w14:textId="77777777" w:rsidR="00C872B6" w:rsidRPr="003C5959" w:rsidRDefault="00C872B6" w:rsidP="00C872B6">
      <w:pPr>
        <w:numPr>
          <w:ilvl w:val="0"/>
          <w:numId w:val="6"/>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listening to God, the Church members, and the communities and networks that the Church serves.</w:t>
      </w:r>
    </w:p>
    <w:p w14:paraId="20A94234" w14:textId="77777777" w:rsidR="00C872B6" w:rsidRPr="003C5959" w:rsidRDefault="00C872B6" w:rsidP="00C872B6">
      <w:pPr>
        <w:numPr>
          <w:ilvl w:val="0"/>
          <w:numId w:val="6"/>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assessing the Church’s strengths and weaknesses, perhaps considering:</w:t>
      </w:r>
    </w:p>
    <w:p w14:paraId="185D7FC9" w14:textId="77777777" w:rsidR="00C872B6" w:rsidRPr="003C5959" w:rsidRDefault="00C872B6" w:rsidP="00C872B6">
      <w:pPr>
        <w:numPr>
          <w:ilvl w:val="1"/>
          <w:numId w:val="6"/>
        </w:numPr>
        <w:spacing w:after="200" w:line="276" w:lineRule="auto"/>
        <w:ind w:left="1701" w:hanging="567"/>
        <w:contextualSpacing/>
        <w:rPr>
          <w:rFonts w:ascii="Trebuchet MS" w:hAnsi="Trebuchet MS"/>
          <w:noProof/>
          <w:sz w:val="24"/>
          <w:szCs w:val="24"/>
          <w:lang w:eastAsia="en-GB"/>
        </w:rPr>
      </w:pPr>
      <w:r w:rsidRPr="003C5959">
        <w:rPr>
          <w:rFonts w:ascii="Trebuchet MS" w:hAnsi="Trebuchet MS"/>
          <w:noProof/>
          <w:sz w:val="24"/>
          <w:szCs w:val="24"/>
          <w:lang w:eastAsia="en-GB"/>
        </w:rPr>
        <w:t>recently completed and ongoing projects.</w:t>
      </w:r>
    </w:p>
    <w:p w14:paraId="55FC1304" w14:textId="77777777" w:rsidR="00C872B6" w:rsidRPr="003C5959" w:rsidRDefault="00C872B6" w:rsidP="00C872B6">
      <w:pPr>
        <w:numPr>
          <w:ilvl w:val="1"/>
          <w:numId w:val="6"/>
        </w:numPr>
        <w:spacing w:after="200" w:line="276" w:lineRule="auto"/>
        <w:ind w:left="1701" w:hanging="567"/>
        <w:contextualSpacing/>
        <w:rPr>
          <w:rFonts w:ascii="Trebuchet MS" w:hAnsi="Trebuchet MS"/>
          <w:noProof/>
          <w:sz w:val="24"/>
          <w:szCs w:val="24"/>
          <w:lang w:eastAsia="en-GB"/>
        </w:rPr>
      </w:pPr>
      <w:r w:rsidRPr="003C5959">
        <w:rPr>
          <w:rFonts w:ascii="Trebuchet MS" w:hAnsi="Trebuchet MS"/>
          <w:noProof/>
          <w:sz w:val="24"/>
          <w:szCs w:val="24"/>
          <w:lang w:eastAsia="en-GB"/>
        </w:rPr>
        <w:t>statistics from Church registers.</w:t>
      </w:r>
    </w:p>
    <w:p w14:paraId="427267DB" w14:textId="77777777" w:rsidR="00C872B6" w:rsidRPr="003C5959" w:rsidRDefault="00C872B6" w:rsidP="00C872B6">
      <w:pPr>
        <w:numPr>
          <w:ilvl w:val="1"/>
          <w:numId w:val="6"/>
        </w:numPr>
        <w:spacing w:after="200" w:line="276" w:lineRule="auto"/>
        <w:ind w:left="1701" w:hanging="567"/>
        <w:contextualSpacing/>
        <w:rPr>
          <w:rFonts w:ascii="Trebuchet MS" w:hAnsi="Trebuchet MS"/>
          <w:noProof/>
          <w:sz w:val="24"/>
          <w:szCs w:val="24"/>
          <w:lang w:eastAsia="en-GB"/>
        </w:rPr>
      </w:pPr>
      <w:r w:rsidRPr="003C5959">
        <w:rPr>
          <w:rFonts w:ascii="Trebuchet MS" w:hAnsi="Trebuchet MS"/>
          <w:noProof/>
          <w:sz w:val="24"/>
          <w:szCs w:val="24"/>
          <w:lang w:eastAsia="en-GB"/>
        </w:rPr>
        <w:t>the five marks of mission, signs of a healthy church, or other frameworks.</w:t>
      </w:r>
    </w:p>
    <w:p w14:paraId="3A070983" w14:textId="77777777" w:rsidR="00C872B6" w:rsidRPr="003C5959" w:rsidRDefault="00C872B6" w:rsidP="00C872B6">
      <w:pPr>
        <w:numPr>
          <w:ilvl w:val="0"/>
          <w:numId w:val="6"/>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reflecting on the purpose of the Church:</w:t>
      </w:r>
    </w:p>
    <w:p w14:paraId="3B04AEF9" w14:textId="77777777" w:rsidR="00C872B6" w:rsidRPr="003C5959" w:rsidRDefault="00C872B6" w:rsidP="00C872B6">
      <w:pPr>
        <w:numPr>
          <w:ilvl w:val="1"/>
          <w:numId w:val="6"/>
        </w:numPr>
        <w:spacing w:after="200" w:line="276" w:lineRule="auto"/>
        <w:ind w:left="1701" w:hanging="567"/>
        <w:contextualSpacing/>
        <w:rPr>
          <w:rFonts w:ascii="Trebuchet MS" w:hAnsi="Trebuchet MS"/>
          <w:noProof/>
          <w:sz w:val="24"/>
          <w:szCs w:val="24"/>
          <w:lang w:eastAsia="en-GB"/>
        </w:rPr>
      </w:pPr>
      <w:r w:rsidRPr="003C5959">
        <w:rPr>
          <w:rFonts w:ascii="Trebuchet MS" w:hAnsi="Trebuchet MS"/>
          <w:noProof/>
          <w:sz w:val="24"/>
          <w:szCs w:val="24"/>
          <w:lang w:eastAsia="en-GB"/>
        </w:rPr>
        <w:t>why does this Church exist?</w:t>
      </w:r>
    </w:p>
    <w:p w14:paraId="3DB94BC4" w14:textId="77777777" w:rsidR="00C872B6" w:rsidRPr="003C5959" w:rsidRDefault="00C872B6" w:rsidP="00C872B6">
      <w:pPr>
        <w:numPr>
          <w:ilvl w:val="1"/>
          <w:numId w:val="6"/>
        </w:numPr>
        <w:spacing w:after="200" w:line="276" w:lineRule="auto"/>
        <w:ind w:left="1701" w:hanging="567"/>
        <w:contextualSpacing/>
        <w:rPr>
          <w:rFonts w:ascii="Trebuchet MS" w:hAnsi="Trebuchet MS"/>
          <w:noProof/>
          <w:sz w:val="24"/>
          <w:szCs w:val="24"/>
          <w:lang w:eastAsia="en-GB"/>
        </w:rPr>
      </w:pPr>
      <w:r w:rsidRPr="003C5959">
        <w:rPr>
          <w:rFonts w:ascii="Trebuchet MS" w:hAnsi="Trebuchet MS"/>
          <w:noProof/>
          <w:sz w:val="24"/>
          <w:szCs w:val="24"/>
          <w:lang w:eastAsia="en-GB"/>
        </w:rPr>
        <w:t>how does it relate to the community?</w:t>
      </w:r>
    </w:p>
    <w:p w14:paraId="089C78B8" w14:textId="77777777" w:rsidR="000B04ED" w:rsidRPr="000B04ED" w:rsidRDefault="00C872B6" w:rsidP="000B04ED">
      <w:pPr>
        <w:numPr>
          <w:ilvl w:val="1"/>
          <w:numId w:val="6"/>
        </w:numPr>
        <w:spacing w:after="200" w:line="276" w:lineRule="auto"/>
        <w:contextualSpacing/>
        <w:rPr>
          <w:rFonts w:ascii="Trebuchet MS" w:hAnsi="Trebuchet MS" w:cs="Verdana-Italic"/>
          <w:b/>
          <w:iCs/>
          <w:sz w:val="24"/>
          <w:szCs w:val="24"/>
        </w:rPr>
      </w:pPr>
      <w:r w:rsidRPr="000B04ED">
        <w:rPr>
          <w:rFonts w:ascii="Trebuchet MS" w:hAnsi="Trebuchet MS"/>
          <w:noProof/>
          <w:sz w:val="24"/>
          <w:szCs w:val="24"/>
          <w:lang w:eastAsia="en-GB"/>
        </w:rPr>
        <w:t>what does it believe?</w:t>
      </w:r>
      <w:r w:rsidR="000B04ED" w:rsidRPr="000B04ED">
        <w:rPr>
          <w:rFonts w:ascii="Trebuchet MS" w:hAnsi="Trebuchet MS"/>
          <w:noProof/>
          <w:sz w:val="24"/>
          <w:szCs w:val="24"/>
          <w:lang w:eastAsia="en-GB"/>
        </w:rPr>
        <w:t xml:space="preserve"> </w:t>
      </w:r>
    </w:p>
    <w:p w14:paraId="75CFEE80" w14:textId="77777777" w:rsidR="00C872B6" w:rsidRPr="000B04ED" w:rsidRDefault="00E766D0" w:rsidP="000B04ED">
      <w:pPr>
        <w:numPr>
          <w:ilvl w:val="1"/>
          <w:numId w:val="6"/>
        </w:numPr>
        <w:spacing w:after="200" w:line="276" w:lineRule="auto"/>
        <w:contextualSpacing/>
        <w:rPr>
          <w:rFonts w:ascii="Trebuchet MS" w:hAnsi="Trebuchet MS" w:cs="Verdana-Italic"/>
          <w:iCs/>
          <w:sz w:val="24"/>
          <w:szCs w:val="24"/>
        </w:rPr>
      </w:pPr>
      <w:r w:rsidRPr="000B04ED">
        <w:rPr>
          <w:rFonts w:ascii="Trebuchet MS" w:hAnsi="Trebuchet MS" w:cs="Verdana-Italic"/>
          <w:iCs/>
          <w:sz w:val="24"/>
          <w:szCs w:val="24"/>
        </w:rPr>
        <w:t>How is the Parish MAP aligned to the Southwark Vision?</w:t>
      </w:r>
    </w:p>
    <w:p w14:paraId="44FDA587" w14:textId="77777777" w:rsidR="00C872B6" w:rsidRPr="003C5959" w:rsidRDefault="00C872B6" w:rsidP="00C872B6">
      <w:pPr>
        <w:ind w:left="720"/>
        <w:contextualSpacing/>
        <w:rPr>
          <w:rFonts w:ascii="Trebuchet MS" w:hAnsi="Trebuchet MS"/>
          <w:noProof/>
          <w:sz w:val="24"/>
          <w:szCs w:val="24"/>
          <w:lang w:eastAsia="en-GB"/>
        </w:rPr>
      </w:pPr>
    </w:p>
    <w:p w14:paraId="51C3FDCA" w14:textId="77777777" w:rsidR="00C872B6" w:rsidRDefault="00C872B6" w:rsidP="00C872B6">
      <w:pPr>
        <w:ind w:left="567"/>
        <w:contextualSpacing/>
        <w:rPr>
          <w:rFonts w:ascii="Trebuchet MS" w:hAnsi="Trebuchet MS"/>
          <w:b/>
          <w:noProof/>
          <w:sz w:val="24"/>
          <w:szCs w:val="24"/>
          <w:lang w:eastAsia="en-GB"/>
        </w:rPr>
      </w:pPr>
    </w:p>
    <w:p w14:paraId="66EC0EBD" w14:textId="77777777" w:rsidR="00C872B6" w:rsidRPr="003C5959" w:rsidRDefault="00C872B6" w:rsidP="00C872B6">
      <w:pPr>
        <w:ind w:left="567"/>
        <w:contextualSpacing/>
        <w:rPr>
          <w:rFonts w:ascii="Trebuchet MS" w:hAnsi="Trebuchet MS"/>
          <w:b/>
          <w:noProof/>
          <w:sz w:val="24"/>
          <w:szCs w:val="24"/>
          <w:lang w:eastAsia="en-GB"/>
        </w:rPr>
      </w:pPr>
      <w:r>
        <w:rPr>
          <w:rFonts w:ascii="Trebuchet MS" w:hAnsi="Trebuchet MS"/>
          <w:b/>
          <w:noProof/>
          <w:sz w:val="24"/>
          <w:szCs w:val="24"/>
          <w:lang w:eastAsia="en-GB"/>
        </w:rPr>
        <w:lastRenderedPageBreak/>
        <w:t>Ask</w:t>
      </w:r>
      <w:r w:rsidRPr="003C5959">
        <w:rPr>
          <w:rFonts w:ascii="Trebuchet MS" w:hAnsi="Trebuchet MS"/>
          <w:b/>
          <w:noProof/>
          <w:sz w:val="24"/>
          <w:szCs w:val="24"/>
          <w:lang w:eastAsia="en-GB"/>
        </w:rPr>
        <w:t xml:space="preserve"> yourself:</w:t>
      </w:r>
    </w:p>
    <w:p w14:paraId="08FE5922"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How involved are you in this threefold process of listening? What are you hearing?</w:t>
      </w:r>
    </w:p>
    <w:p w14:paraId="20AE131E"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Do you have an objective sense of how your Church is doing?</w:t>
      </w:r>
    </w:p>
    <w:p w14:paraId="51202E5A"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What is God’s unique calling to your Church or Parish?</w:t>
      </w:r>
    </w:p>
    <w:p w14:paraId="5A9F2556"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What have you learned from feedback?</w:t>
      </w:r>
    </w:p>
    <w:p w14:paraId="26682AA3" w14:textId="77777777" w:rsidR="00C872B6" w:rsidRPr="003C5959" w:rsidRDefault="00C872B6" w:rsidP="00C872B6">
      <w:pPr>
        <w:ind w:left="1440"/>
        <w:contextualSpacing/>
        <w:rPr>
          <w:rFonts w:ascii="Trebuchet MS" w:hAnsi="Trebuchet MS"/>
          <w:noProof/>
          <w:sz w:val="24"/>
          <w:szCs w:val="24"/>
          <w:lang w:eastAsia="en-GB"/>
        </w:rPr>
      </w:pPr>
    </w:p>
    <w:p w14:paraId="05387341" w14:textId="77777777" w:rsidR="00C872B6" w:rsidRPr="003C5959" w:rsidRDefault="00C872B6" w:rsidP="00C872B6">
      <w:pPr>
        <w:contextualSpacing/>
        <w:rPr>
          <w:rFonts w:ascii="Trebuchet MS" w:hAnsi="Trebuchet MS"/>
          <w:noProof/>
          <w:sz w:val="24"/>
          <w:szCs w:val="24"/>
          <w:lang w:eastAsia="en-GB"/>
        </w:rPr>
      </w:pPr>
    </w:p>
    <w:p w14:paraId="61AA3564" w14:textId="77777777" w:rsidR="00C872B6" w:rsidRPr="003C5959" w:rsidRDefault="00C872B6" w:rsidP="00C872B6">
      <w:pPr>
        <w:contextualSpacing/>
        <w:rPr>
          <w:rFonts w:ascii="Trebuchet MS" w:hAnsi="Trebuchet MS"/>
          <w:i/>
          <w:sz w:val="24"/>
          <w:szCs w:val="24"/>
        </w:rPr>
      </w:pPr>
      <w:r>
        <w:rPr>
          <w:rFonts w:ascii="Trebuchet MS" w:hAnsi="Trebuchet MS"/>
          <w:i/>
          <w:sz w:val="24"/>
          <w:szCs w:val="24"/>
        </w:rPr>
        <w:t xml:space="preserve">Reflect </w:t>
      </w:r>
      <w:r w:rsidRPr="003C5959">
        <w:rPr>
          <w:rFonts w:ascii="Trebuchet MS" w:hAnsi="Trebuchet MS"/>
          <w:i/>
          <w:sz w:val="24"/>
          <w:szCs w:val="24"/>
        </w:rPr>
        <w:t>on this area of your ministry, bringing to the fore the areas which will make the ministry development review meeting most useful for you:</w:t>
      </w:r>
    </w:p>
    <w:p w14:paraId="59CF20AF" w14:textId="77777777" w:rsidR="00C872B6" w:rsidRDefault="00C872B6" w:rsidP="00C872B6">
      <w:pPr>
        <w:tabs>
          <w:tab w:val="left" w:pos="567"/>
        </w:tabs>
        <w:ind w:left="567" w:hanging="567"/>
        <w:rPr>
          <w:rFonts w:ascii="Trebuchet MS" w:hAnsi="Trebuchet MS"/>
          <w:b/>
          <w:noProof/>
          <w:sz w:val="24"/>
          <w:szCs w:val="24"/>
          <w:lang w:eastAsia="en-GB"/>
        </w:rPr>
      </w:pPr>
    </w:p>
    <w:p w14:paraId="7A25ADDE" w14:textId="77777777" w:rsidR="00C872B6" w:rsidRPr="003C5959" w:rsidRDefault="00C872B6" w:rsidP="00C872B6">
      <w:pPr>
        <w:tabs>
          <w:tab w:val="left" w:pos="567"/>
        </w:tabs>
        <w:ind w:left="567" w:hanging="567"/>
        <w:rPr>
          <w:rFonts w:ascii="Trebuchet MS" w:hAnsi="Trebuchet MS"/>
          <w:b/>
          <w:noProof/>
          <w:sz w:val="24"/>
          <w:szCs w:val="24"/>
          <w:lang w:eastAsia="en-GB"/>
        </w:rPr>
      </w:pPr>
      <w:r>
        <w:rPr>
          <w:rFonts w:ascii="Trebuchet MS" w:hAnsi="Trebuchet MS"/>
          <w:b/>
          <w:noProof/>
          <w:sz w:val="24"/>
          <w:szCs w:val="24"/>
          <w:lang w:eastAsia="en-GB"/>
        </w:rPr>
        <w:t>3</w:t>
      </w:r>
      <w:r w:rsidRPr="003C5959">
        <w:rPr>
          <w:rFonts w:ascii="Trebuchet MS" w:hAnsi="Trebuchet MS"/>
          <w:b/>
          <w:noProof/>
          <w:sz w:val="24"/>
          <w:szCs w:val="24"/>
          <w:lang w:eastAsia="en-GB"/>
        </w:rPr>
        <w:t xml:space="preserve">. </w:t>
      </w:r>
      <w:r w:rsidRPr="003C5959">
        <w:rPr>
          <w:rFonts w:ascii="Trebuchet MS" w:hAnsi="Trebuchet MS"/>
          <w:b/>
          <w:noProof/>
          <w:sz w:val="24"/>
          <w:szCs w:val="24"/>
          <w:lang w:eastAsia="en-GB"/>
        </w:rPr>
        <w:tab/>
        <w:t>Choose Future Priorities</w:t>
      </w:r>
    </w:p>
    <w:p w14:paraId="128C04C1" w14:textId="77777777" w:rsidR="00C872B6" w:rsidRPr="003C5959" w:rsidRDefault="00C872B6" w:rsidP="00C872B6">
      <w:pPr>
        <w:ind w:left="1134" w:hanging="567"/>
        <w:contextualSpacing/>
        <w:rPr>
          <w:rFonts w:ascii="Trebuchet MS" w:hAnsi="Trebuchet MS"/>
          <w:b/>
          <w:sz w:val="24"/>
          <w:szCs w:val="24"/>
        </w:rPr>
      </w:pPr>
      <w:r w:rsidRPr="003C5959">
        <w:rPr>
          <w:rFonts w:ascii="Trebuchet MS" w:hAnsi="Trebuchet MS"/>
          <w:b/>
          <w:sz w:val="24"/>
          <w:szCs w:val="24"/>
        </w:rPr>
        <w:t>a.</w:t>
      </w:r>
      <w:r w:rsidRPr="003C5959">
        <w:rPr>
          <w:rFonts w:ascii="Trebuchet MS" w:hAnsi="Trebuchet MS"/>
          <w:b/>
          <w:sz w:val="24"/>
          <w:szCs w:val="24"/>
        </w:rPr>
        <w:tab/>
        <w:t>Vision</w:t>
      </w:r>
    </w:p>
    <w:p w14:paraId="209F1132" w14:textId="77777777" w:rsidR="00C872B6" w:rsidRPr="003C5959" w:rsidRDefault="00C872B6" w:rsidP="00C872B6">
      <w:pPr>
        <w:ind w:left="1134" w:hanging="567"/>
        <w:contextualSpacing/>
        <w:rPr>
          <w:rFonts w:ascii="Trebuchet MS" w:hAnsi="Trebuchet MS"/>
          <w:b/>
          <w:sz w:val="24"/>
          <w:szCs w:val="24"/>
        </w:rPr>
      </w:pPr>
      <w:r w:rsidRPr="003C5959">
        <w:rPr>
          <w:rFonts w:ascii="Trebuchet MS" w:hAnsi="Trebuchet MS"/>
          <w:b/>
          <w:sz w:val="24"/>
          <w:szCs w:val="24"/>
        </w:rPr>
        <w:t>b.</w:t>
      </w:r>
      <w:r w:rsidRPr="003C5959">
        <w:rPr>
          <w:rFonts w:ascii="Trebuchet MS" w:hAnsi="Trebuchet MS"/>
          <w:b/>
          <w:sz w:val="24"/>
          <w:szCs w:val="24"/>
        </w:rPr>
        <w:tab/>
        <w:t>Priorities</w:t>
      </w:r>
    </w:p>
    <w:p w14:paraId="11635DAB" w14:textId="77777777" w:rsidR="00C872B6" w:rsidRPr="003C5959" w:rsidRDefault="00C872B6" w:rsidP="00C872B6">
      <w:pPr>
        <w:ind w:left="1134" w:hanging="567"/>
        <w:contextualSpacing/>
        <w:rPr>
          <w:rFonts w:ascii="Trebuchet MS" w:hAnsi="Trebuchet MS"/>
          <w:b/>
          <w:sz w:val="24"/>
          <w:szCs w:val="24"/>
        </w:rPr>
      </w:pPr>
      <w:r w:rsidRPr="003C5959">
        <w:rPr>
          <w:rFonts w:ascii="Trebuchet MS" w:hAnsi="Trebuchet MS"/>
          <w:b/>
          <w:sz w:val="24"/>
          <w:szCs w:val="24"/>
        </w:rPr>
        <w:t>c.</w:t>
      </w:r>
      <w:r w:rsidRPr="003C5959">
        <w:rPr>
          <w:rFonts w:ascii="Trebuchet MS" w:hAnsi="Trebuchet MS"/>
          <w:b/>
          <w:sz w:val="24"/>
          <w:szCs w:val="24"/>
        </w:rPr>
        <w:tab/>
        <w:t>Goals</w:t>
      </w:r>
    </w:p>
    <w:p w14:paraId="2C0D2CEF" w14:textId="77777777" w:rsidR="00C872B6" w:rsidRPr="003C5959" w:rsidRDefault="00C872B6" w:rsidP="00C872B6">
      <w:pPr>
        <w:contextualSpacing/>
        <w:rPr>
          <w:rFonts w:ascii="Trebuchet MS" w:hAnsi="Trebuchet MS"/>
          <w:sz w:val="24"/>
          <w:szCs w:val="24"/>
        </w:rPr>
      </w:pPr>
    </w:p>
    <w:p w14:paraId="10818F10" w14:textId="77777777" w:rsidR="00C872B6" w:rsidRPr="003C5959" w:rsidRDefault="00C872B6" w:rsidP="00C872B6">
      <w:pPr>
        <w:tabs>
          <w:tab w:val="left" w:pos="567"/>
        </w:tabs>
        <w:ind w:left="567"/>
        <w:contextualSpacing/>
        <w:rPr>
          <w:rFonts w:ascii="Trebuchet MS" w:hAnsi="Trebuchet MS"/>
          <w:sz w:val="24"/>
          <w:szCs w:val="24"/>
        </w:rPr>
      </w:pPr>
      <w:r w:rsidRPr="003C5959">
        <w:rPr>
          <w:rFonts w:ascii="Trebuchet MS" w:hAnsi="Trebuchet MS"/>
          <w:sz w:val="24"/>
          <w:szCs w:val="24"/>
        </w:rPr>
        <w:t>In the second phase the Church’s leaders prayerfully discern how God wants to shape the Church’s future, considering, for instance, its call to serve the community, respond to pastoral needs, and steward resources. To do this they:</w:t>
      </w:r>
    </w:p>
    <w:p w14:paraId="555A222B" w14:textId="77777777" w:rsidR="00C872B6" w:rsidRPr="003C5959" w:rsidRDefault="00C872B6" w:rsidP="00C872B6">
      <w:pPr>
        <w:numPr>
          <w:ilvl w:val="0"/>
          <w:numId w:val="7"/>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Produce a vision statement, shared and owned by the congregation, to inspire them and encourage engaging and working together.</w:t>
      </w:r>
    </w:p>
    <w:p w14:paraId="7DDD9ECA" w14:textId="77777777" w:rsidR="00C872B6" w:rsidRPr="003C5959" w:rsidRDefault="00C872B6" w:rsidP="00C872B6">
      <w:pPr>
        <w:numPr>
          <w:ilvl w:val="0"/>
          <w:numId w:val="7"/>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Use the vision statement to set priorities for the next five years, and determine which two or three are most important for the next year. Some activities may need to be trimmed or dropped.</w:t>
      </w:r>
    </w:p>
    <w:p w14:paraId="3A219D0D" w14:textId="77777777" w:rsidR="00C872B6" w:rsidRPr="003C5959" w:rsidRDefault="00C872B6" w:rsidP="00C872B6">
      <w:pPr>
        <w:numPr>
          <w:ilvl w:val="0"/>
          <w:numId w:val="7"/>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Write a goal statement for the following year, which sets out what needs to be achieved by when.</w:t>
      </w:r>
    </w:p>
    <w:p w14:paraId="3692C454" w14:textId="77777777" w:rsidR="00C872B6" w:rsidRPr="003C5959" w:rsidRDefault="00C872B6" w:rsidP="00C872B6">
      <w:pPr>
        <w:contextualSpacing/>
        <w:rPr>
          <w:rFonts w:ascii="Trebuchet MS" w:hAnsi="Trebuchet MS"/>
          <w:sz w:val="24"/>
          <w:szCs w:val="24"/>
        </w:rPr>
      </w:pPr>
    </w:p>
    <w:p w14:paraId="3782A4BB" w14:textId="77777777" w:rsidR="00C872B6" w:rsidRPr="003C5959" w:rsidRDefault="00C872B6" w:rsidP="00C872B6">
      <w:pPr>
        <w:ind w:left="567"/>
        <w:contextualSpacing/>
        <w:rPr>
          <w:rFonts w:ascii="Trebuchet MS" w:hAnsi="Trebuchet MS"/>
          <w:b/>
          <w:noProof/>
          <w:sz w:val="24"/>
          <w:szCs w:val="24"/>
          <w:lang w:eastAsia="en-GB"/>
        </w:rPr>
      </w:pPr>
      <w:r w:rsidRPr="003C5959">
        <w:rPr>
          <w:rFonts w:ascii="Trebuchet MS" w:hAnsi="Trebuchet MS"/>
          <w:b/>
          <w:noProof/>
          <w:sz w:val="24"/>
          <w:szCs w:val="24"/>
          <w:lang w:eastAsia="en-GB"/>
        </w:rPr>
        <w:t>To ask yourself:</w:t>
      </w:r>
    </w:p>
    <w:p w14:paraId="29F66816" w14:textId="77777777" w:rsidR="00C872B6" w:rsidRPr="003C5959" w:rsidRDefault="00C872B6" w:rsidP="00C872B6">
      <w:pPr>
        <w:numPr>
          <w:ilvl w:val="0"/>
          <w:numId w:val="9"/>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Does your Church have a vision statement? Is it inspiring? Realistic?</w:t>
      </w:r>
    </w:p>
    <w:p w14:paraId="6D03D8C6" w14:textId="77777777" w:rsidR="00C872B6" w:rsidRPr="003C5959" w:rsidRDefault="00C872B6" w:rsidP="00C872B6">
      <w:pPr>
        <w:numPr>
          <w:ilvl w:val="0"/>
          <w:numId w:val="9"/>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How do you set priorities? Does you Church aspire to take on too much, or too little?</w:t>
      </w:r>
    </w:p>
    <w:p w14:paraId="47A01A64" w14:textId="77777777" w:rsidR="00C872B6" w:rsidRPr="003C5959" w:rsidRDefault="00C872B6" w:rsidP="00C872B6">
      <w:pPr>
        <w:numPr>
          <w:ilvl w:val="0"/>
          <w:numId w:val="9"/>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What are your goals for the next year or so? Are they shared by the congregation?</w:t>
      </w:r>
    </w:p>
    <w:p w14:paraId="64214EE9" w14:textId="77777777" w:rsidR="00C872B6" w:rsidRPr="003C5959" w:rsidRDefault="00C872B6" w:rsidP="00C872B6">
      <w:pPr>
        <w:contextualSpacing/>
        <w:rPr>
          <w:rFonts w:ascii="Trebuchet MS" w:hAnsi="Trebuchet MS"/>
          <w:i/>
          <w:sz w:val="24"/>
          <w:szCs w:val="24"/>
        </w:rPr>
      </w:pPr>
    </w:p>
    <w:p w14:paraId="6CDD1FA7" w14:textId="77777777" w:rsidR="00C872B6" w:rsidRPr="003C5959" w:rsidRDefault="00C872B6" w:rsidP="00C872B6">
      <w:pPr>
        <w:contextualSpacing/>
        <w:rPr>
          <w:rFonts w:ascii="Trebuchet MS" w:hAnsi="Trebuchet MS"/>
          <w:i/>
          <w:sz w:val="24"/>
          <w:szCs w:val="24"/>
        </w:rPr>
      </w:pPr>
      <w:r>
        <w:rPr>
          <w:rFonts w:ascii="Trebuchet MS" w:hAnsi="Trebuchet MS"/>
          <w:i/>
          <w:sz w:val="24"/>
          <w:szCs w:val="24"/>
        </w:rPr>
        <w:t xml:space="preserve">Reflect </w:t>
      </w:r>
      <w:r w:rsidRPr="003C5959">
        <w:rPr>
          <w:rFonts w:ascii="Trebuchet MS" w:hAnsi="Trebuchet MS"/>
          <w:i/>
          <w:sz w:val="24"/>
          <w:szCs w:val="24"/>
        </w:rPr>
        <w:t>on this area of your ministry, bringing to the fore the areas which will make the ministry development review meeting most useful for you:</w:t>
      </w:r>
    </w:p>
    <w:p w14:paraId="7A142FCB" w14:textId="77777777" w:rsidR="00C872B6" w:rsidRPr="003C5959" w:rsidRDefault="00C872B6" w:rsidP="00C872B6">
      <w:pPr>
        <w:contextualSpacing/>
        <w:rPr>
          <w:rFonts w:ascii="Trebuchet MS" w:hAnsi="Trebuchet MS"/>
          <w:noProof/>
          <w:sz w:val="24"/>
          <w:szCs w:val="24"/>
          <w:lang w:eastAsia="en-GB"/>
        </w:rPr>
      </w:pPr>
    </w:p>
    <w:p w14:paraId="737A6EC3" w14:textId="77777777" w:rsidR="00C872B6" w:rsidRPr="003C5959" w:rsidRDefault="00C872B6" w:rsidP="00C872B6">
      <w:pPr>
        <w:contextualSpacing/>
        <w:rPr>
          <w:rFonts w:ascii="Trebuchet MS" w:hAnsi="Trebuchet MS"/>
          <w:noProof/>
          <w:sz w:val="24"/>
          <w:szCs w:val="24"/>
          <w:lang w:eastAsia="en-GB"/>
        </w:rPr>
      </w:pPr>
    </w:p>
    <w:p w14:paraId="3AF81DF6" w14:textId="77777777" w:rsidR="00C872B6" w:rsidRDefault="00C872B6" w:rsidP="00C872B6">
      <w:pPr>
        <w:ind w:left="567" w:hanging="567"/>
        <w:contextualSpacing/>
        <w:rPr>
          <w:rFonts w:ascii="Trebuchet MS" w:hAnsi="Trebuchet MS"/>
          <w:b/>
          <w:noProof/>
          <w:sz w:val="24"/>
          <w:szCs w:val="24"/>
          <w:lang w:eastAsia="en-GB"/>
        </w:rPr>
      </w:pPr>
    </w:p>
    <w:p w14:paraId="5BA2283A" w14:textId="77777777" w:rsidR="00C872B6" w:rsidRDefault="00C872B6" w:rsidP="00C872B6">
      <w:pPr>
        <w:ind w:left="567" w:hanging="567"/>
        <w:contextualSpacing/>
        <w:rPr>
          <w:rFonts w:ascii="Trebuchet MS" w:hAnsi="Trebuchet MS"/>
          <w:b/>
          <w:noProof/>
          <w:sz w:val="24"/>
          <w:szCs w:val="24"/>
          <w:lang w:eastAsia="en-GB"/>
        </w:rPr>
      </w:pPr>
    </w:p>
    <w:p w14:paraId="76EE2C4F" w14:textId="77777777" w:rsidR="00C872B6" w:rsidRDefault="00C872B6" w:rsidP="00C872B6">
      <w:pPr>
        <w:ind w:left="567" w:hanging="567"/>
        <w:contextualSpacing/>
        <w:rPr>
          <w:rFonts w:ascii="Trebuchet MS" w:hAnsi="Trebuchet MS"/>
          <w:b/>
          <w:noProof/>
          <w:sz w:val="24"/>
          <w:szCs w:val="24"/>
          <w:lang w:eastAsia="en-GB"/>
        </w:rPr>
      </w:pPr>
    </w:p>
    <w:p w14:paraId="2A26BA7A" w14:textId="77777777" w:rsidR="00C872B6" w:rsidRDefault="00C872B6" w:rsidP="00C872B6">
      <w:pPr>
        <w:ind w:left="567" w:hanging="567"/>
        <w:contextualSpacing/>
        <w:rPr>
          <w:rFonts w:ascii="Trebuchet MS" w:hAnsi="Trebuchet MS"/>
          <w:b/>
          <w:noProof/>
          <w:sz w:val="24"/>
          <w:szCs w:val="24"/>
          <w:lang w:eastAsia="en-GB"/>
        </w:rPr>
      </w:pPr>
    </w:p>
    <w:p w14:paraId="2ACCA3D4" w14:textId="77777777" w:rsidR="00C872B6" w:rsidRPr="003C5959" w:rsidRDefault="00C872B6" w:rsidP="00C872B6">
      <w:pPr>
        <w:ind w:left="567" w:hanging="567"/>
        <w:contextualSpacing/>
        <w:rPr>
          <w:rFonts w:ascii="Trebuchet MS" w:hAnsi="Trebuchet MS"/>
          <w:b/>
          <w:noProof/>
          <w:sz w:val="24"/>
          <w:szCs w:val="24"/>
          <w:lang w:eastAsia="en-GB"/>
        </w:rPr>
      </w:pPr>
      <w:r>
        <w:rPr>
          <w:rFonts w:ascii="Trebuchet MS" w:hAnsi="Trebuchet MS"/>
          <w:b/>
          <w:noProof/>
          <w:sz w:val="24"/>
          <w:szCs w:val="24"/>
          <w:lang w:eastAsia="en-GB"/>
        </w:rPr>
        <w:lastRenderedPageBreak/>
        <w:t>4</w:t>
      </w:r>
      <w:r w:rsidRPr="003C5959">
        <w:rPr>
          <w:rFonts w:ascii="Trebuchet MS" w:hAnsi="Trebuchet MS"/>
          <w:b/>
          <w:noProof/>
          <w:sz w:val="24"/>
          <w:szCs w:val="24"/>
          <w:lang w:eastAsia="en-GB"/>
        </w:rPr>
        <w:t xml:space="preserve">. </w:t>
      </w:r>
      <w:r w:rsidRPr="003C5959">
        <w:rPr>
          <w:rFonts w:ascii="Trebuchet MS" w:hAnsi="Trebuchet MS"/>
          <w:b/>
          <w:noProof/>
          <w:sz w:val="24"/>
          <w:szCs w:val="24"/>
          <w:lang w:eastAsia="en-GB"/>
        </w:rPr>
        <w:tab/>
        <w:t>Make plans</w:t>
      </w:r>
    </w:p>
    <w:p w14:paraId="07B5B6C3" w14:textId="77777777" w:rsidR="00C872B6" w:rsidRPr="003C5959" w:rsidRDefault="00C872B6" w:rsidP="00C872B6">
      <w:pPr>
        <w:contextualSpacing/>
        <w:rPr>
          <w:rFonts w:ascii="Trebuchet MS" w:hAnsi="Trebuchet MS"/>
          <w:b/>
          <w:noProof/>
          <w:sz w:val="24"/>
          <w:szCs w:val="24"/>
          <w:lang w:eastAsia="en-GB"/>
        </w:rPr>
      </w:pPr>
    </w:p>
    <w:p w14:paraId="613119E6" w14:textId="77777777" w:rsidR="00C872B6" w:rsidRPr="003C5959" w:rsidRDefault="00C872B6" w:rsidP="00C872B6">
      <w:pPr>
        <w:ind w:left="1134" w:hanging="567"/>
        <w:contextualSpacing/>
        <w:rPr>
          <w:rFonts w:ascii="Trebuchet MS" w:hAnsi="Trebuchet MS"/>
          <w:b/>
          <w:noProof/>
          <w:sz w:val="24"/>
          <w:szCs w:val="24"/>
          <w:lang w:eastAsia="en-GB"/>
        </w:rPr>
      </w:pPr>
      <w:r w:rsidRPr="003C5959">
        <w:rPr>
          <w:rFonts w:ascii="Trebuchet MS" w:hAnsi="Trebuchet MS"/>
          <w:b/>
          <w:noProof/>
          <w:sz w:val="24"/>
          <w:szCs w:val="24"/>
          <w:lang w:eastAsia="en-GB"/>
        </w:rPr>
        <w:t>a.</w:t>
      </w:r>
      <w:r w:rsidRPr="003C5959">
        <w:rPr>
          <w:rFonts w:ascii="Trebuchet MS" w:hAnsi="Trebuchet MS"/>
          <w:b/>
          <w:noProof/>
          <w:sz w:val="24"/>
          <w:szCs w:val="24"/>
          <w:lang w:eastAsia="en-GB"/>
        </w:rPr>
        <w:tab/>
        <w:t>How</w:t>
      </w:r>
    </w:p>
    <w:p w14:paraId="33BB7C33" w14:textId="77777777" w:rsidR="00C872B6" w:rsidRPr="003C5959" w:rsidRDefault="00C872B6" w:rsidP="00C872B6">
      <w:pPr>
        <w:ind w:left="1134" w:hanging="567"/>
        <w:contextualSpacing/>
        <w:rPr>
          <w:rFonts w:ascii="Trebuchet MS" w:hAnsi="Trebuchet MS"/>
          <w:b/>
          <w:noProof/>
          <w:sz w:val="24"/>
          <w:szCs w:val="24"/>
          <w:lang w:eastAsia="en-GB"/>
        </w:rPr>
      </w:pPr>
      <w:r w:rsidRPr="003C5959">
        <w:rPr>
          <w:rFonts w:ascii="Trebuchet MS" w:hAnsi="Trebuchet MS"/>
          <w:b/>
          <w:noProof/>
          <w:sz w:val="24"/>
          <w:szCs w:val="24"/>
          <w:lang w:eastAsia="en-GB"/>
        </w:rPr>
        <w:t>b.</w:t>
      </w:r>
      <w:r w:rsidRPr="003C5959">
        <w:rPr>
          <w:rFonts w:ascii="Trebuchet MS" w:hAnsi="Trebuchet MS"/>
          <w:b/>
          <w:noProof/>
          <w:sz w:val="24"/>
          <w:szCs w:val="24"/>
          <w:lang w:eastAsia="en-GB"/>
        </w:rPr>
        <w:tab/>
        <w:t>Actions</w:t>
      </w:r>
    </w:p>
    <w:p w14:paraId="3A987CBB" w14:textId="77777777" w:rsidR="00C872B6" w:rsidRPr="003C5959" w:rsidRDefault="00C872B6" w:rsidP="00C872B6">
      <w:pPr>
        <w:ind w:left="1134" w:hanging="567"/>
        <w:contextualSpacing/>
        <w:rPr>
          <w:rFonts w:ascii="Trebuchet MS" w:hAnsi="Trebuchet MS"/>
          <w:b/>
          <w:noProof/>
          <w:sz w:val="24"/>
          <w:szCs w:val="24"/>
          <w:lang w:eastAsia="en-GB"/>
        </w:rPr>
      </w:pPr>
      <w:r w:rsidRPr="003C5959">
        <w:rPr>
          <w:rFonts w:ascii="Trebuchet MS" w:hAnsi="Trebuchet MS"/>
          <w:b/>
          <w:noProof/>
          <w:sz w:val="24"/>
          <w:szCs w:val="24"/>
          <w:lang w:eastAsia="en-GB"/>
        </w:rPr>
        <w:t>c.</w:t>
      </w:r>
      <w:r w:rsidRPr="003C5959">
        <w:rPr>
          <w:rFonts w:ascii="Trebuchet MS" w:hAnsi="Trebuchet MS"/>
          <w:b/>
          <w:noProof/>
          <w:sz w:val="24"/>
          <w:szCs w:val="24"/>
          <w:lang w:eastAsia="en-GB"/>
        </w:rPr>
        <w:tab/>
        <w:t>Communicate</w:t>
      </w:r>
    </w:p>
    <w:p w14:paraId="06F5E15D" w14:textId="77777777" w:rsidR="00C872B6" w:rsidRPr="003C5959" w:rsidRDefault="00C872B6" w:rsidP="00C872B6">
      <w:pPr>
        <w:ind w:left="567"/>
        <w:contextualSpacing/>
        <w:rPr>
          <w:rFonts w:ascii="Trebuchet MS" w:hAnsi="Trebuchet MS"/>
          <w:sz w:val="24"/>
          <w:szCs w:val="24"/>
        </w:rPr>
      </w:pPr>
      <w:r w:rsidRPr="003C5959">
        <w:rPr>
          <w:rFonts w:ascii="Trebuchet MS" w:hAnsi="Trebuchet MS"/>
          <w:sz w:val="24"/>
          <w:szCs w:val="24"/>
        </w:rPr>
        <w:t>During this phase plans are fleshed out into the lists of actions needed to achieve them by:</w:t>
      </w:r>
    </w:p>
    <w:p w14:paraId="21D34E94" w14:textId="77777777" w:rsidR="00C872B6" w:rsidRPr="003C5959" w:rsidRDefault="00C872B6" w:rsidP="00C872B6">
      <w:pPr>
        <w:numPr>
          <w:ilvl w:val="0"/>
          <w:numId w:val="10"/>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Considering how each goal can be achieved. Identify the steps involved.</w:t>
      </w:r>
    </w:p>
    <w:p w14:paraId="427A5A88" w14:textId="77777777" w:rsidR="00C872B6" w:rsidRPr="003C5959" w:rsidRDefault="00C872B6" w:rsidP="00C872B6">
      <w:pPr>
        <w:numPr>
          <w:ilvl w:val="0"/>
          <w:numId w:val="10"/>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Breaking each step down into a list of actions detailing:</w:t>
      </w:r>
    </w:p>
    <w:p w14:paraId="6AEFFA48" w14:textId="77777777" w:rsidR="00C872B6" w:rsidRPr="003C5959" w:rsidRDefault="00C872B6" w:rsidP="00C872B6">
      <w:pPr>
        <w:numPr>
          <w:ilvl w:val="1"/>
          <w:numId w:val="10"/>
        </w:numPr>
        <w:spacing w:after="200" w:line="276" w:lineRule="auto"/>
        <w:ind w:left="1701" w:hanging="567"/>
        <w:contextualSpacing/>
        <w:rPr>
          <w:rFonts w:ascii="Trebuchet MS" w:hAnsi="Trebuchet MS"/>
          <w:sz w:val="24"/>
          <w:szCs w:val="24"/>
        </w:rPr>
      </w:pPr>
      <w:r w:rsidRPr="003C5959">
        <w:rPr>
          <w:rFonts w:ascii="Trebuchet MS" w:hAnsi="Trebuchet MS"/>
          <w:sz w:val="24"/>
          <w:szCs w:val="24"/>
        </w:rPr>
        <w:t>What needs to be done.</w:t>
      </w:r>
    </w:p>
    <w:p w14:paraId="1361850F" w14:textId="77777777" w:rsidR="00C872B6" w:rsidRPr="003C5959" w:rsidRDefault="00C872B6" w:rsidP="00C872B6">
      <w:pPr>
        <w:numPr>
          <w:ilvl w:val="1"/>
          <w:numId w:val="10"/>
        </w:numPr>
        <w:spacing w:after="200" w:line="276" w:lineRule="auto"/>
        <w:ind w:left="1701" w:hanging="567"/>
        <w:contextualSpacing/>
        <w:rPr>
          <w:rFonts w:ascii="Trebuchet MS" w:hAnsi="Trebuchet MS"/>
          <w:sz w:val="24"/>
          <w:szCs w:val="24"/>
        </w:rPr>
      </w:pPr>
      <w:r w:rsidRPr="003C5959">
        <w:rPr>
          <w:rFonts w:ascii="Trebuchet MS" w:hAnsi="Trebuchet MS"/>
          <w:sz w:val="24"/>
          <w:szCs w:val="24"/>
        </w:rPr>
        <w:t>When it needs to be completed.</w:t>
      </w:r>
    </w:p>
    <w:p w14:paraId="1F3A4F51" w14:textId="77777777" w:rsidR="00C872B6" w:rsidRPr="003C5959" w:rsidRDefault="00C872B6" w:rsidP="00C872B6">
      <w:pPr>
        <w:numPr>
          <w:ilvl w:val="1"/>
          <w:numId w:val="10"/>
        </w:numPr>
        <w:spacing w:after="200" w:line="276" w:lineRule="auto"/>
        <w:ind w:left="1701" w:hanging="567"/>
        <w:contextualSpacing/>
        <w:rPr>
          <w:rFonts w:ascii="Trebuchet MS" w:hAnsi="Trebuchet MS"/>
          <w:sz w:val="24"/>
          <w:szCs w:val="24"/>
        </w:rPr>
      </w:pPr>
      <w:r w:rsidRPr="003C5959">
        <w:rPr>
          <w:rFonts w:ascii="Trebuchet MS" w:hAnsi="Trebuchet MS"/>
          <w:sz w:val="24"/>
          <w:szCs w:val="24"/>
        </w:rPr>
        <w:t>Who is responsible.</w:t>
      </w:r>
    </w:p>
    <w:p w14:paraId="1B01991D" w14:textId="77777777" w:rsidR="00C872B6" w:rsidRPr="003C5959" w:rsidRDefault="00C872B6" w:rsidP="00C872B6">
      <w:pPr>
        <w:numPr>
          <w:ilvl w:val="0"/>
          <w:numId w:val="10"/>
        </w:numPr>
        <w:spacing w:after="200" w:line="276" w:lineRule="auto"/>
        <w:ind w:left="1134" w:hanging="567"/>
        <w:contextualSpacing/>
        <w:rPr>
          <w:rFonts w:ascii="Trebuchet MS" w:hAnsi="Trebuchet MS"/>
          <w:sz w:val="24"/>
          <w:szCs w:val="24"/>
        </w:rPr>
      </w:pPr>
      <w:r w:rsidRPr="003C5959">
        <w:rPr>
          <w:rFonts w:ascii="Trebuchet MS" w:hAnsi="Trebuchet MS"/>
          <w:sz w:val="24"/>
          <w:szCs w:val="24"/>
        </w:rPr>
        <w:t>Communicating the vision and plan through announcements, teaching opportunities, home groups, notice sheets and magazines etc.</w:t>
      </w:r>
    </w:p>
    <w:p w14:paraId="275BBA57" w14:textId="77777777" w:rsidR="00C872B6" w:rsidRPr="003C5959" w:rsidRDefault="00C872B6" w:rsidP="00C872B6">
      <w:pPr>
        <w:contextualSpacing/>
        <w:rPr>
          <w:rFonts w:ascii="Trebuchet MS" w:hAnsi="Trebuchet MS"/>
          <w:sz w:val="24"/>
          <w:szCs w:val="24"/>
        </w:rPr>
      </w:pPr>
    </w:p>
    <w:p w14:paraId="0508560E" w14:textId="77777777" w:rsidR="00C872B6" w:rsidRPr="003C5959" w:rsidRDefault="00C872B6" w:rsidP="00C872B6">
      <w:pPr>
        <w:ind w:left="567"/>
        <w:contextualSpacing/>
        <w:rPr>
          <w:rFonts w:ascii="Trebuchet MS" w:hAnsi="Trebuchet MS"/>
          <w:b/>
          <w:noProof/>
          <w:sz w:val="24"/>
          <w:szCs w:val="24"/>
          <w:lang w:eastAsia="en-GB"/>
        </w:rPr>
      </w:pPr>
      <w:r>
        <w:rPr>
          <w:rFonts w:ascii="Trebuchet MS" w:hAnsi="Trebuchet MS"/>
          <w:b/>
          <w:noProof/>
          <w:sz w:val="24"/>
          <w:szCs w:val="24"/>
          <w:lang w:eastAsia="en-GB"/>
        </w:rPr>
        <w:t>A</w:t>
      </w:r>
      <w:r w:rsidRPr="003C5959">
        <w:rPr>
          <w:rFonts w:ascii="Trebuchet MS" w:hAnsi="Trebuchet MS"/>
          <w:b/>
          <w:noProof/>
          <w:sz w:val="24"/>
          <w:szCs w:val="24"/>
          <w:lang w:eastAsia="en-GB"/>
        </w:rPr>
        <w:t>sk yourself:</w:t>
      </w:r>
    </w:p>
    <w:p w14:paraId="2BD9FE46"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Does your Church have a plan of action for the next year?</w:t>
      </w:r>
    </w:p>
    <w:p w14:paraId="64FC9D31"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How collaborative is the ministry of your Parish? How do you recruit and care for volunteers?</w:t>
      </w:r>
    </w:p>
    <w:p w14:paraId="4A2751DE" w14:textId="77777777" w:rsidR="00C872B6" w:rsidRPr="003C5959" w:rsidRDefault="00C872B6" w:rsidP="00C872B6">
      <w:pPr>
        <w:numPr>
          <w:ilvl w:val="0"/>
          <w:numId w:val="8"/>
        </w:numPr>
        <w:spacing w:after="200" w:line="276" w:lineRule="auto"/>
        <w:ind w:left="1134" w:hanging="567"/>
        <w:contextualSpacing/>
        <w:rPr>
          <w:rFonts w:ascii="Trebuchet MS" w:hAnsi="Trebuchet MS"/>
          <w:noProof/>
          <w:sz w:val="24"/>
          <w:szCs w:val="24"/>
          <w:lang w:eastAsia="en-GB"/>
        </w:rPr>
      </w:pPr>
      <w:r w:rsidRPr="003C5959">
        <w:rPr>
          <w:rFonts w:ascii="Trebuchet MS" w:hAnsi="Trebuchet MS"/>
          <w:noProof/>
          <w:sz w:val="24"/>
          <w:szCs w:val="24"/>
          <w:lang w:eastAsia="en-GB"/>
        </w:rPr>
        <w:t>What strategies do you use for communication? Do Church members understand and share the concerns of those holding leadership roles?</w:t>
      </w:r>
    </w:p>
    <w:p w14:paraId="617C8F28" w14:textId="77777777" w:rsidR="00C872B6" w:rsidRPr="003C5959" w:rsidRDefault="00C872B6" w:rsidP="00C872B6">
      <w:pPr>
        <w:contextualSpacing/>
        <w:rPr>
          <w:rFonts w:ascii="Trebuchet MS" w:hAnsi="Trebuchet MS"/>
          <w:i/>
          <w:sz w:val="24"/>
          <w:szCs w:val="24"/>
        </w:rPr>
      </w:pPr>
    </w:p>
    <w:p w14:paraId="028CE5C0" w14:textId="77777777" w:rsidR="00C872B6" w:rsidRDefault="00C872B6" w:rsidP="00C872B6">
      <w:pPr>
        <w:contextualSpacing/>
        <w:rPr>
          <w:rFonts w:ascii="Trebuchet MS" w:hAnsi="Trebuchet MS"/>
          <w:i/>
          <w:sz w:val="24"/>
          <w:szCs w:val="24"/>
        </w:rPr>
      </w:pPr>
      <w:r>
        <w:rPr>
          <w:rFonts w:ascii="Trebuchet MS" w:hAnsi="Trebuchet MS"/>
          <w:i/>
          <w:sz w:val="24"/>
          <w:szCs w:val="24"/>
        </w:rPr>
        <w:t xml:space="preserve">Reflect </w:t>
      </w:r>
      <w:r w:rsidRPr="003C5959">
        <w:rPr>
          <w:rFonts w:ascii="Trebuchet MS" w:hAnsi="Trebuchet MS"/>
          <w:i/>
          <w:sz w:val="24"/>
          <w:szCs w:val="24"/>
        </w:rPr>
        <w:t>on this area of your ministry, bringing to the fore the areas which will make the ministry development review meeting most useful for you:</w:t>
      </w:r>
    </w:p>
    <w:p w14:paraId="72569FA8" w14:textId="77777777" w:rsidR="00C872B6" w:rsidRDefault="00C872B6" w:rsidP="00C872B6">
      <w:pPr>
        <w:rPr>
          <w:rFonts w:ascii="Trebuchet MS" w:hAnsi="Trebuchet MS"/>
          <w:i/>
          <w:sz w:val="24"/>
          <w:szCs w:val="24"/>
        </w:rPr>
      </w:pPr>
      <w:r>
        <w:rPr>
          <w:rFonts w:ascii="Trebuchet MS" w:hAnsi="Trebuchet MS"/>
          <w:i/>
          <w:sz w:val="24"/>
          <w:szCs w:val="24"/>
        </w:rPr>
        <w:br w:type="page"/>
      </w:r>
    </w:p>
    <w:p w14:paraId="0037F6FC" w14:textId="77777777" w:rsidR="00C872B6" w:rsidRDefault="00C872B6" w:rsidP="00C872B6">
      <w:pPr>
        <w:contextualSpacing/>
        <w:rPr>
          <w:rFonts w:ascii="Trebuchet MS" w:hAnsi="Trebuchet MS"/>
          <w:b/>
          <w:sz w:val="32"/>
          <w:szCs w:val="32"/>
        </w:rPr>
        <w:sectPr w:rsidR="00C872B6" w:rsidSect="00C872B6">
          <w:headerReference w:type="default" r:id="rId13"/>
          <w:pgSz w:w="11906" w:h="16838"/>
          <w:pgMar w:top="1440" w:right="1440" w:bottom="1440" w:left="1440" w:header="708" w:footer="708" w:gutter="0"/>
          <w:cols w:space="708"/>
          <w:docGrid w:linePitch="360"/>
        </w:sectPr>
      </w:pPr>
    </w:p>
    <w:p w14:paraId="7E0ACAD4" w14:textId="77777777" w:rsidR="00C872B6" w:rsidRPr="00417246" w:rsidRDefault="00C872B6" w:rsidP="00C872B6">
      <w:pPr>
        <w:contextualSpacing/>
        <w:rPr>
          <w:rFonts w:ascii="Trebuchet MS" w:hAnsi="Trebuchet MS"/>
          <w:b/>
          <w:sz w:val="32"/>
          <w:szCs w:val="32"/>
        </w:rPr>
      </w:pPr>
      <w:r>
        <w:rPr>
          <w:rFonts w:ascii="Trebuchet MS" w:hAnsi="Trebuchet MS"/>
          <w:b/>
          <w:sz w:val="32"/>
          <w:szCs w:val="32"/>
        </w:rPr>
        <w:lastRenderedPageBreak/>
        <w:t>Name</w:t>
      </w:r>
      <w:r w:rsidRPr="00417246">
        <w:rPr>
          <w:rFonts w:ascii="Trebuchet MS" w:hAnsi="Trebuchet MS"/>
          <w:b/>
          <w:sz w:val="32"/>
          <w:szCs w:val="32"/>
        </w:rPr>
        <w:t xml:space="preserve">: </w:t>
      </w:r>
      <w:r w:rsidRPr="00417246">
        <w:rPr>
          <w:rFonts w:ascii="Trebuchet MS" w:hAnsi="Trebuchet MS"/>
          <w:b/>
          <w:sz w:val="32"/>
          <w:szCs w:val="32"/>
        </w:rPr>
        <w:tab/>
      </w:r>
      <w:r w:rsidRPr="00417246">
        <w:rPr>
          <w:rFonts w:ascii="Trebuchet MS" w:hAnsi="Trebuchet MS"/>
          <w:b/>
          <w:sz w:val="32"/>
          <w:szCs w:val="32"/>
        </w:rPr>
        <w:tab/>
      </w:r>
      <w:r w:rsidRPr="00417246">
        <w:rPr>
          <w:rFonts w:ascii="Trebuchet MS" w:hAnsi="Trebuchet MS"/>
          <w:b/>
          <w:sz w:val="32"/>
          <w:szCs w:val="32"/>
        </w:rPr>
        <w:tab/>
        <w:t>Date of Review:</w:t>
      </w:r>
      <w:r w:rsidRPr="00417246">
        <w:rPr>
          <w:rFonts w:ascii="Trebuchet MS" w:hAnsi="Trebuchet MS"/>
          <w:b/>
          <w:sz w:val="32"/>
          <w:szCs w:val="32"/>
        </w:rPr>
        <w:tab/>
      </w:r>
      <w:r w:rsidRPr="00417246">
        <w:rPr>
          <w:rFonts w:ascii="Trebuchet MS" w:hAnsi="Trebuchet MS"/>
          <w:b/>
          <w:sz w:val="32"/>
          <w:szCs w:val="32"/>
        </w:rPr>
        <w:tab/>
        <w:t>Reviewer:</w:t>
      </w:r>
    </w:p>
    <w:p w14:paraId="7F142A70" w14:textId="77777777" w:rsidR="00C872B6" w:rsidRDefault="00C872B6" w:rsidP="00C872B6">
      <w:pPr>
        <w:contextualSpacing/>
        <w:rPr>
          <w:rFonts w:ascii="Trebuchet MS" w:hAnsi="Trebuchet MS"/>
          <w:b/>
          <w:color w:val="FF0000"/>
          <w:sz w:val="32"/>
          <w:szCs w:val="32"/>
        </w:rPr>
      </w:pPr>
    </w:p>
    <w:p w14:paraId="43AD09D7" w14:textId="77777777" w:rsidR="00C872B6" w:rsidRPr="00417246" w:rsidRDefault="00C872B6" w:rsidP="00C872B6">
      <w:pPr>
        <w:contextualSpacing/>
        <w:rPr>
          <w:rFonts w:ascii="Trebuchet MS" w:hAnsi="Trebuchet MS"/>
          <w:b/>
          <w:color w:val="FF0000"/>
          <w:sz w:val="32"/>
          <w:szCs w:val="32"/>
        </w:rPr>
      </w:pPr>
      <w:r w:rsidRPr="00417246">
        <w:rPr>
          <w:rFonts w:ascii="Trebuchet MS" w:hAnsi="Trebuchet MS"/>
          <w:b/>
          <w:color w:val="FF0000"/>
          <w:sz w:val="32"/>
          <w:szCs w:val="32"/>
        </w:rPr>
        <w:t>MISSION ACTION PLANNING FORM</w:t>
      </w:r>
    </w:p>
    <w:p w14:paraId="605F6062" w14:textId="77777777" w:rsidR="00C872B6" w:rsidRDefault="00C872B6" w:rsidP="00C872B6">
      <w:pPr>
        <w:contextualSpacing/>
        <w:rPr>
          <w:rFonts w:ascii="Trebuchet MS" w:hAnsi="Trebuchet MS"/>
          <w:noProof/>
          <w:sz w:val="24"/>
          <w:szCs w:val="24"/>
          <w:lang w:eastAsia="en-GB"/>
        </w:rPr>
      </w:pPr>
    </w:p>
    <w:p w14:paraId="4601834A" w14:textId="77777777" w:rsidR="00C872B6" w:rsidRPr="00417246" w:rsidRDefault="00C872B6" w:rsidP="00C872B6">
      <w:pPr>
        <w:contextualSpacing/>
        <w:rPr>
          <w:rFonts w:ascii="Trebuchet MS" w:hAnsi="Trebuchet MS"/>
          <w:b/>
          <w:noProof/>
          <w:sz w:val="24"/>
          <w:szCs w:val="24"/>
          <w:lang w:eastAsia="en-GB"/>
        </w:rPr>
      </w:pPr>
      <w:r w:rsidRPr="00417246">
        <w:rPr>
          <w:rFonts w:ascii="Trebuchet MS" w:hAnsi="Trebuchet MS"/>
          <w:b/>
          <w:noProof/>
          <w:sz w:val="24"/>
          <w:szCs w:val="24"/>
          <w:lang w:eastAsia="en-GB"/>
        </w:rPr>
        <w:t>1.Prayer</w:t>
      </w:r>
    </w:p>
    <w:p w14:paraId="4316991B"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What supports your own prayer life and relationship with God?</w:t>
      </w:r>
    </w:p>
    <w:p w14:paraId="54FC77E0"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How important is praying together to your congregation?</w:t>
      </w:r>
    </w:p>
    <w:p w14:paraId="748FA8C2"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Are the members of your Church encouraged to develop a regular practice of prayer and Bible study?</w:t>
      </w:r>
    </w:p>
    <w:p w14:paraId="464A1941" w14:textId="77777777" w:rsidR="00C872B6" w:rsidRPr="00417246" w:rsidRDefault="00C872B6" w:rsidP="00C872B6">
      <w:pPr>
        <w:contextualSpacing/>
        <w:rPr>
          <w:rFonts w:ascii="Trebuchet MS" w:hAnsi="Trebuchet MS"/>
          <w:noProof/>
          <w:sz w:val="24"/>
          <w:szCs w:val="24"/>
          <w:lang w:eastAsia="en-GB"/>
        </w:rPr>
      </w:pPr>
    </w:p>
    <w:p w14:paraId="23B7B958" w14:textId="77777777" w:rsidR="00C872B6" w:rsidRPr="00417246" w:rsidRDefault="00C872B6" w:rsidP="00C872B6">
      <w:pPr>
        <w:contextualSpacing/>
        <w:rPr>
          <w:rFonts w:ascii="Trebuchet MS" w:hAnsi="Trebuchet MS"/>
          <w:b/>
          <w:noProof/>
          <w:sz w:val="24"/>
          <w:szCs w:val="24"/>
          <w:lang w:eastAsia="en-GB"/>
        </w:rPr>
      </w:pPr>
      <w:r w:rsidRPr="00417246">
        <w:rPr>
          <w:rFonts w:ascii="Trebuchet MS" w:hAnsi="Trebuchet MS"/>
          <w:b/>
          <w:noProof/>
          <w:sz w:val="24"/>
          <w:szCs w:val="24"/>
          <w:lang w:eastAsia="en-GB"/>
        </w:rPr>
        <w:t>2.Review your situation</w:t>
      </w:r>
      <w:r>
        <w:rPr>
          <w:rFonts w:ascii="Trebuchet MS" w:hAnsi="Trebuchet MS"/>
          <w:b/>
          <w:noProof/>
          <w:sz w:val="24"/>
          <w:szCs w:val="24"/>
          <w:lang w:eastAsia="en-GB"/>
        </w:rPr>
        <w:t>, by listening, assessing and defining values</w:t>
      </w:r>
    </w:p>
    <w:p w14:paraId="5A4E1991" w14:textId="77777777" w:rsidR="00C872B6" w:rsidRPr="00417246" w:rsidRDefault="00C872B6" w:rsidP="00C872B6">
      <w:pPr>
        <w:contextualSpacing/>
        <w:rPr>
          <w:rFonts w:ascii="Trebuchet MS" w:hAnsi="Trebuchet MS"/>
          <w:noProof/>
          <w:sz w:val="24"/>
          <w:szCs w:val="24"/>
          <w:lang w:eastAsia="en-GB"/>
        </w:rPr>
      </w:pPr>
    </w:p>
    <w:p w14:paraId="0137BD26"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How involved are you in this threefold process of listening? What are you hearing?</w:t>
      </w:r>
    </w:p>
    <w:p w14:paraId="52601CBE"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Do you have an objective sense of how your Church is doing?</w:t>
      </w:r>
    </w:p>
    <w:p w14:paraId="4C3B78DE"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What is God’s unique calling to your Church or Parish?</w:t>
      </w:r>
    </w:p>
    <w:p w14:paraId="2098CBC5"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What have you learned from feedback?</w:t>
      </w:r>
    </w:p>
    <w:p w14:paraId="20CE065B" w14:textId="77777777" w:rsidR="00C872B6" w:rsidRPr="00417246" w:rsidRDefault="00C872B6" w:rsidP="00C872B6">
      <w:pPr>
        <w:contextualSpacing/>
        <w:rPr>
          <w:rFonts w:ascii="Trebuchet MS" w:hAnsi="Trebuchet MS"/>
          <w:b/>
          <w:noProof/>
          <w:sz w:val="24"/>
          <w:szCs w:val="24"/>
          <w:lang w:eastAsia="en-GB"/>
        </w:rPr>
      </w:pPr>
    </w:p>
    <w:p w14:paraId="1AD696F8" w14:textId="77777777" w:rsidR="00C872B6" w:rsidRPr="003E17C7" w:rsidRDefault="003E17C7" w:rsidP="003E17C7">
      <w:pPr>
        <w:rPr>
          <w:rFonts w:ascii="Trebuchet MS" w:hAnsi="Trebuchet MS"/>
          <w:b/>
          <w:noProof/>
          <w:sz w:val="24"/>
          <w:szCs w:val="24"/>
          <w:lang w:eastAsia="en-GB"/>
        </w:rPr>
      </w:pPr>
      <w:r>
        <w:rPr>
          <w:rFonts w:ascii="Trebuchet MS" w:hAnsi="Trebuchet MS"/>
          <w:b/>
          <w:noProof/>
          <w:sz w:val="24"/>
          <w:szCs w:val="24"/>
          <w:lang w:eastAsia="en-GB"/>
        </w:rPr>
        <w:t>3.</w:t>
      </w:r>
      <w:r w:rsidR="00C872B6" w:rsidRPr="003E17C7">
        <w:rPr>
          <w:rFonts w:ascii="Trebuchet MS" w:hAnsi="Trebuchet MS"/>
          <w:b/>
          <w:noProof/>
          <w:sz w:val="24"/>
          <w:szCs w:val="24"/>
          <w:lang w:eastAsia="en-GB"/>
        </w:rPr>
        <w:t>Choose Future Priorities: vision, priorities and goals</w:t>
      </w:r>
    </w:p>
    <w:p w14:paraId="356A6DA1" w14:textId="77777777" w:rsidR="00C872B6" w:rsidRPr="00417246" w:rsidRDefault="00C872B6" w:rsidP="00C872B6">
      <w:pPr>
        <w:numPr>
          <w:ilvl w:val="0"/>
          <w:numId w:val="9"/>
        </w:numPr>
        <w:contextualSpacing/>
        <w:rPr>
          <w:rFonts w:ascii="Trebuchet MS" w:hAnsi="Trebuchet MS"/>
          <w:noProof/>
          <w:sz w:val="24"/>
          <w:szCs w:val="24"/>
          <w:lang w:eastAsia="en-GB"/>
        </w:rPr>
      </w:pPr>
      <w:r w:rsidRPr="00417246">
        <w:rPr>
          <w:rFonts w:ascii="Trebuchet MS" w:hAnsi="Trebuchet MS"/>
          <w:noProof/>
          <w:sz w:val="24"/>
          <w:szCs w:val="24"/>
          <w:lang w:eastAsia="en-GB"/>
        </w:rPr>
        <w:t>Does your Church have a vision statement? Is it inspiring? Realistic?</w:t>
      </w:r>
    </w:p>
    <w:p w14:paraId="4EFC828B" w14:textId="77777777" w:rsidR="00C872B6" w:rsidRPr="00417246" w:rsidRDefault="00C872B6" w:rsidP="00C872B6">
      <w:pPr>
        <w:numPr>
          <w:ilvl w:val="0"/>
          <w:numId w:val="9"/>
        </w:numPr>
        <w:contextualSpacing/>
        <w:rPr>
          <w:rFonts w:ascii="Trebuchet MS" w:hAnsi="Trebuchet MS"/>
          <w:noProof/>
          <w:sz w:val="24"/>
          <w:szCs w:val="24"/>
          <w:lang w:eastAsia="en-GB"/>
        </w:rPr>
      </w:pPr>
      <w:r w:rsidRPr="00417246">
        <w:rPr>
          <w:rFonts w:ascii="Trebuchet MS" w:hAnsi="Trebuchet MS"/>
          <w:noProof/>
          <w:sz w:val="24"/>
          <w:szCs w:val="24"/>
          <w:lang w:eastAsia="en-GB"/>
        </w:rPr>
        <w:t>How do you set priorities? Does you Church aspire to take on too much, or too little?</w:t>
      </w:r>
    </w:p>
    <w:p w14:paraId="4828EC28" w14:textId="77777777" w:rsidR="000B04ED" w:rsidRPr="000B04ED" w:rsidRDefault="00C872B6" w:rsidP="00C872B6">
      <w:pPr>
        <w:numPr>
          <w:ilvl w:val="0"/>
          <w:numId w:val="9"/>
        </w:numPr>
        <w:contextualSpacing/>
        <w:rPr>
          <w:rFonts w:ascii="Trebuchet MS" w:hAnsi="Trebuchet MS"/>
          <w:noProof/>
          <w:sz w:val="24"/>
          <w:szCs w:val="24"/>
          <w:lang w:eastAsia="en-GB"/>
        </w:rPr>
      </w:pPr>
      <w:r w:rsidRPr="000B04ED">
        <w:rPr>
          <w:rFonts w:ascii="Trebuchet MS" w:hAnsi="Trebuchet MS"/>
          <w:noProof/>
          <w:sz w:val="24"/>
          <w:szCs w:val="24"/>
          <w:lang w:eastAsia="en-GB"/>
        </w:rPr>
        <w:t xml:space="preserve">What are your goals for the next year or so? </w:t>
      </w:r>
      <w:r w:rsidR="000B04ED" w:rsidRPr="000B04ED">
        <w:rPr>
          <w:rFonts w:ascii="Trebuchet MS" w:hAnsi="Trebuchet MS"/>
          <w:iCs/>
          <w:noProof/>
          <w:sz w:val="24"/>
          <w:szCs w:val="24"/>
          <w:lang w:eastAsia="en-GB"/>
        </w:rPr>
        <w:t>How is my ministry or the Parish MAP aligned to the Southwark Vision?</w:t>
      </w:r>
    </w:p>
    <w:p w14:paraId="64F89651" w14:textId="77777777" w:rsidR="00C872B6" w:rsidRPr="000B04ED" w:rsidRDefault="00C872B6" w:rsidP="00C872B6">
      <w:pPr>
        <w:numPr>
          <w:ilvl w:val="0"/>
          <w:numId w:val="9"/>
        </w:numPr>
        <w:contextualSpacing/>
        <w:rPr>
          <w:rFonts w:ascii="Trebuchet MS" w:hAnsi="Trebuchet MS"/>
          <w:noProof/>
          <w:sz w:val="24"/>
          <w:szCs w:val="24"/>
          <w:lang w:eastAsia="en-GB"/>
        </w:rPr>
      </w:pPr>
      <w:r w:rsidRPr="000B04ED">
        <w:rPr>
          <w:rFonts w:ascii="Trebuchet MS" w:hAnsi="Trebuchet MS"/>
          <w:noProof/>
          <w:sz w:val="24"/>
          <w:szCs w:val="24"/>
          <w:lang w:eastAsia="en-GB"/>
        </w:rPr>
        <w:t>Are they shared by the congregation?</w:t>
      </w:r>
    </w:p>
    <w:p w14:paraId="2FAB8ED3" w14:textId="77777777" w:rsidR="00C872B6" w:rsidRPr="00417246" w:rsidRDefault="00C872B6" w:rsidP="00C872B6">
      <w:pPr>
        <w:contextualSpacing/>
        <w:rPr>
          <w:rFonts w:ascii="Trebuchet MS" w:hAnsi="Trebuchet MS"/>
          <w:noProof/>
          <w:sz w:val="24"/>
          <w:szCs w:val="24"/>
          <w:lang w:eastAsia="en-GB"/>
        </w:rPr>
      </w:pPr>
    </w:p>
    <w:p w14:paraId="6392EF9E" w14:textId="77777777" w:rsidR="00C872B6" w:rsidRPr="00417246" w:rsidRDefault="00C872B6" w:rsidP="00C872B6">
      <w:pPr>
        <w:contextualSpacing/>
        <w:rPr>
          <w:rFonts w:ascii="Trebuchet MS" w:hAnsi="Trebuchet MS"/>
          <w:b/>
          <w:noProof/>
          <w:sz w:val="24"/>
          <w:szCs w:val="24"/>
          <w:lang w:eastAsia="en-GB"/>
        </w:rPr>
      </w:pPr>
      <w:r w:rsidRPr="00417246">
        <w:rPr>
          <w:rFonts w:ascii="Trebuchet MS" w:hAnsi="Trebuchet MS"/>
          <w:b/>
          <w:noProof/>
          <w:sz w:val="24"/>
          <w:szCs w:val="24"/>
          <w:lang w:eastAsia="en-GB"/>
        </w:rPr>
        <w:t>4</w:t>
      </w:r>
      <w:r>
        <w:rPr>
          <w:rFonts w:ascii="Trebuchet MS" w:hAnsi="Trebuchet MS"/>
          <w:b/>
          <w:noProof/>
          <w:sz w:val="24"/>
          <w:szCs w:val="24"/>
          <w:lang w:eastAsia="en-GB"/>
        </w:rPr>
        <w:t xml:space="preserve">. </w:t>
      </w:r>
      <w:r>
        <w:rPr>
          <w:rFonts w:ascii="Trebuchet MS" w:hAnsi="Trebuchet MS"/>
          <w:b/>
          <w:noProof/>
          <w:sz w:val="24"/>
          <w:szCs w:val="24"/>
          <w:lang w:eastAsia="en-GB"/>
        </w:rPr>
        <w:tab/>
        <w:t>Make plans with defined actions and communicate them</w:t>
      </w:r>
    </w:p>
    <w:p w14:paraId="16FF7EBB" w14:textId="77777777" w:rsidR="00C872B6" w:rsidRPr="00417246" w:rsidRDefault="00C872B6" w:rsidP="00C872B6">
      <w:pPr>
        <w:contextualSpacing/>
        <w:rPr>
          <w:rFonts w:ascii="Trebuchet MS" w:hAnsi="Trebuchet MS"/>
          <w:noProof/>
          <w:sz w:val="24"/>
          <w:szCs w:val="24"/>
          <w:lang w:eastAsia="en-GB"/>
        </w:rPr>
      </w:pPr>
    </w:p>
    <w:p w14:paraId="62AD88D9"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Does your Church have a plan of action for the next year?</w:t>
      </w:r>
    </w:p>
    <w:p w14:paraId="3667E086"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How collaborative is the ministry of your Parish? How do you recruit and care for volunteers?</w:t>
      </w:r>
    </w:p>
    <w:p w14:paraId="4A1D398A" w14:textId="77777777" w:rsidR="00C872B6" w:rsidRPr="00417246" w:rsidRDefault="00C872B6" w:rsidP="00C872B6">
      <w:pPr>
        <w:numPr>
          <w:ilvl w:val="0"/>
          <w:numId w:val="8"/>
        </w:numPr>
        <w:contextualSpacing/>
        <w:rPr>
          <w:rFonts w:ascii="Trebuchet MS" w:hAnsi="Trebuchet MS"/>
          <w:noProof/>
          <w:sz w:val="24"/>
          <w:szCs w:val="24"/>
          <w:lang w:eastAsia="en-GB"/>
        </w:rPr>
      </w:pPr>
      <w:r w:rsidRPr="00417246">
        <w:rPr>
          <w:rFonts w:ascii="Trebuchet MS" w:hAnsi="Trebuchet MS"/>
          <w:noProof/>
          <w:sz w:val="24"/>
          <w:szCs w:val="24"/>
          <w:lang w:eastAsia="en-GB"/>
        </w:rPr>
        <w:t>What strategies do you use for communication? Do Church members understand and share the concerns of those holding leadership roles?</w:t>
      </w:r>
    </w:p>
    <w:p w14:paraId="5E353A33" w14:textId="77777777" w:rsidR="00C872B6" w:rsidRPr="003C5959" w:rsidRDefault="00C872B6" w:rsidP="00C872B6">
      <w:pPr>
        <w:contextualSpacing/>
        <w:rPr>
          <w:rFonts w:ascii="Trebuchet MS" w:hAnsi="Trebuchet MS"/>
          <w:noProof/>
          <w:sz w:val="24"/>
          <w:szCs w:val="24"/>
          <w:lang w:eastAsia="en-GB"/>
        </w:rPr>
      </w:pPr>
    </w:p>
    <w:p w14:paraId="3B0692EA" w14:textId="77777777" w:rsidR="00C872B6" w:rsidRPr="003C5959" w:rsidRDefault="00C872B6" w:rsidP="00C872B6">
      <w:pPr>
        <w:contextualSpacing/>
        <w:rPr>
          <w:rFonts w:ascii="Trebuchet MS" w:hAnsi="Trebuchet MS"/>
          <w:noProof/>
          <w:sz w:val="24"/>
          <w:szCs w:val="24"/>
          <w:lang w:eastAsia="en-GB"/>
        </w:rPr>
      </w:pPr>
    </w:p>
    <w:p w14:paraId="063EF36D" w14:textId="77777777" w:rsidR="00742C58" w:rsidRPr="003C5959" w:rsidRDefault="00742C58" w:rsidP="000B04ED">
      <w:pPr>
        <w:rPr>
          <w:rFonts w:ascii="Trebuchet MS" w:hAnsi="Trebuchet MS"/>
          <w:noProof/>
          <w:sz w:val="24"/>
          <w:szCs w:val="24"/>
          <w:lang w:eastAsia="en-GB"/>
        </w:rPr>
      </w:pPr>
    </w:p>
    <w:p w14:paraId="380D5CF6" w14:textId="77777777" w:rsidR="00742C58" w:rsidRPr="003C5959" w:rsidRDefault="00742C58" w:rsidP="00742C58">
      <w:pPr>
        <w:rPr>
          <w:rFonts w:ascii="Trebuchet MS" w:hAnsi="Trebuchet MS"/>
          <w:noProof/>
          <w:sz w:val="24"/>
          <w:szCs w:val="24"/>
          <w:lang w:eastAsia="en-GB"/>
        </w:rPr>
      </w:pPr>
    </w:p>
    <w:p w14:paraId="73B42454" w14:textId="77777777" w:rsidR="00C872B6" w:rsidRPr="00742C58" w:rsidRDefault="00C872B6" w:rsidP="00742C58">
      <w:pPr>
        <w:rPr>
          <w:rFonts w:ascii="Trebuchet MS" w:hAnsi="Trebuchet MS"/>
          <w:b/>
          <w:iCs/>
          <w:noProof/>
          <w:color w:val="FF0000"/>
          <w:sz w:val="28"/>
          <w:szCs w:val="28"/>
          <w:lang w:eastAsia="en-GB"/>
        </w:rPr>
      </w:pPr>
    </w:p>
    <w:p w14:paraId="60E297FC" w14:textId="77777777" w:rsidR="00C872B6" w:rsidRDefault="00C872B6" w:rsidP="00C872B6">
      <w:pPr>
        <w:rPr>
          <w:rFonts w:ascii="Trebuchet MS" w:hAnsi="Trebuchet MS"/>
          <w:b/>
          <w:noProof/>
          <w:color w:val="FF0000"/>
          <w:sz w:val="32"/>
          <w:szCs w:val="32"/>
          <w:lang w:eastAsia="en-GB"/>
        </w:rPr>
        <w:sectPr w:rsidR="00C872B6" w:rsidSect="00C872B6">
          <w:headerReference w:type="default" r:id="rId14"/>
          <w:pgSz w:w="11906" w:h="16838"/>
          <w:pgMar w:top="1440" w:right="1440" w:bottom="1440" w:left="1440" w:header="708" w:footer="708" w:gutter="0"/>
          <w:cols w:space="708"/>
          <w:docGrid w:linePitch="360"/>
        </w:sectPr>
      </w:pPr>
      <w:r w:rsidRPr="00394F3D">
        <w:rPr>
          <w:rFonts w:ascii="Trebuchet MS" w:hAnsi="Trebuchet MS"/>
          <w:b/>
          <w:noProof/>
          <w:color w:val="FF0000"/>
          <w:sz w:val="32"/>
          <w:szCs w:val="32"/>
          <w:lang w:eastAsia="en-GB"/>
        </w:rPr>
        <w:t xml:space="preserve"> </w:t>
      </w:r>
    </w:p>
    <w:p w14:paraId="6FED86EB" w14:textId="77777777" w:rsidR="00C872B6" w:rsidRPr="00394F3D" w:rsidRDefault="00C872B6" w:rsidP="00C872B6">
      <w:pPr>
        <w:rPr>
          <w:rFonts w:ascii="Trebuchet MS" w:hAnsi="Trebuchet MS"/>
          <w:b/>
          <w:noProof/>
          <w:color w:val="FF0000"/>
          <w:sz w:val="32"/>
          <w:szCs w:val="32"/>
          <w:lang w:eastAsia="en-GB"/>
        </w:rPr>
      </w:pPr>
      <w:r w:rsidRPr="00394F3D">
        <w:rPr>
          <w:rFonts w:ascii="Trebuchet MS" w:hAnsi="Trebuchet MS"/>
          <w:b/>
          <w:noProof/>
          <w:color w:val="FF0000"/>
          <w:sz w:val="32"/>
          <w:szCs w:val="32"/>
          <w:lang w:eastAsia="en-GB"/>
        </w:rPr>
        <w:lastRenderedPageBreak/>
        <w:t>The Pastoral Epistles: Guidance</w:t>
      </w:r>
    </w:p>
    <w:p w14:paraId="065DE68D" w14:textId="77777777" w:rsidR="00C872B6" w:rsidRPr="00394F3D" w:rsidRDefault="00C872B6" w:rsidP="00C872B6">
      <w:pPr>
        <w:spacing w:after="240"/>
        <w:jc w:val="both"/>
        <w:rPr>
          <w:rFonts w:ascii="Trebuchet MS" w:hAnsi="Trebuchet MS" w:cs="Arial"/>
          <w:i/>
          <w:lang w:val="en-US" w:bidi="he-IL"/>
        </w:rPr>
      </w:pPr>
      <w:r w:rsidRPr="00394F3D">
        <w:rPr>
          <w:rFonts w:ascii="Trebuchet MS" w:hAnsi="Trebuchet MS" w:cs="Arial"/>
          <w:b/>
          <w:bCs/>
          <w:i/>
          <w:lang w:val="en-US" w:bidi="he-IL"/>
        </w:rPr>
        <w:t xml:space="preserve">1 Timothy 1:12-20 </w:t>
      </w:r>
      <w:r w:rsidRPr="00394F3D">
        <w:rPr>
          <w:rFonts w:ascii="Trebuchet MS" w:hAnsi="Trebuchet MS" w:cs="Arial"/>
          <w:i/>
          <w:lang w:val="en-US" w:bidi="he-IL"/>
        </w:rPr>
        <w:t xml:space="preserve">  </w:t>
      </w:r>
      <w:r w:rsidRPr="00394F3D">
        <w:rPr>
          <w:rFonts w:ascii="Trebuchet MS" w:hAnsi="Trebuchet MS" w:cs="Arial"/>
          <w:i/>
          <w:vertAlign w:val="superscript"/>
          <w:lang w:val="en-US" w:bidi="he-IL"/>
        </w:rPr>
        <w:t>12</w:t>
      </w:r>
      <w:r w:rsidRPr="00394F3D">
        <w:rPr>
          <w:rFonts w:ascii="Trebuchet MS" w:hAnsi="Trebuchet MS" w:cs="Arial"/>
          <w:i/>
          <w:lang w:val="en-US" w:bidi="he-IL"/>
        </w:rPr>
        <w:t xml:space="preserve"> I am grateful to Christ Jesus our Lord, who has strengthened me, because he judged me faithful and appointed me to his service,  </w:t>
      </w:r>
      <w:r w:rsidRPr="00394F3D">
        <w:rPr>
          <w:rFonts w:ascii="Trebuchet MS" w:hAnsi="Trebuchet MS" w:cs="Arial"/>
          <w:i/>
          <w:vertAlign w:val="superscript"/>
          <w:lang w:val="en-US" w:bidi="he-IL"/>
        </w:rPr>
        <w:t>13</w:t>
      </w:r>
      <w:r w:rsidRPr="00394F3D">
        <w:rPr>
          <w:rFonts w:ascii="Trebuchet MS" w:hAnsi="Trebuchet MS" w:cs="Arial"/>
          <w:i/>
          <w:lang w:val="en-US" w:bidi="he-IL"/>
        </w:rPr>
        <w:t xml:space="preserve"> even though I was formerly a blasphemer, a persecutor, and a man of violence. But I received mercy because I had acted ignorantly in unbelief,  </w:t>
      </w:r>
      <w:r w:rsidRPr="00394F3D">
        <w:rPr>
          <w:rFonts w:ascii="Trebuchet MS" w:hAnsi="Trebuchet MS" w:cs="Arial"/>
          <w:i/>
          <w:vertAlign w:val="superscript"/>
          <w:lang w:val="en-US" w:bidi="he-IL"/>
        </w:rPr>
        <w:t>14</w:t>
      </w:r>
      <w:r w:rsidRPr="00394F3D">
        <w:rPr>
          <w:rFonts w:ascii="Trebuchet MS" w:hAnsi="Trebuchet MS" w:cs="Arial"/>
          <w:i/>
          <w:lang w:val="en-US" w:bidi="he-IL"/>
        </w:rPr>
        <w:t xml:space="preserve"> and the grace of our Lord overflowed for me with the faith and love that are in Christ Jesus.  </w:t>
      </w:r>
      <w:r w:rsidRPr="00394F3D">
        <w:rPr>
          <w:rFonts w:ascii="Trebuchet MS" w:hAnsi="Trebuchet MS" w:cs="Arial"/>
          <w:i/>
          <w:vertAlign w:val="superscript"/>
          <w:lang w:val="en-US" w:bidi="he-IL"/>
        </w:rPr>
        <w:t>15</w:t>
      </w:r>
      <w:r w:rsidRPr="00394F3D">
        <w:rPr>
          <w:rFonts w:ascii="Trebuchet MS" w:hAnsi="Trebuchet MS" w:cs="Arial"/>
          <w:i/>
          <w:lang w:val="en-US" w:bidi="he-IL"/>
        </w:rPr>
        <w:t xml:space="preserve"> The saying is sure and worthy of full acceptance, that Christ Jesus came into the world to save sinners-- of whom I am the foremost.  </w:t>
      </w:r>
      <w:r w:rsidRPr="00394F3D">
        <w:rPr>
          <w:rFonts w:ascii="Trebuchet MS" w:hAnsi="Trebuchet MS" w:cs="Arial"/>
          <w:i/>
          <w:vertAlign w:val="superscript"/>
          <w:lang w:val="en-US" w:bidi="he-IL"/>
        </w:rPr>
        <w:t>16</w:t>
      </w:r>
      <w:r w:rsidRPr="00394F3D">
        <w:rPr>
          <w:rFonts w:ascii="Trebuchet MS" w:hAnsi="Trebuchet MS" w:cs="Arial"/>
          <w:i/>
          <w:lang w:val="en-US" w:bidi="he-IL"/>
        </w:rPr>
        <w:t xml:space="preserve"> But for that very reason I received mercy, so that in me, as the foremost, Jesus Christ might display the utmost patience, making me an example to those who would come to believe in him for eternal life.  </w:t>
      </w:r>
      <w:r w:rsidRPr="00394F3D">
        <w:rPr>
          <w:rFonts w:ascii="Trebuchet MS" w:hAnsi="Trebuchet MS" w:cs="Arial"/>
          <w:i/>
          <w:vertAlign w:val="superscript"/>
          <w:lang w:val="en-US" w:bidi="he-IL"/>
        </w:rPr>
        <w:t>17</w:t>
      </w:r>
      <w:r w:rsidRPr="00394F3D">
        <w:rPr>
          <w:rFonts w:ascii="Trebuchet MS" w:hAnsi="Trebuchet MS" w:cs="Arial"/>
          <w:i/>
          <w:lang w:val="en-US" w:bidi="he-IL"/>
        </w:rPr>
        <w:t xml:space="preserve"> To the King of the ages, immortal, invisible, the only God, be honor and glory forever and ever. Amen.  </w:t>
      </w:r>
      <w:r w:rsidRPr="00394F3D">
        <w:rPr>
          <w:rFonts w:ascii="Trebuchet MS" w:hAnsi="Trebuchet MS" w:cs="Arial"/>
          <w:i/>
          <w:vertAlign w:val="superscript"/>
          <w:lang w:val="en-US" w:bidi="he-IL"/>
        </w:rPr>
        <w:t>18</w:t>
      </w:r>
      <w:r w:rsidRPr="00394F3D">
        <w:rPr>
          <w:rFonts w:ascii="Trebuchet MS" w:hAnsi="Trebuchet MS" w:cs="Arial"/>
          <w:i/>
          <w:lang w:val="en-US" w:bidi="he-IL"/>
        </w:rPr>
        <w:t xml:space="preserve"> I am giving you these instructions, Timothy, my child, in accordance with the prophecies made earlier about you, so that by following them you may fight the good fight,  </w:t>
      </w:r>
      <w:r w:rsidRPr="00394F3D">
        <w:rPr>
          <w:rFonts w:ascii="Trebuchet MS" w:hAnsi="Trebuchet MS" w:cs="Arial"/>
          <w:i/>
          <w:vertAlign w:val="superscript"/>
          <w:lang w:val="en-US" w:bidi="he-IL"/>
        </w:rPr>
        <w:t>19</w:t>
      </w:r>
      <w:r w:rsidRPr="00394F3D">
        <w:rPr>
          <w:rFonts w:ascii="Trebuchet MS" w:hAnsi="Trebuchet MS" w:cs="Arial"/>
          <w:i/>
          <w:lang w:val="en-US" w:bidi="he-IL"/>
        </w:rPr>
        <w:t xml:space="preserve"> having faith and a good conscience. By rejecting conscience, certain persons have suffered shipwreck in the faith;  </w:t>
      </w:r>
      <w:r w:rsidRPr="00394F3D">
        <w:rPr>
          <w:rFonts w:ascii="Trebuchet MS" w:hAnsi="Trebuchet MS" w:cs="Arial"/>
          <w:i/>
          <w:vertAlign w:val="superscript"/>
          <w:lang w:val="en-US" w:bidi="he-IL"/>
        </w:rPr>
        <w:t>20</w:t>
      </w:r>
      <w:r w:rsidRPr="00394F3D">
        <w:rPr>
          <w:rFonts w:ascii="Trebuchet MS" w:hAnsi="Trebuchet MS" w:cs="Arial"/>
          <w:i/>
          <w:lang w:val="en-US" w:bidi="he-IL"/>
        </w:rPr>
        <w:t xml:space="preserve"> among them are Hymenaeus and Alexander, whom I have turned over to Satan, so that they may learn not to blaspheme.</w:t>
      </w:r>
    </w:p>
    <w:p w14:paraId="5B626864" w14:textId="77777777" w:rsidR="00C872B6" w:rsidRPr="00394F3D" w:rsidRDefault="00C872B6" w:rsidP="00C872B6">
      <w:pPr>
        <w:spacing w:after="240"/>
        <w:jc w:val="both"/>
        <w:rPr>
          <w:rFonts w:ascii="Trebuchet MS" w:hAnsi="Trebuchet MS"/>
          <w:i/>
          <w:lang w:val="en-US"/>
        </w:rPr>
      </w:pPr>
      <w:r w:rsidRPr="00394F3D">
        <w:rPr>
          <w:rFonts w:ascii="Trebuchet MS" w:hAnsi="Trebuchet MS"/>
          <w:b/>
          <w:bCs/>
          <w:i/>
          <w:lang w:val="en-US"/>
        </w:rPr>
        <w:t xml:space="preserve">1 Timothy 3:1-16 </w:t>
      </w:r>
      <w:r w:rsidRPr="00394F3D">
        <w:rPr>
          <w:rFonts w:ascii="Trebuchet MS" w:hAnsi="Trebuchet MS"/>
          <w:i/>
          <w:lang w:val="en-US"/>
        </w:rPr>
        <w:t xml:space="preserve">  The saying is sure: whoever aspires to the office of bishop desires a noble task.  </w:t>
      </w:r>
      <w:r w:rsidRPr="00394F3D">
        <w:rPr>
          <w:rFonts w:ascii="Trebuchet MS" w:hAnsi="Trebuchet MS"/>
          <w:i/>
          <w:vertAlign w:val="superscript"/>
          <w:lang w:val="en-US"/>
        </w:rPr>
        <w:t>2</w:t>
      </w:r>
      <w:r w:rsidRPr="00394F3D">
        <w:rPr>
          <w:rFonts w:ascii="Trebuchet MS" w:hAnsi="Trebuchet MS"/>
          <w:i/>
          <w:lang w:val="en-US"/>
        </w:rPr>
        <w:t xml:space="preserve"> Now a bishop must be above reproach, married only once, temperate, sensible, respectable, hospitable, an apt teacher,  </w:t>
      </w:r>
      <w:r w:rsidRPr="00394F3D">
        <w:rPr>
          <w:rFonts w:ascii="Trebuchet MS" w:hAnsi="Trebuchet MS"/>
          <w:i/>
          <w:vertAlign w:val="superscript"/>
          <w:lang w:val="en-US"/>
        </w:rPr>
        <w:t>3</w:t>
      </w:r>
      <w:r w:rsidRPr="00394F3D">
        <w:rPr>
          <w:rFonts w:ascii="Trebuchet MS" w:hAnsi="Trebuchet MS"/>
          <w:i/>
          <w:lang w:val="en-US"/>
        </w:rPr>
        <w:t xml:space="preserve"> not a drunkard, not violent but gentle, not quarrelsome, and not a lover of money.  </w:t>
      </w:r>
      <w:r w:rsidRPr="00394F3D">
        <w:rPr>
          <w:rFonts w:ascii="Trebuchet MS" w:hAnsi="Trebuchet MS"/>
          <w:i/>
          <w:vertAlign w:val="superscript"/>
          <w:lang w:val="en-US"/>
        </w:rPr>
        <w:t>4</w:t>
      </w:r>
      <w:r w:rsidRPr="00394F3D">
        <w:rPr>
          <w:rFonts w:ascii="Trebuchet MS" w:hAnsi="Trebuchet MS"/>
          <w:i/>
          <w:lang w:val="en-US"/>
        </w:rPr>
        <w:t xml:space="preserve"> He must manage his own household well, keeping his children submissive and respectful in every way--  </w:t>
      </w:r>
      <w:r w:rsidRPr="00394F3D">
        <w:rPr>
          <w:rFonts w:ascii="Trebuchet MS" w:hAnsi="Trebuchet MS"/>
          <w:i/>
          <w:vertAlign w:val="superscript"/>
          <w:lang w:val="en-US"/>
        </w:rPr>
        <w:t>5</w:t>
      </w:r>
      <w:r w:rsidRPr="00394F3D">
        <w:rPr>
          <w:rFonts w:ascii="Trebuchet MS" w:hAnsi="Trebuchet MS"/>
          <w:i/>
          <w:lang w:val="en-US"/>
        </w:rPr>
        <w:t xml:space="preserve"> for if someone does not know how to manage his own household, how can he take care of God's church?  </w:t>
      </w:r>
      <w:r w:rsidRPr="00394F3D">
        <w:rPr>
          <w:rFonts w:ascii="Trebuchet MS" w:hAnsi="Trebuchet MS"/>
          <w:i/>
          <w:vertAlign w:val="superscript"/>
          <w:lang w:val="en-US"/>
        </w:rPr>
        <w:t>6</w:t>
      </w:r>
      <w:r w:rsidRPr="00394F3D">
        <w:rPr>
          <w:rFonts w:ascii="Trebuchet MS" w:hAnsi="Trebuchet MS"/>
          <w:i/>
          <w:lang w:val="en-US"/>
        </w:rPr>
        <w:t xml:space="preserve"> He must not be a recent convert, or he may be puffed up with conceit and fall into the condemnation of the devil.  </w:t>
      </w:r>
      <w:r w:rsidRPr="00394F3D">
        <w:rPr>
          <w:rFonts w:ascii="Trebuchet MS" w:hAnsi="Trebuchet MS"/>
          <w:i/>
          <w:vertAlign w:val="superscript"/>
          <w:lang w:val="en-US"/>
        </w:rPr>
        <w:t>7</w:t>
      </w:r>
      <w:r w:rsidRPr="00394F3D">
        <w:rPr>
          <w:rFonts w:ascii="Trebuchet MS" w:hAnsi="Trebuchet MS"/>
          <w:i/>
          <w:lang w:val="en-US"/>
        </w:rPr>
        <w:t xml:space="preserve"> Moreover, he must be well thought of by outsiders, so that he may not fall into disgrace and the snare of the devil.  </w:t>
      </w:r>
      <w:r w:rsidRPr="00394F3D">
        <w:rPr>
          <w:rFonts w:ascii="Trebuchet MS" w:hAnsi="Trebuchet MS"/>
          <w:i/>
          <w:vertAlign w:val="superscript"/>
          <w:lang w:val="en-US"/>
        </w:rPr>
        <w:t>8</w:t>
      </w:r>
      <w:r w:rsidRPr="00394F3D">
        <w:rPr>
          <w:rFonts w:ascii="Trebuchet MS" w:hAnsi="Trebuchet MS"/>
          <w:i/>
          <w:lang w:val="en-US"/>
        </w:rPr>
        <w:t xml:space="preserve"> Deacons likewise must be serious, not double-tongued, not indulging in much wine, not greedy for money;  </w:t>
      </w:r>
      <w:r w:rsidRPr="00394F3D">
        <w:rPr>
          <w:rFonts w:ascii="Trebuchet MS" w:hAnsi="Trebuchet MS"/>
          <w:i/>
          <w:vertAlign w:val="superscript"/>
          <w:lang w:val="en-US"/>
        </w:rPr>
        <w:t>9</w:t>
      </w:r>
      <w:r w:rsidRPr="00394F3D">
        <w:rPr>
          <w:rFonts w:ascii="Trebuchet MS" w:hAnsi="Trebuchet MS"/>
          <w:i/>
          <w:lang w:val="en-US"/>
        </w:rPr>
        <w:t xml:space="preserve"> they must hold fast to the mystery of the faith with a clear conscience.  </w:t>
      </w:r>
      <w:r w:rsidRPr="00394F3D">
        <w:rPr>
          <w:rFonts w:ascii="Trebuchet MS" w:hAnsi="Trebuchet MS"/>
          <w:i/>
          <w:vertAlign w:val="superscript"/>
          <w:lang w:val="en-US"/>
        </w:rPr>
        <w:t>10</w:t>
      </w:r>
      <w:r w:rsidRPr="00394F3D">
        <w:rPr>
          <w:rFonts w:ascii="Trebuchet MS" w:hAnsi="Trebuchet MS"/>
          <w:i/>
          <w:lang w:val="en-US"/>
        </w:rPr>
        <w:t xml:space="preserve"> And let them first be tested; then, if they prove themselves blameless, let them serve as deacons.  </w:t>
      </w:r>
      <w:r w:rsidRPr="00394F3D">
        <w:rPr>
          <w:rFonts w:ascii="Trebuchet MS" w:hAnsi="Trebuchet MS"/>
          <w:i/>
          <w:vertAlign w:val="superscript"/>
          <w:lang w:val="en-US"/>
        </w:rPr>
        <w:t>11</w:t>
      </w:r>
      <w:r w:rsidRPr="00394F3D">
        <w:rPr>
          <w:rFonts w:ascii="Trebuchet MS" w:hAnsi="Trebuchet MS"/>
          <w:i/>
          <w:lang w:val="en-US"/>
        </w:rPr>
        <w:t xml:space="preserve"> Women likewise must be serious, not slanderers, but temperate, faithful in all things.  </w:t>
      </w:r>
      <w:r w:rsidRPr="00394F3D">
        <w:rPr>
          <w:rFonts w:ascii="Trebuchet MS" w:hAnsi="Trebuchet MS"/>
          <w:i/>
          <w:vertAlign w:val="superscript"/>
          <w:lang w:val="en-US"/>
        </w:rPr>
        <w:t>12</w:t>
      </w:r>
      <w:r w:rsidRPr="00394F3D">
        <w:rPr>
          <w:rFonts w:ascii="Trebuchet MS" w:hAnsi="Trebuchet MS"/>
          <w:i/>
          <w:lang w:val="en-US"/>
        </w:rPr>
        <w:t xml:space="preserve"> Let deacons be married only once, and let them manage their children and their households well;  </w:t>
      </w:r>
      <w:r w:rsidRPr="00394F3D">
        <w:rPr>
          <w:rFonts w:ascii="Trebuchet MS" w:hAnsi="Trebuchet MS"/>
          <w:i/>
          <w:vertAlign w:val="superscript"/>
          <w:lang w:val="en-US"/>
        </w:rPr>
        <w:t>13</w:t>
      </w:r>
      <w:r w:rsidRPr="00394F3D">
        <w:rPr>
          <w:rFonts w:ascii="Trebuchet MS" w:hAnsi="Trebuchet MS"/>
          <w:i/>
          <w:lang w:val="en-US"/>
        </w:rPr>
        <w:t xml:space="preserve"> for those who serve well as deacons gain a good standing for themselves and great boldness in the faith that is in Christ Jesus.  </w:t>
      </w:r>
      <w:r w:rsidRPr="00394F3D">
        <w:rPr>
          <w:rFonts w:ascii="Trebuchet MS" w:hAnsi="Trebuchet MS"/>
          <w:i/>
          <w:vertAlign w:val="superscript"/>
          <w:lang w:val="en-US"/>
        </w:rPr>
        <w:t>14</w:t>
      </w:r>
      <w:r w:rsidRPr="00394F3D">
        <w:rPr>
          <w:rFonts w:ascii="Trebuchet MS" w:hAnsi="Trebuchet MS"/>
          <w:i/>
          <w:lang w:val="en-US"/>
        </w:rPr>
        <w:t xml:space="preserve"> I hope to come to you soon, but I am writing these instructions to you so that,  </w:t>
      </w:r>
      <w:r w:rsidRPr="00394F3D">
        <w:rPr>
          <w:rFonts w:ascii="Trebuchet MS" w:hAnsi="Trebuchet MS"/>
          <w:i/>
          <w:vertAlign w:val="superscript"/>
          <w:lang w:val="en-US"/>
        </w:rPr>
        <w:t>15</w:t>
      </w:r>
      <w:r w:rsidRPr="00394F3D">
        <w:rPr>
          <w:rFonts w:ascii="Trebuchet MS" w:hAnsi="Trebuchet MS"/>
          <w:i/>
          <w:lang w:val="en-US"/>
        </w:rPr>
        <w:t xml:space="preserve"> if I am delayed, you may know how one ought to behave in the household of God, which is the church of the living God, the pillar and bulwark of the truth.  </w:t>
      </w:r>
      <w:r w:rsidRPr="00394F3D">
        <w:rPr>
          <w:rFonts w:ascii="Trebuchet MS" w:hAnsi="Trebuchet MS"/>
          <w:i/>
          <w:vertAlign w:val="superscript"/>
          <w:lang w:val="en-US"/>
        </w:rPr>
        <w:t>16</w:t>
      </w:r>
      <w:r w:rsidRPr="00394F3D">
        <w:rPr>
          <w:rFonts w:ascii="Trebuchet MS" w:hAnsi="Trebuchet MS"/>
          <w:i/>
          <w:lang w:val="en-US"/>
        </w:rPr>
        <w:t xml:space="preserve"> Without any doubt, the mystery of our religion is great: He was revealed in flesh, vindicated in spirit, seen by angels, proclaimed among Gentiles, believed in throughout the world, taken up in glory.</w:t>
      </w:r>
    </w:p>
    <w:p w14:paraId="694BB4DE" w14:textId="77777777" w:rsidR="00C872B6" w:rsidRPr="00394F3D" w:rsidRDefault="00C872B6" w:rsidP="00C872B6">
      <w:pPr>
        <w:spacing w:after="240"/>
        <w:jc w:val="both"/>
        <w:rPr>
          <w:rFonts w:ascii="Trebuchet MS" w:hAnsi="Trebuchet MS"/>
          <w:i/>
          <w:lang w:val="en-US"/>
        </w:rPr>
      </w:pPr>
      <w:r w:rsidRPr="00394F3D">
        <w:rPr>
          <w:rFonts w:ascii="Trebuchet MS" w:hAnsi="Trebuchet MS"/>
          <w:b/>
          <w:bCs/>
          <w:i/>
          <w:lang w:val="en-US"/>
        </w:rPr>
        <w:t xml:space="preserve">1 Timothy 4:1-16 </w:t>
      </w:r>
      <w:r w:rsidRPr="00394F3D">
        <w:rPr>
          <w:rFonts w:ascii="Trebuchet MS" w:hAnsi="Trebuchet MS"/>
          <w:i/>
          <w:lang w:val="en-US"/>
        </w:rPr>
        <w:t xml:space="preserve"> Now the Spirit expressly says that in later times some will renounce the faith by paying attention to deceitful spirits and teachings of demons,  </w:t>
      </w:r>
      <w:r w:rsidRPr="00394F3D">
        <w:rPr>
          <w:rFonts w:ascii="Trebuchet MS" w:hAnsi="Trebuchet MS"/>
          <w:i/>
          <w:vertAlign w:val="superscript"/>
          <w:lang w:val="en-US"/>
        </w:rPr>
        <w:t>2</w:t>
      </w:r>
      <w:r w:rsidRPr="00394F3D">
        <w:rPr>
          <w:rFonts w:ascii="Trebuchet MS" w:hAnsi="Trebuchet MS"/>
          <w:i/>
          <w:lang w:val="en-US"/>
        </w:rPr>
        <w:t xml:space="preserve"> through the hypocrisy of liars whose consciences are seared with a hot iron.  </w:t>
      </w:r>
      <w:r w:rsidRPr="00394F3D">
        <w:rPr>
          <w:rFonts w:ascii="Trebuchet MS" w:hAnsi="Trebuchet MS"/>
          <w:i/>
          <w:vertAlign w:val="superscript"/>
          <w:lang w:val="en-US"/>
        </w:rPr>
        <w:t>3</w:t>
      </w:r>
      <w:r w:rsidRPr="00394F3D">
        <w:rPr>
          <w:rFonts w:ascii="Trebuchet MS" w:hAnsi="Trebuchet MS"/>
          <w:i/>
          <w:lang w:val="en-US"/>
        </w:rPr>
        <w:t xml:space="preserve"> They forbid marriage and demand abstinence from foods, which God created to be received with thanksgiving by those who believe and know the truth.  </w:t>
      </w:r>
      <w:r w:rsidRPr="00394F3D">
        <w:rPr>
          <w:rFonts w:ascii="Trebuchet MS" w:hAnsi="Trebuchet MS"/>
          <w:i/>
          <w:vertAlign w:val="superscript"/>
          <w:lang w:val="en-US"/>
        </w:rPr>
        <w:t>4</w:t>
      </w:r>
      <w:r w:rsidRPr="00394F3D">
        <w:rPr>
          <w:rFonts w:ascii="Trebuchet MS" w:hAnsi="Trebuchet MS"/>
          <w:i/>
          <w:lang w:val="en-US"/>
        </w:rPr>
        <w:t xml:space="preserve"> For everything created by God is good, and nothing is to be rejected, provided it is received with thanksgiving;  </w:t>
      </w:r>
      <w:r w:rsidRPr="00394F3D">
        <w:rPr>
          <w:rFonts w:ascii="Trebuchet MS" w:hAnsi="Trebuchet MS"/>
          <w:i/>
          <w:vertAlign w:val="superscript"/>
          <w:lang w:val="en-US"/>
        </w:rPr>
        <w:t>5</w:t>
      </w:r>
      <w:r w:rsidRPr="00394F3D">
        <w:rPr>
          <w:rFonts w:ascii="Trebuchet MS" w:hAnsi="Trebuchet MS"/>
          <w:i/>
          <w:lang w:val="en-US"/>
        </w:rPr>
        <w:t xml:space="preserve"> for it is sanctified by God's word and by prayer.  </w:t>
      </w:r>
      <w:r w:rsidRPr="00394F3D">
        <w:rPr>
          <w:rFonts w:ascii="Trebuchet MS" w:hAnsi="Trebuchet MS"/>
          <w:i/>
          <w:vertAlign w:val="superscript"/>
          <w:lang w:val="en-US"/>
        </w:rPr>
        <w:t>6</w:t>
      </w:r>
      <w:r w:rsidRPr="00394F3D">
        <w:rPr>
          <w:rFonts w:ascii="Trebuchet MS" w:hAnsi="Trebuchet MS"/>
          <w:i/>
          <w:lang w:val="en-US"/>
        </w:rPr>
        <w:t xml:space="preserve"> If you put these instructions before the brothers and sisters, you will be a good servant of Christ Jesus, nourished on the words of the faith and of the sound teaching that you have followed.  </w:t>
      </w:r>
      <w:r w:rsidRPr="00394F3D">
        <w:rPr>
          <w:rFonts w:ascii="Trebuchet MS" w:hAnsi="Trebuchet MS"/>
          <w:i/>
          <w:vertAlign w:val="superscript"/>
          <w:lang w:val="en-US"/>
        </w:rPr>
        <w:t>7</w:t>
      </w:r>
      <w:r w:rsidRPr="00394F3D">
        <w:rPr>
          <w:rFonts w:ascii="Trebuchet MS" w:hAnsi="Trebuchet MS"/>
          <w:i/>
          <w:lang w:val="en-US"/>
        </w:rPr>
        <w:t xml:space="preserve"> Have nothing to do with profane myths and old wives' tales. Train yourself in godliness,  </w:t>
      </w:r>
      <w:r w:rsidRPr="00394F3D">
        <w:rPr>
          <w:rFonts w:ascii="Trebuchet MS" w:hAnsi="Trebuchet MS"/>
          <w:i/>
          <w:vertAlign w:val="superscript"/>
          <w:lang w:val="en-US"/>
        </w:rPr>
        <w:t>8</w:t>
      </w:r>
      <w:r w:rsidRPr="00394F3D">
        <w:rPr>
          <w:rFonts w:ascii="Trebuchet MS" w:hAnsi="Trebuchet MS"/>
          <w:i/>
          <w:lang w:val="en-US"/>
        </w:rPr>
        <w:t xml:space="preserve"> for, while physical training is of some value, godliness </w:t>
      </w:r>
      <w:r w:rsidRPr="00394F3D">
        <w:rPr>
          <w:rFonts w:ascii="Trebuchet MS" w:hAnsi="Trebuchet MS"/>
          <w:i/>
          <w:lang w:val="en-US"/>
        </w:rPr>
        <w:lastRenderedPageBreak/>
        <w:t xml:space="preserve">is valuable in every way, holding promise for both the present life and the life to come.  </w:t>
      </w:r>
      <w:r w:rsidRPr="00394F3D">
        <w:rPr>
          <w:rFonts w:ascii="Trebuchet MS" w:hAnsi="Trebuchet MS"/>
          <w:i/>
          <w:vertAlign w:val="superscript"/>
          <w:lang w:val="en-US"/>
        </w:rPr>
        <w:t>9</w:t>
      </w:r>
      <w:r w:rsidRPr="00394F3D">
        <w:rPr>
          <w:rFonts w:ascii="Trebuchet MS" w:hAnsi="Trebuchet MS"/>
          <w:i/>
          <w:lang w:val="en-US"/>
        </w:rPr>
        <w:t xml:space="preserve"> The saying is sure and worthy of full acceptance.  </w:t>
      </w:r>
      <w:r w:rsidRPr="00394F3D">
        <w:rPr>
          <w:rFonts w:ascii="Trebuchet MS" w:hAnsi="Trebuchet MS"/>
          <w:i/>
          <w:vertAlign w:val="superscript"/>
          <w:lang w:val="en-US"/>
        </w:rPr>
        <w:t>10</w:t>
      </w:r>
      <w:r w:rsidRPr="00394F3D">
        <w:rPr>
          <w:rFonts w:ascii="Trebuchet MS" w:hAnsi="Trebuchet MS"/>
          <w:i/>
          <w:lang w:val="en-US"/>
        </w:rPr>
        <w:t xml:space="preserve"> For to this end we toil and struggle, because we have our hope set on the living God, who is the Savior of all people, especially of those who believe.  </w:t>
      </w:r>
      <w:r w:rsidRPr="00394F3D">
        <w:rPr>
          <w:rFonts w:ascii="Trebuchet MS" w:hAnsi="Trebuchet MS"/>
          <w:i/>
          <w:vertAlign w:val="superscript"/>
          <w:lang w:val="en-US"/>
        </w:rPr>
        <w:t>11</w:t>
      </w:r>
      <w:r w:rsidRPr="00394F3D">
        <w:rPr>
          <w:rFonts w:ascii="Trebuchet MS" w:hAnsi="Trebuchet MS"/>
          <w:i/>
          <w:lang w:val="en-US"/>
        </w:rPr>
        <w:t xml:space="preserve"> These are the things you must insist on and teach.  </w:t>
      </w:r>
      <w:r w:rsidRPr="00394F3D">
        <w:rPr>
          <w:rFonts w:ascii="Trebuchet MS" w:hAnsi="Trebuchet MS"/>
          <w:i/>
          <w:vertAlign w:val="superscript"/>
          <w:lang w:val="en-US"/>
        </w:rPr>
        <w:t>12</w:t>
      </w:r>
      <w:r w:rsidRPr="00394F3D">
        <w:rPr>
          <w:rFonts w:ascii="Trebuchet MS" w:hAnsi="Trebuchet MS"/>
          <w:i/>
          <w:lang w:val="en-US"/>
        </w:rPr>
        <w:t xml:space="preserve"> Let no one despise your youth, but set the believers an example in speech and conduct, in love, in faith, in purity.  </w:t>
      </w:r>
      <w:r w:rsidRPr="00394F3D">
        <w:rPr>
          <w:rFonts w:ascii="Trebuchet MS" w:hAnsi="Trebuchet MS"/>
          <w:i/>
          <w:vertAlign w:val="superscript"/>
          <w:lang w:val="en-US"/>
        </w:rPr>
        <w:t>13</w:t>
      </w:r>
      <w:r w:rsidRPr="00394F3D">
        <w:rPr>
          <w:rFonts w:ascii="Trebuchet MS" w:hAnsi="Trebuchet MS"/>
          <w:i/>
          <w:lang w:val="en-US"/>
        </w:rPr>
        <w:t xml:space="preserve"> Until I arrive, give attention to the public reading of scripture, to exhorting, to teaching.  </w:t>
      </w:r>
      <w:r w:rsidRPr="00394F3D">
        <w:rPr>
          <w:rFonts w:ascii="Trebuchet MS" w:hAnsi="Trebuchet MS"/>
          <w:i/>
          <w:vertAlign w:val="superscript"/>
          <w:lang w:val="en-US"/>
        </w:rPr>
        <w:t>14</w:t>
      </w:r>
      <w:r w:rsidRPr="00394F3D">
        <w:rPr>
          <w:rFonts w:ascii="Trebuchet MS" w:hAnsi="Trebuchet MS"/>
          <w:i/>
          <w:lang w:val="en-US"/>
        </w:rPr>
        <w:t xml:space="preserve"> Do not neglect the gift that is in you, which was given to you through prophecy with the laying on of hands by the council of elders.  </w:t>
      </w:r>
      <w:r w:rsidRPr="00394F3D">
        <w:rPr>
          <w:rFonts w:ascii="Trebuchet MS" w:hAnsi="Trebuchet MS"/>
          <w:i/>
          <w:vertAlign w:val="superscript"/>
          <w:lang w:val="en-US"/>
        </w:rPr>
        <w:t>15</w:t>
      </w:r>
      <w:r w:rsidRPr="00394F3D">
        <w:rPr>
          <w:rFonts w:ascii="Trebuchet MS" w:hAnsi="Trebuchet MS"/>
          <w:i/>
          <w:lang w:val="en-US"/>
        </w:rPr>
        <w:t xml:space="preserve"> Put these things into practice, devote yourself to them, so that all may see your progress.  </w:t>
      </w:r>
      <w:r w:rsidRPr="00394F3D">
        <w:rPr>
          <w:rFonts w:ascii="Trebuchet MS" w:hAnsi="Trebuchet MS"/>
          <w:i/>
          <w:vertAlign w:val="superscript"/>
          <w:lang w:val="en-US"/>
        </w:rPr>
        <w:t>16</w:t>
      </w:r>
      <w:r w:rsidRPr="00394F3D">
        <w:rPr>
          <w:rFonts w:ascii="Trebuchet MS" w:hAnsi="Trebuchet MS"/>
          <w:i/>
          <w:lang w:val="en-US"/>
        </w:rPr>
        <w:t xml:space="preserve"> Pay close attention to yourself and to your teaching; continue in these things, for in doing this you will save both yourself and your hearers.</w:t>
      </w:r>
    </w:p>
    <w:p w14:paraId="1866A21C" w14:textId="77777777" w:rsidR="00C872B6" w:rsidRPr="00394F3D" w:rsidRDefault="00C872B6" w:rsidP="00C872B6">
      <w:pPr>
        <w:spacing w:after="240"/>
        <w:jc w:val="both"/>
        <w:rPr>
          <w:rFonts w:ascii="Trebuchet MS" w:hAnsi="Trebuchet MS"/>
          <w:i/>
          <w:lang w:val="en-US"/>
        </w:rPr>
      </w:pPr>
      <w:r w:rsidRPr="00394F3D">
        <w:rPr>
          <w:rFonts w:ascii="Trebuchet MS" w:hAnsi="Trebuchet MS"/>
          <w:b/>
          <w:bCs/>
          <w:i/>
          <w:lang w:val="en-US"/>
        </w:rPr>
        <w:t xml:space="preserve">1 Timothy 6:11-21 </w:t>
      </w:r>
      <w:r w:rsidRPr="00394F3D">
        <w:rPr>
          <w:rFonts w:ascii="Trebuchet MS" w:hAnsi="Trebuchet MS"/>
          <w:i/>
          <w:lang w:val="en-US"/>
        </w:rPr>
        <w:t xml:space="preserve">  </w:t>
      </w:r>
      <w:r w:rsidRPr="00394F3D">
        <w:rPr>
          <w:rFonts w:ascii="Trebuchet MS" w:hAnsi="Trebuchet MS"/>
          <w:i/>
          <w:vertAlign w:val="superscript"/>
          <w:lang w:val="en-US"/>
        </w:rPr>
        <w:t>11</w:t>
      </w:r>
      <w:r w:rsidRPr="00394F3D">
        <w:rPr>
          <w:rFonts w:ascii="Trebuchet MS" w:hAnsi="Trebuchet MS"/>
          <w:i/>
          <w:lang w:val="en-US"/>
        </w:rPr>
        <w:t xml:space="preserve"> But as for you, man of God, shun all this; pursue righteousness, godliness, faith, love, endurance, gentleness.  </w:t>
      </w:r>
      <w:r w:rsidRPr="00394F3D">
        <w:rPr>
          <w:rFonts w:ascii="Trebuchet MS" w:hAnsi="Trebuchet MS"/>
          <w:i/>
          <w:vertAlign w:val="superscript"/>
          <w:lang w:val="en-US"/>
        </w:rPr>
        <w:t>12</w:t>
      </w:r>
      <w:r w:rsidRPr="00394F3D">
        <w:rPr>
          <w:rFonts w:ascii="Trebuchet MS" w:hAnsi="Trebuchet MS"/>
          <w:i/>
          <w:lang w:val="en-US"/>
        </w:rPr>
        <w:t xml:space="preserve"> Fight the good fight of the faith; take hold of the eternal life, to which you were called and for which you made the good confession in the presence of many witnesses.  </w:t>
      </w:r>
      <w:r w:rsidRPr="00394F3D">
        <w:rPr>
          <w:rFonts w:ascii="Trebuchet MS" w:hAnsi="Trebuchet MS"/>
          <w:i/>
          <w:vertAlign w:val="superscript"/>
          <w:lang w:val="en-US"/>
        </w:rPr>
        <w:t>13</w:t>
      </w:r>
      <w:r w:rsidRPr="00394F3D">
        <w:rPr>
          <w:rFonts w:ascii="Trebuchet MS" w:hAnsi="Trebuchet MS"/>
          <w:i/>
          <w:lang w:val="en-US"/>
        </w:rPr>
        <w:t xml:space="preserve"> In the presence of God, who gives life to all things, and of Christ Jesus, who in his testimony before Pontius Pilate made the good confession, I charge you  </w:t>
      </w:r>
      <w:r w:rsidRPr="00394F3D">
        <w:rPr>
          <w:rFonts w:ascii="Trebuchet MS" w:hAnsi="Trebuchet MS"/>
          <w:i/>
          <w:vertAlign w:val="superscript"/>
          <w:lang w:val="en-US"/>
        </w:rPr>
        <w:t>14</w:t>
      </w:r>
      <w:r w:rsidRPr="00394F3D">
        <w:rPr>
          <w:rFonts w:ascii="Trebuchet MS" w:hAnsi="Trebuchet MS"/>
          <w:i/>
          <w:lang w:val="en-US"/>
        </w:rPr>
        <w:t xml:space="preserve"> to keep the commandment without spot or blame until the manifestation of our Lord Jesus Christ,  </w:t>
      </w:r>
      <w:r w:rsidRPr="00394F3D">
        <w:rPr>
          <w:rFonts w:ascii="Trebuchet MS" w:hAnsi="Trebuchet MS"/>
          <w:i/>
          <w:vertAlign w:val="superscript"/>
          <w:lang w:val="en-US"/>
        </w:rPr>
        <w:t>15</w:t>
      </w:r>
      <w:r w:rsidRPr="00394F3D">
        <w:rPr>
          <w:rFonts w:ascii="Trebuchet MS" w:hAnsi="Trebuchet MS"/>
          <w:i/>
          <w:lang w:val="en-US"/>
        </w:rPr>
        <w:t xml:space="preserve"> which he will bring about at the right time-- he who is the blessed and only Sovereign, the King of kings and Lord of lords.  </w:t>
      </w:r>
      <w:r w:rsidRPr="00394F3D">
        <w:rPr>
          <w:rFonts w:ascii="Trebuchet MS" w:hAnsi="Trebuchet MS"/>
          <w:i/>
          <w:vertAlign w:val="superscript"/>
          <w:lang w:val="en-US"/>
        </w:rPr>
        <w:t>16</w:t>
      </w:r>
      <w:r w:rsidRPr="00394F3D">
        <w:rPr>
          <w:rFonts w:ascii="Trebuchet MS" w:hAnsi="Trebuchet MS"/>
          <w:i/>
          <w:lang w:val="en-US"/>
        </w:rPr>
        <w:t xml:space="preserve"> It is he alone who has immortality and dwells in unapproachable light, whom no one has ever seen or can see; to him be honor and eternal dominion. Amen.  </w:t>
      </w:r>
      <w:r w:rsidRPr="00394F3D">
        <w:rPr>
          <w:rFonts w:ascii="Trebuchet MS" w:hAnsi="Trebuchet MS"/>
          <w:i/>
          <w:vertAlign w:val="superscript"/>
          <w:lang w:val="en-US"/>
        </w:rPr>
        <w:t>17</w:t>
      </w:r>
      <w:r w:rsidRPr="00394F3D">
        <w:rPr>
          <w:rFonts w:ascii="Trebuchet MS" w:hAnsi="Trebuchet MS"/>
          <w:i/>
          <w:lang w:val="en-US"/>
        </w:rPr>
        <w:t xml:space="preserve"> As for those who in the present age are rich, command them not to be haughty, or to set their hopes on the uncertainty of riches, but rather on God who richly provides us with everything for our enjoyment.  </w:t>
      </w:r>
      <w:r w:rsidRPr="00394F3D">
        <w:rPr>
          <w:rFonts w:ascii="Trebuchet MS" w:hAnsi="Trebuchet MS"/>
          <w:i/>
          <w:vertAlign w:val="superscript"/>
          <w:lang w:val="en-US"/>
        </w:rPr>
        <w:t>18</w:t>
      </w:r>
      <w:r w:rsidRPr="00394F3D">
        <w:rPr>
          <w:rFonts w:ascii="Trebuchet MS" w:hAnsi="Trebuchet MS"/>
          <w:i/>
          <w:lang w:val="en-US"/>
        </w:rPr>
        <w:t xml:space="preserve"> They are to do good, to be rich in good works, generous, and ready to share,  </w:t>
      </w:r>
      <w:r w:rsidRPr="00394F3D">
        <w:rPr>
          <w:rFonts w:ascii="Trebuchet MS" w:hAnsi="Trebuchet MS"/>
          <w:i/>
          <w:vertAlign w:val="superscript"/>
          <w:lang w:val="en-US"/>
        </w:rPr>
        <w:t>19</w:t>
      </w:r>
      <w:r w:rsidRPr="00394F3D">
        <w:rPr>
          <w:rFonts w:ascii="Trebuchet MS" w:hAnsi="Trebuchet MS"/>
          <w:i/>
          <w:lang w:val="en-US"/>
        </w:rPr>
        <w:t xml:space="preserve"> thus storing up for themselves the treasure of a good foundation for the future, so that they may take hold of the life that really is life.  </w:t>
      </w:r>
      <w:r w:rsidRPr="00394F3D">
        <w:rPr>
          <w:rFonts w:ascii="Trebuchet MS" w:hAnsi="Trebuchet MS"/>
          <w:i/>
          <w:vertAlign w:val="superscript"/>
          <w:lang w:val="en-US"/>
        </w:rPr>
        <w:t>20</w:t>
      </w:r>
      <w:r w:rsidRPr="00394F3D">
        <w:rPr>
          <w:rFonts w:ascii="Trebuchet MS" w:hAnsi="Trebuchet MS"/>
          <w:i/>
          <w:lang w:val="en-US"/>
        </w:rPr>
        <w:t xml:space="preserve"> Timothy, guard what has been entrusted to you. Avoid the profane chatter and contradictions of what is falsely called knowledge;  </w:t>
      </w:r>
      <w:r w:rsidRPr="00394F3D">
        <w:rPr>
          <w:rFonts w:ascii="Trebuchet MS" w:hAnsi="Trebuchet MS"/>
          <w:i/>
          <w:vertAlign w:val="superscript"/>
          <w:lang w:val="en-US"/>
        </w:rPr>
        <w:t>21</w:t>
      </w:r>
      <w:r w:rsidRPr="00394F3D">
        <w:rPr>
          <w:rFonts w:ascii="Trebuchet MS" w:hAnsi="Trebuchet MS"/>
          <w:i/>
          <w:lang w:val="en-US"/>
        </w:rPr>
        <w:t xml:space="preserve"> by professing it some have missed the mark as regards the faith. Grace be with you.</w:t>
      </w:r>
    </w:p>
    <w:p w14:paraId="3465D082" w14:textId="77777777" w:rsidR="00C872B6" w:rsidRPr="00394F3D" w:rsidRDefault="00C872B6" w:rsidP="00C872B6">
      <w:pPr>
        <w:spacing w:after="240"/>
        <w:jc w:val="both"/>
        <w:rPr>
          <w:rFonts w:ascii="Trebuchet MS" w:hAnsi="Trebuchet MS"/>
          <w:i/>
          <w:lang w:val="en-US"/>
        </w:rPr>
      </w:pPr>
      <w:r w:rsidRPr="00394F3D">
        <w:rPr>
          <w:rFonts w:ascii="Trebuchet MS" w:hAnsi="Trebuchet MS"/>
          <w:b/>
          <w:bCs/>
          <w:i/>
          <w:lang w:val="en-US"/>
        </w:rPr>
        <w:t xml:space="preserve">2 Timothy 1:1 - 2:26 </w:t>
      </w:r>
      <w:r w:rsidRPr="00394F3D">
        <w:rPr>
          <w:rFonts w:ascii="Trebuchet MS" w:hAnsi="Trebuchet MS"/>
          <w:i/>
          <w:lang w:val="en-US"/>
        </w:rPr>
        <w:t xml:space="preserve"> Paul, an apostle of Christ Jesus by the will of God, for the sake of the promise of life that is in Christ Jesus,  </w:t>
      </w:r>
      <w:r w:rsidRPr="00394F3D">
        <w:rPr>
          <w:rFonts w:ascii="Trebuchet MS" w:hAnsi="Trebuchet MS"/>
          <w:i/>
          <w:vertAlign w:val="superscript"/>
          <w:lang w:val="en-US"/>
        </w:rPr>
        <w:t>2</w:t>
      </w:r>
      <w:r w:rsidRPr="00394F3D">
        <w:rPr>
          <w:rFonts w:ascii="Trebuchet MS" w:hAnsi="Trebuchet MS"/>
          <w:i/>
          <w:lang w:val="en-US"/>
        </w:rPr>
        <w:t xml:space="preserve"> To Timothy, my beloved child: Grace, mercy, and peace from God the Father and Christ Jesus our Lord.  </w:t>
      </w:r>
      <w:r w:rsidRPr="00394F3D">
        <w:rPr>
          <w:rFonts w:ascii="Trebuchet MS" w:hAnsi="Trebuchet MS"/>
          <w:i/>
          <w:vertAlign w:val="superscript"/>
          <w:lang w:val="en-US"/>
        </w:rPr>
        <w:t>3</w:t>
      </w:r>
      <w:r w:rsidRPr="00394F3D">
        <w:rPr>
          <w:rFonts w:ascii="Trebuchet MS" w:hAnsi="Trebuchet MS"/>
          <w:i/>
          <w:lang w:val="en-US"/>
        </w:rPr>
        <w:t xml:space="preserve"> I am grateful to God-- whom I worship with a clear conscience, as my ancestors did-- when I remember you constantly in my prayers night and day.  </w:t>
      </w:r>
      <w:r w:rsidRPr="00394F3D">
        <w:rPr>
          <w:rFonts w:ascii="Trebuchet MS" w:hAnsi="Trebuchet MS"/>
          <w:i/>
          <w:vertAlign w:val="superscript"/>
          <w:lang w:val="en-US"/>
        </w:rPr>
        <w:t>4</w:t>
      </w:r>
      <w:r w:rsidRPr="00394F3D">
        <w:rPr>
          <w:rFonts w:ascii="Trebuchet MS" w:hAnsi="Trebuchet MS"/>
          <w:i/>
          <w:lang w:val="en-US"/>
        </w:rPr>
        <w:t xml:space="preserve"> Recalling your tears, I long to see you so that I may be filled with joy.  </w:t>
      </w:r>
      <w:r w:rsidRPr="00394F3D">
        <w:rPr>
          <w:rFonts w:ascii="Trebuchet MS" w:hAnsi="Trebuchet MS"/>
          <w:i/>
          <w:vertAlign w:val="superscript"/>
          <w:lang w:val="en-US"/>
        </w:rPr>
        <w:t>5</w:t>
      </w:r>
      <w:r w:rsidRPr="00394F3D">
        <w:rPr>
          <w:rFonts w:ascii="Trebuchet MS" w:hAnsi="Trebuchet MS"/>
          <w:i/>
          <w:lang w:val="en-US"/>
        </w:rPr>
        <w:t xml:space="preserve"> I am reminded of your sincere faith, a faith that lived first in your grandmother Lois and your mother Eunice and now, I am sure, lives in you.  </w:t>
      </w:r>
      <w:r w:rsidRPr="00394F3D">
        <w:rPr>
          <w:rFonts w:ascii="Trebuchet MS" w:hAnsi="Trebuchet MS"/>
          <w:i/>
          <w:vertAlign w:val="superscript"/>
          <w:lang w:val="en-US"/>
        </w:rPr>
        <w:t>6</w:t>
      </w:r>
      <w:r w:rsidRPr="00394F3D">
        <w:rPr>
          <w:rFonts w:ascii="Trebuchet MS" w:hAnsi="Trebuchet MS"/>
          <w:i/>
          <w:lang w:val="en-US"/>
        </w:rPr>
        <w:t xml:space="preserve"> For this reason I remind you to rekindle the gift of God that is within you through the laying on of my hands;  </w:t>
      </w:r>
      <w:r w:rsidRPr="00394F3D">
        <w:rPr>
          <w:rFonts w:ascii="Trebuchet MS" w:hAnsi="Trebuchet MS"/>
          <w:i/>
          <w:vertAlign w:val="superscript"/>
          <w:lang w:val="en-US"/>
        </w:rPr>
        <w:t>7</w:t>
      </w:r>
      <w:r w:rsidRPr="00394F3D">
        <w:rPr>
          <w:rFonts w:ascii="Trebuchet MS" w:hAnsi="Trebuchet MS"/>
          <w:i/>
          <w:lang w:val="en-US"/>
        </w:rPr>
        <w:t xml:space="preserve"> for God did not give us a spirit of cowardice, but rather a spirit of power and of love and of self-discipline.  </w:t>
      </w:r>
      <w:r w:rsidRPr="00394F3D">
        <w:rPr>
          <w:rFonts w:ascii="Trebuchet MS" w:hAnsi="Trebuchet MS"/>
          <w:i/>
          <w:vertAlign w:val="superscript"/>
          <w:lang w:val="en-US"/>
        </w:rPr>
        <w:t>8</w:t>
      </w:r>
      <w:r w:rsidRPr="00394F3D">
        <w:rPr>
          <w:rFonts w:ascii="Trebuchet MS" w:hAnsi="Trebuchet MS"/>
          <w:i/>
          <w:lang w:val="en-US"/>
        </w:rPr>
        <w:t xml:space="preserve"> Do not be ashamed, then, of the testimony about our Lord or of me his prisoner, but join with me in suffering for the gospel, relying on the power of God,  </w:t>
      </w:r>
      <w:r w:rsidRPr="00394F3D">
        <w:rPr>
          <w:rFonts w:ascii="Trebuchet MS" w:hAnsi="Trebuchet MS"/>
          <w:i/>
          <w:vertAlign w:val="superscript"/>
          <w:lang w:val="en-US"/>
        </w:rPr>
        <w:t>9</w:t>
      </w:r>
      <w:r w:rsidRPr="00394F3D">
        <w:rPr>
          <w:rFonts w:ascii="Trebuchet MS" w:hAnsi="Trebuchet MS"/>
          <w:i/>
          <w:lang w:val="en-US"/>
        </w:rPr>
        <w:t xml:space="preserve"> who saved us and called us with a holy calling, not according to our works but according to his own purpose and grace. This grace was given to us in Christ Jesus before the ages began,  </w:t>
      </w:r>
      <w:r w:rsidRPr="00394F3D">
        <w:rPr>
          <w:rFonts w:ascii="Trebuchet MS" w:hAnsi="Trebuchet MS"/>
          <w:i/>
          <w:vertAlign w:val="superscript"/>
          <w:lang w:val="en-US"/>
        </w:rPr>
        <w:t>10</w:t>
      </w:r>
      <w:r w:rsidRPr="00394F3D">
        <w:rPr>
          <w:rFonts w:ascii="Trebuchet MS" w:hAnsi="Trebuchet MS"/>
          <w:i/>
          <w:lang w:val="en-US"/>
        </w:rPr>
        <w:t xml:space="preserve"> but it has now been revealed through the appearing of our Savior Christ Jesus, who abolished death and brought life and immortality to light through the gospel.  </w:t>
      </w:r>
      <w:r w:rsidRPr="00394F3D">
        <w:rPr>
          <w:rFonts w:ascii="Trebuchet MS" w:hAnsi="Trebuchet MS"/>
          <w:i/>
          <w:vertAlign w:val="superscript"/>
          <w:lang w:val="en-US"/>
        </w:rPr>
        <w:t>11</w:t>
      </w:r>
      <w:r w:rsidRPr="00394F3D">
        <w:rPr>
          <w:rFonts w:ascii="Trebuchet MS" w:hAnsi="Trebuchet MS"/>
          <w:i/>
          <w:lang w:val="en-US"/>
        </w:rPr>
        <w:t xml:space="preserve"> For this gospel I was appointed a herald and an apostle and a teacher,  </w:t>
      </w:r>
      <w:r w:rsidRPr="00394F3D">
        <w:rPr>
          <w:rFonts w:ascii="Trebuchet MS" w:hAnsi="Trebuchet MS"/>
          <w:i/>
          <w:vertAlign w:val="superscript"/>
          <w:lang w:val="en-US"/>
        </w:rPr>
        <w:t>12</w:t>
      </w:r>
      <w:r w:rsidRPr="00394F3D">
        <w:rPr>
          <w:rFonts w:ascii="Trebuchet MS" w:hAnsi="Trebuchet MS"/>
          <w:i/>
          <w:lang w:val="en-US"/>
        </w:rPr>
        <w:t xml:space="preserve"> and for this reason I suffer as I do. But I am not ashamed, for I know the one in whom I have put my trust, and I am sure that he is able to guard until that day what I have entrusted to him.  </w:t>
      </w:r>
      <w:r w:rsidRPr="00394F3D">
        <w:rPr>
          <w:rFonts w:ascii="Trebuchet MS" w:hAnsi="Trebuchet MS"/>
          <w:i/>
          <w:vertAlign w:val="superscript"/>
          <w:lang w:val="en-US"/>
        </w:rPr>
        <w:t>13</w:t>
      </w:r>
      <w:r w:rsidRPr="00394F3D">
        <w:rPr>
          <w:rFonts w:ascii="Trebuchet MS" w:hAnsi="Trebuchet MS"/>
          <w:i/>
          <w:lang w:val="en-US"/>
        </w:rPr>
        <w:t xml:space="preserve"> Hold to the standard of sound teaching that you have heard from me, in the faith and love that are in Christ Jesus.  </w:t>
      </w:r>
      <w:r w:rsidRPr="00394F3D">
        <w:rPr>
          <w:rFonts w:ascii="Trebuchet MS" w:hAnsi="Trebuchet MS"/>
          <w:i/>
          <w:vertAlign w:val="superscript"/>
          <w:lang w:val="en-US"/>
        </w:rPr>
        <w:t>14</w:t>
      </w:r>
      <w:r w:rsidRPr="00394F3D">
        <w:rPr>
          <w:rFonts w:ascii="Trebuchet MS" w:hAnsi="Trebuchet MS"/>
          <w:i/>
          <w:lang w:val="en-US"/>
        </w:rPr>
        <w:t xml:space="preserve"> Guard the good treasure entrusted to you, with the help of the Holy Spirit </w:t>
      </w:r>
      <w:r w:rsidRPr="00394F3D">
        <w:rPr>
          <w:rFonts w:ascii="Trebuchet MS" w:hAnsi="Trebuchet MS"/>
          <w:i/>
          <w:lang w:val="en-US"/>
        </w:rPr>
        <w:lastRenderedPageBreak/>
        <w:t xml:space="preserve">living in us.  </w:t>
      </w:r>
      <w:r w:rsidRPr="00394F3D">
        <w:rPr>
          <w:rFonts w:ascii="Trebuchet MS" w:hAnsi="Trebuchet MS"/>
          <w:i/>
          <w:vertAlign w:val="superscript"/>
          <w:lang w:val="en-US"/>
        </w:rPr>
        <w:t>15</w:t>
      </w:r>
      <w:r w:rsidRPr="00394F3D">
        <w:rPr>
          <w:rFonts w:ascii="Trebuchet MS" w:hAnsi="Trebuchet MS"/>
          <w:i/>
          <w:lang w:val="en-US"/>
        </w:rPr>
        <w:t xml:space="preserve"> You are aware that all who are in Asia have turned away from me, including </w:t>
      </w:r>
      <w:proofErr w:type="spellStart"/>
      <w:r w:rsidRPr="00394F3D">
        <w:rPr>
          <w:rFonts w:ascii="Trebuchet MS" w:hAnsi="Trebuchet MS"/>
          <w:i/>
          <w:lang w:val="en-US"/>
        </w:rPr>
        <w:t>Phygelus</w:t>
      </w:r>
      <w:proofErr w:type="spellEnd"/>
      <w:r w:rsidRPr="00394F3D">
        <w:rPr>
          <w:rFonts w:ascii="Trebuchet MS" w:hAnsi="Trebuchet MS"/>
          <w:i/>
          <w:lang w:val="en-US"/>
        </w:rPr>
        <w:t xml:space="preserve"> and Hermogenes.  </w:t>
      </w:r>
      <w:r w:rsidRPr="00394F3D">
        <w:rPr>
          <w:rFonts w:ascii="Trebuchet MS" w:hAnsi="Trebuchet MS"/>
          <w:i/>
          <w:vertAlign w:val="superscript"/>
          <w:lang w:val="en-US"/>
        </w:rPr>
        <w:t>16</w:t>
      </w:r>
      <w:r w:rsidRPr="00394F3D">
        <w:rPr>
          <w:rFonts w:ascii="Trebuchet MS" w:hAnsi="Trebuchet MS"/>
          <w:i/>
          <w:lang w:val="en-US"/>
        </w:rPr>
        <w:t xml:space="preserve"> May the Lord grant mercy to the household of </w:t>
      </w:r>
      <w:proofErr w:type="spellStart"/>
      <w:r w:rsidRPr="00394F3D">
        <w:rPr>
          <w:rFonts w:ascii="Trebuchet MS" w:hAnsi="Trebuchet MS"/>
          <w:i/>
          <w:lang w:val="en-US"/>
        </w:rPr>
        <w:t>Onesiphorus</w:t>
      </w:r>
      <w:proofErr w:type="spellEnd"/>
      <w:r w:rsidRPr="00394F3D">
        <w:rPr>
          <w:rFonts w:ascii="Trebuchet MS" w:hAnsi="Trebuchet MS"/>
          <w:i/>
          <w:lang w:val="en-US"/>
        </w:rPr>
        <w:t xml:space="preserve">, because he often refreshed me and was not ashamed of my chain;  </w:t>
      </w:r>
      <w:r w:rsidRPr="00394F3D">
        <w:rPr>
          <w:rFonts w:ascii="Trebuchet MS" w:hAnsi="Trebuchet MS"/>
          <w:i/>
          <w:vertAlign w:val="superscript"/>
          <w:lang w:val="en-US"/>
        </w:rPr>
        <w:t>17</w:t>
      </w:r>
      <w:r w:rsidRPr="00394F3D">
        <w:rPr>
          <w:rFonts w:ascii="Trebuchet MS" w:hAnsi="Trebuchet MS"/>
          <w:i/>
          <w:lang w:val="en-US"/>
        </w:rPr>
        <w:t xml:space="preserve"> when he arrived in Rome, he eagerly searched for me and found me  </w:t>
      </w:r>
      <w:r w:rsidRPr="00394F3D">
        <w:rPr>
          <w:rFonts w:ascii="Trebuchet MS" w:hAnsi="Trebuchet MS"/>
          <w:i/>
          <w:vertAlign w:val="superscript"/>
          <w:lang w:val="en-US"/>
        </w:rPr>
        <w:t>18</w:t>
      </w:r>
      <w:r w:rsidRPr="00394F3D">
        <w:rPr>
          <w:rFonts w:ascii="Trebuchet MS" w:hAnsi="Trebuchet MS"/>
          <w:i/>
          <w:lang w:val="en-US"/>
        </w:rPr>
        <w:t xml:space="preserve"> -- may the Lord grant that he will find mercy from the Lord on that day! And you know very well how much service he rendered in Ephesus.  </w:t>
      </w:r>
      <w:r w:rsidRPr="00394F3D">
        <w:rPr>
          <w:rFonts w:ascii="Trebuchet MS" w:hAnsi="Trebuchet MS"/>
          <w:i/>
          <w:vertAlign w:val="superscript"/>
          <w:lang w:val="en-US"/>
        </w:rPr>
        <w:t xml:space="preserve">NRS </w:t>
      </w:r>
      <w:r w:rsidRPr="00394F3D">
        <w:rPr>
          <w:rFonts w:ascii="Trebuchet MS" w:hAnsi="Trebuchet MS"/>
          <w:b/>
          <w:i/>
          <w:lang w:val="en-US"/>
        </w:rPr>
        <w:t>2 Timothy 2:1</w:t>
      </w:r>
      <w:r w:rsidRPr="00394F3D">
        <w:rPr>
          <w:rFonts w:ascii="Trebuchet MS" w:hAnsi="Trebuchet MS"/>
          <w:i/>
          <w:lang w:val="en-US"/>
        </w:rPr>
        <w:t xml:space="preserve"> You then, my child, be strong in the grace that is in Christ Jesus;  </w:t>
      </w:r>
      <w:r w:rsidRPr="00394F3D">
        <w:rPr>
          <w:rFonts w:ascii="Trebuchet MS" w:hAnsi="Trebuchet MS"/>
          <w:i/>
          <w:vertAlign w:val="superscript"/>
          <w:lang w:val="en-US"/>
        </w:rPr>
        <w:t>2</w:t>
      </w:r>
      <w:r w:rsidRPr="00394F3D">
        <w:rPr>
          <w:rFonts w:ascii="Trebuchet MS" w:hAnsi="Trebuchet MS"/>
          <w:i/>
          <w:lang w:val="en-US"/>
        </w:rPr>
        <w:t xml:space="preserve"> and what you have heard from me through many witnesses entrust to faithful people who will be able to teach others as well.  </w:t>
      </w:r>
      <w:r w:rsidRPr="00394F3D">
        <w:rPr>
          <w:rFonts w:ascii="Trebuchet MS" w:hAnsi="Trebuchet MS"/>
          <w:i/>
          <w:vertAlign w:val="superscript"/>
          <w:lang w:val="en-US"/>
        </w:rPr>
        <w:t>3</w:t>
      </w:r>
      <w:r w:rsidRPr="00394F3D">
        <w:rPr>
          <w:rFonts w:ascii="Trebuchet MS" w:hAnsi="Trebuchet MS"/>
          <w:i/>
          <w:lang w:val="en-US"/>
        </w:rPr>
        <w:t xml:space="preserve"> Share in suffering like a good soldier of Christ Jesus.  </w:t>
      </w:r>
      <w:r w:rsidRPr="00394F3D">
        <w:rPr>
          <w:rFonts w:ascii="Trebuchet MS" w:hAnsi="Trebuchet MS"/>
          <w:i/>
          <w:vertAlign w:val="superscript"/>
          <w:lang w:val="en-US"/>
        </w:rPr>
        <w:t>4</w:t>
      </w:r>
      <w:r w:rsidRPr="00394F3D">
        <w:rPr>
          <w:rFonts w:ascii="Trebuchet MS" w:hAnsi="Trebuchet MS"/>
          <w:i/>
          <w:lang w:val="en-US"/>
        </w:rPr>
        <w:t xml:space="preserve"> No one serving in the army gets entangled in everyday affairs; the soldier's aim is to please the enlisting officer.  </w:t>
      </w:r>
      <w:r w:rsidRPr="00394F3D">
        <w:rPr>
          <w:rFonts w:ascii="Trebuchet MS" w:hAnsi="Trebuchet MS"/>
          <w:i/>
          <w:vertAlign w:val="superscript"/>
          <w:lang w:val="en-US"/>
        </w:rPr>
        <w:t>5</w:t>
      </w:r>
      <w:r w:rsidRPr="00394F3D">
        <w:rPr>
          <w:rFonts w:ascii="Trebuchet MS" w:hAnsi="Trebuchet MS"/>
          <w:i/>
          <w:lang w:val="en-US"/>
        </w:rPr>
        <w:t xml:space="preserve"> And in the case of an athlete, no one is crowned without competing according to the rules.  </w:t>
      </w:r>
      <w:r w:rsidRPr="00394F3D">
        <w:rPr>
          <w:rFonts w:ascii="Trebuchet MS" w:hAnsi="Trebuchet MS"/>
          <w:i/>
          <w:vertAlign w:val="superscript"/>
          <w:lang w:val="en-US"/>
        </w:rPr>
        <w:t>6</w:t>
      </w:r>
      <w:r w:rsidRPr="00394F3D">
        <w:rPr>
          <w:rFonts w:ascii="Trebuchet MS" w:hAnsi="Trebuchet MS"/>
          <w:i/>
          <w:lang w:val="en-US"/>
        </w:rPr>
        <w:t xml:space="preserve"> It is the farmer who does the work who ought to have the first share of the crops.  </w:t>
      </w:r>
      <w:r w:rsidRPr="00394F3D">
        <w:rPr>
          <w:rFonts w:ascii="Trebuchet MS" w:hAnsi="Trebuchet MS"/>
          <w:i/>
          <w:vertAlign w:val="superscript"/>
          <w:lang w:val="en-US"/>
        </w:rPr>
        <w:t>7</w:t>
      </w:r>
      <w:r w:rsidRPr="00394F3D">
        <w:rPr>
          <w:rFonts w:ascii="Trebuchet MS" w:hAnsi="Trebuchet MS"/>
          <w:i/>
          <w:lang w:val="en-US"/>
        </w:rPr>
        <w:t xml:space="preserve"> Think over what I say, for the Lord will give you understanding in all things.  </w:t>
      </w:r>
      <w:r w:rsidRPr="00394F3D">
        <w:rPr>
          <w:rFonts w:ascii="Trebuchet MS" w:hAnsi="Trebuchet MS"/>
          <w:i/>
          <w:vertAlign w:val="superscript"/>
          <w:lang w:val="en-US"/>
        </w:rPr>
        <w:t>8</w:t>
      </w:r>
      <w:r w:rsidRPr="00394F3D">
        <w:rPr>
          <w:rFonts w:ascii="Trebuchet MS" w:hAnsi="Trebuchet MS"/>
          <w:i/>
          <w:lang w:val="en-US"/>
        </w:rPr>
        <w:t xml:space="preserve"> Remember Jesus Christ, raised from the dead, a descendant of David-- that is my gospel,  </w:t>
      </w:r>
      <w:r w:rsidRPr="00394F3D">
        <w:rPr>
          <w:rFonts w:ascii="Trebuchet MS" w:hAnsi="Trebuchet MS"/>
          <w:i/>
          <w:vertAlign w:val="superscript"/>
          <w:lang w:val="en-US"/>
        </w:rPr>
        <w:t>9</w:t>
      </w:r>
      <w:r w:rsidRPr="00394F3D">
        <w:rPr>
          <w:rFonts w:ascii="Trebuchet MS" w:hAnsi="Trebuchet MS"/>
          <w:i/>
          <w:lang w:val="en-US"/>
        </w:rPr>
        <w:t xml:space="preserve"> for which I suffer hardship, even to the point of being chained like a criminal. But the word of God is not chained.  </w:t>
      </w:r>
      <w:r w:rsidRPr="00394F3D">
        <w:rPr>
          <w:rFonts w:ascii="Trebuchet MS" w:hAnsi="Trebuchet MS"/>
          <w:i/>
          <w:vertAlign w:val="superscript"/>
          <w:lang w:val="en-US"/>
        </w:rPr>
        <w:t>10</w:t>
      </w:r>
      <w:r w:rsidRPr="00394F3D">
        <w:rPr>
          <w:rFonts w:ascii="Trebuchet MS" w:hAnsi="Trebuchet MS"/>
          <w:i/>
          <w:lang w:val="en-US"/>
        </w:rPr>
        <w:t xml:space="preserve"> Therefore I endure everything for the sake of the elect, so that they may also obtain the salvation that is in Christ Jesus, with eternal glory.  </w:t>
      </w:r>
      <w:r w:rsidRPr="00394F3D">
        <w:rPr>
          <w:rFonts w:ascii="Trebuchet MS" w:hAnsi="Trebuchet MS"/>
          <w:i/>
          <w:vertAlign w:val="superscript"/>
          <w:lang w:val="en-US"/>
        </w:rPr>
        <w:t>11</w:t>
      </w:r>
      <w:r w:rsidRPr="00394F3D">
        <w:rPr>
          <w:rFonts w:ascii="Trebuchet MS" w:hAnsi="Trebuchet MS"/>
          <w:i/>
          <w:lang w:val="en-US"/>
        </w:rPr>
        <w:t xml:space="preserve"> The saying is sure: If we have died with him, we will also live with him;  </w:t>
      </w:r>
      <w:r w:rsidRPr="00394F3D">
        <w:rPr>
          <w:rFonts w:ascii="Trebuchet MS" w:hAnsi="Trebuchet MS"/>
          <w:i/>
          <w:vertAlign w:val="superscript"/>
          <w:lang w:val="en-US"/>
        </w:rPr>
        <w:t>12</w:t>
      </w:r>
      <w:r w:rsidRPr="00394F3D">
        <w:rPr>
          <w:rFonts w:ascii="Trebuchet MS" w:hAnsi="Trebuchet MS"/>
          <w:i/>
          <w:lang w:val="en-US"/>
        </w:rPr>
        <w:t xml:space="preserve"> if we endure, we will also reign with him; if we deny him, he will also deny us;  </w:t>
      </w:r>
      <w:r w:rsidRPr="00394F3D">
        <w:rPr>
          <w:rFonts w:ascii="Trebuchet MS" w:hAnsi="Trebuchet MS"/>
          <w:i/>
          <w:vertAlign w:val="superscript"/>
          <w:lang w:val="en-US"/>
        </w:rPr>
        <w:t>13</w:t>
      </w:r>
      <w:r w:rsidRPr="00394F3D">
        <w:rPr>
          <w:rFonts w:ascii="Trebuchet MS" w:hAnsi="Trebuchet MS"/>
          <w:i/>
          <w:lang w:val="en-US"/>
        </w:rPr>
        <w:t xml:space="preserve"> if we are faithless, he remains faithful-- for he cannot deny himself.  </w:t>
      </w:r>
      <w:r w:rsidRPr="00394F3D">
        <w:rPr>
          <w:rFonts w:ascii="Trebuchet MS" w:hAnsi="Trebuchet MS"/>
          <w:i/>
          <w:vertAlign w:val="superscript"/>
          <w:lang w:val="en-US"/>
        </w:rPr>
        <w:t>14</w:t>
      </w:r>
      <w:r w:rsidRPr="00394F3D">
        <w:rPr>
          <w:rFonts w:ascii="Trebuchet MS" w:hAnsi="Trebuchet MS"/>
          <w:i/>
          <w:lang w:val="en-US"/>
        </w:rPr>
        <w:t xml:space="preserve"> Remind them of this, and warn them before God that they are to avoid wrangling over words, which does no good but only ruins those who are listening.  </w:t>
      </w:r>
      <w:r w:rsidRPr="00394F3D">
        <w:rPr>
          <w:rFonts w:ascii="Trebuchet MS" w:hAnsi="Trebuchet MS"/>
          <w:i/>
          <w:vertAlign w:val="superscript"/>
          <w:lang w:val="en-US"/>
        </w:rPr>
        <w:t>15</w:t>
      </w:r>
      <w:r w:rsidRPr="00394F3D">
        <w:rPr>
          <w:rFonts w:ascii="Trebuchet MS" w:hAnsi="Trebuchet MS"/>
          <w:i/>
          <w:lang w:val="en-US"/>
        </w:rPr>
        <w:t xml:space="preserve"> Do your best to present yourself to God as one approved by him, a worker who has no need to be ashamed, rightly explaining the word of truth.  </w:t>
      </w:r>
      <w:r w:rsidRPr="00394F3D">
        <w:rPr>
          <w:rFonts w:ascii="Trebuchet MS" w:hAnsi="Trebuchet MS"/>
          <w:i/>
          <w:vertAlign w:val="superscript"/>
          <w:lang w:val="en-US"/>
        </w:rPr>
        <w:t>16</w:t>
      </w:r>
      <w:r w:rsidRPr="00394F3D">
        <w:rPr>
          <w:rFonts w:ascii="Trebuchet MS" w:hAnsi="Trebuchet MS"/>
          <w:i/>
          <w:lang w:val="en-US"/>
        </w:rPr>
        <w:t xml:space="preserve"> Avoid profane chatter, for it will lead people into more and more impiety,  </w:t>
      </w:r>
      <w:r w:rsidRPr="00394F3D">
        <w:rPr>
          <w:rFonts w:ascii="Trebuchet MS" w:hAnsi="Trebuchet MS"/>
          <w:i/>
          <w:vertAlign w:val="superscript"/>
          <w:lang w:val="en-US"/>
        </w:rPr>
        <w:t>17</w:t>
      </w:r>
      <w:r w:rsidRPr="00394F3D">
        <w:rPr>
          <w:rFonts w:ascii="Trebuchet MS" w:hAnsi="Trebuchet MS"/>
          <w:i/>
          <w:lang w:val="en-US"/>
        </w:rPr>
        <w:t xml:space="preserve"> and their talk will spread like gangrene. Among them are Hymenaeus and </w:t>
      </w:r>
      <w:proofErr w:type="spellStart"/>
      <w:r w:rsidRPr="00394F3D">
        <w:rPr>
          <w:rFonts w:ascii="Trebuchet MS" w:hAnsi="Trebuchet MS"/>
          <w:i/>
          <w:lang w:val="en-US"/>
        </w:rPr>
        <w:t>Philetus</w:t>
      </w:r>
      <w:proofErr w:type="spellEnd"/>
      <w:r w:rsidRPr="00394F3D">
        <w:rPr>
          <w:rFonts w:ascii="Trebuchet MS" w:hAnsi="Trebuchet MS"/>
          <w:i/>
          <w:lang w:val="en-US"/>
        </w:rPr>
        <w:t xml:space="preserve">,  </w:t>
      </w:r>
      <w:r w:rsidRPr="00394F3D">
        <w:rPr>
          <w:rFonts w:ascii="Trebuchet MS" w:hAnsi="Trebuchet MS"/>
          <w:i/>
          <w:vertAlign w:val="superscript"/>
          <w:lang w:val="en-US"/>
        </w:rPr>
        <w:t>18</w:t>
      </w:r>
      <w:r w:rsidRPr="00394F3D">
        <w:rPr>
          <w:rFonts w:ascii="Trebuchet MS" w:hAnsi="Trebuchet MS"/>
          <w:i/>
          <w:lang w:val="en-US"/>
        </w:rPr>
        <w:t xml:space="preserve"> who have swerved from the truth by claiming that the resurrection has already taken place. They are upsetting the faith of some.  </w:t>
      </w:r>
      <w:r w:rsidRPr="00394F3D">
        <w:rPr>
          <w:rFonts w:ascii="Trebuchet MS" w:hAnsi="Trebuchet MS"/>
          <w:i/>
          <w:vertAlign w:val="superscript"/>
          <w:lang w:val="en-US"/>
        </w:rPr>
        <w:t>19</w:t>
      </w:r>
      <w:r w:rsidRPr="00394F3D">
        <w:rPr>
          <w:rFonts w:ascii="Trebuchet MS" w:hAnsi="Trebuchet MS"/>
          <w:i/>
          <w:lang w:val="en-US"/>
        </w:rPr>
        <w:t xml:space="preserve"> But God's firm foundation stands, bearing this inscription: "The Lord knows those who are his," and, "Let everyone who calls on the name of the Lord turn away from wickedness."  </w:t>
      </w:r>
      <w:r w:rsidRPr="00394F3D">
        <w:rPr>
          <w:rFonts w:ascii="Trebuchet MS" w:hAnsi="Trebuchet MS"/>
          <w:i/>
          <w:vertAlign w:val="superscript"/>
          <w:lang w:val="en-US"/>
        </w:rPr>
        <w:t>20</w:t>
      </w:r>
      <w:r w:rsidRPr="00394F3D">
        <w:rPr>
          <w:rFonts w:ascii="Trebuchet MS" w:hAnsi="Trebuchet MS"/>
          <w:i/>
          <w:lang w:val="en-US"/>
        </w:rPr>
        <w:t xml:space="preserve"> In a large house there are utensils not only of gold and silver but also of wood and clay, some for special use, some for ordinary.  </w:t>
      </w:r>
      <w:r w:rsidRPr="00394F3D">
        <w:rPr>
          <w:rFonts w:ascii="Trebuchet MS" w:hAnsi="Trebuchet MS"/>
          <w:i/>
          <w:vertAlign w:val="superscript"/>
          <w:lang w:val="en-US"/>
        </w:rPr>
        <w:t>21</w:t>
      </w:r>
      <w:r w:rsidRPr="00394F3D">
        <w:rPr>
          <w:rFonts w:ascii="Trebuchet MS" w:hAnsi="Trebuchet MS"/>
          <w:i/>
          <w:lang w:val="en-US"/>
        </w:rPr>
        <w:t xml:space="preserve"> All who cleanse themselves of the things I have mentioned will become special utensils, dedicated and useful to the owner of the house, ready for every good work.  </w:t>
      </w:r>
      <w:r w:rsidRPr="00394F3D">
        <w:rPr>
          <w:rFonts w:ascii="Trebuchet MS" w:hAnsi="Trebuchet MS"/>
          <w:i/>
          <w:vertAlign w:val="superscript"/>
          <w:lang w:val="en-US"/>
        </w:rPr>
        <w:t>22</w:t>
      </w:r>
      <w:r w:rsidRPr="00394F3D">
        <w:rPr>
          <w:rFonts w:ascii="Trebuchet MS" w:hAnsi="Trebuchet MS"/>
          <w:i/>
          <w:lang w:val="en-US"/>
        </w:rPr>
        <w:t xml:space="preserve"> Shun youthful passions and pursue righteousness, faith, love, and peace, along with those who call on the Lord from a pure heart.  </w:t>
      </w:r>
      <w:r w:rsidRPr="00394F3D">
        <w:rPr>
          <w:rFonts w:ascii="Trebuchet MS" w:hAnsi="Trebuchet MS"/>
          <w:i/>
          <w:vertAlign w:val="superscript"/>
          <w:lang w:val="en-US"/>
        </w:rPr>
        <w:t>23</w:t>
      </w:r>
      <w:r w:rsidRPr="00394F3D">
        <w:rPr>
          <w:rFonts w:ascii="Trebuchet MS" w:hAnsi="Trebuchet MS"/>
          <w:i/>
          <w:lang w:val="en-US"/>
        </w:rPr>
        <w:t xml:space="preserve"> Have nothing to do with stupid and senseless controversies; you know that they breed quarrels.  </w:t>
      </w:r>
      <w:r w:rsidRPr="00394F3D">
        <w:rPr>
          <w:rFonts w:ascii="Trebuchet MS" w:hAnsi="Trebuchet MS"/>
          <w:i/>
          <w:vertAlign w:val="superscript"/>
          <w:lang w:val="en-US"/>
        </w:rPr>
        <w:t>24</w:t>
      </w:r>
      <w:r w:rsidRPr="00394F3D">
        <w:rPr>
          <w:rFonts w:ascii="Trebuchet MS" w:hAnsi="Trebuchet MS"/>
          <w:i/>
          <w:lang w:val="en-US"/>
        </w:rPr>
        <w:t xml:space="preserve"> And the Lord's servant must not be quarrelsome but kindly to everyone, an apt teacher, patient,  </w:t>
      </w:r>
      <w:r w:rsidRPr="00394F3D">
        <w:rPr>
          <w:rFonts w:ascii="Trebuchet MS" w:hAnsi="Trebuchet MS"/>
          <w:i/>
          <w:vertAlign w:val="superscript"/>
          <w:lang w:val="en-US"/>
        </w:rPr>
        <w:t>25</w:t>
      </w:r>
      <w:r w:rsidRPr="00394F3D">
        <w:rPr>
          <w:rFonts w:ascii="Trebuchet MS" w:hAnsi="Trebuchet MS"/>
          <w:i/>
          <w:lang w:val="en-US"/>
        </w:rPr>
        <w:t xml:space="preserve"> correcting opponents with gentleness. God may perhaps grant that they will repent and come to know the truth,  </w:t>
      </w:r>
      <w:r w:rsidRPr="00394F3D">
        <w:rPr>
          <w:rFonts w:ascii="Trebuchet MS" w:hAnsi="Trebuchet MS"/>
          <w:i/>
          <w:vertAlign w:val="superscript"/>
          <w:lang w:val="en-US"/>
        </w:rPr>
        <w:t>26</w:t>
      </w:r>
      <w:r w:rsidRPr="00394F3D">
        <w:rPr>
          <w:rFonts w:ascii="Trebuchet MS" w:hAnsi="Trebuchet MS"/>
          <w:i/>
          <w:lang w:val="en-US"/>
        </w:rPr>
        <w:t xml:space="preserve"> and that they may escape from the snare of the devil, having been held captive by him to do his will.</w:t>
      </w:r>
    </w:p>
    <w:p w14:paraId="40FCD7E1" w14:textId="77777777" w:rsidR="00C872B6" w:rsidRDefault="00C872B6" w:rsidP="00C872B6">
      <w:pPr>
        <w:spacing w:after="240"/>
        <w:jc w:val="both"/>
        <w:rPr>
          <w:rFonts w:ascii="Trebuchet MS" w:hAnsi="Trebuchet MS"/>
          <w:i/>
          <w:lang w:val="en-US"/>
        </w:rPr>
      </w:pPr>
      <w:r w:rsidRPr="00394F3D">
        <w:rPr>
          <w:rFonts w:ascii="Trebuchet MS" w:hAnsi="Trebuchet MS"/>
          <w:b/>
          <w:bCs/>
          <w:i/>
          <w:lang w:val="en-US"/>
        </w:rPr>
        <w:t xml:space="preserve">2 Timothy 3:10 - 4:8 </w:t>
      </w:r>
      <w:r w:rsidRPr="00394F3D">
        <w:rPr>
          <w:rFonts w:ascii="Trebuchet MS" w:hAnsi="Trebuchet MS"/>
          <w:i/>
          <w:lang w:val="en-US"/>
        </w:rPr>
        <w:t xml:space="preserve"> Now you have observed my teaching, my conduct, my aim in life, my faith, my patience, my love, my steadfastness,  </w:t>
      </w:r>
      <w:r w:rsidRPr="00394F3D">
        <w:rPr>
          <w:rFonts w:ascii="Trebuchet MS" w:hAnsi="Trebuchet MS"/>
          <w:i/>
          <w:vertAlign w:val="superscript"/>
          <w:lang w:val="en-US"/>
        </w:rPr>
        <w:t>11</w:t>
      </w:r>
      <w:r w:rsidRPr="00394F3D">
        <w:rPr>
          <w:rFonts w:ascii="Trebuchet MS" w:hAnsi="Trebuchet MS"/>
          <w:i/>
          <w:lang w:val="en-US"/>
        </w:rPr>
        <w:t xml:space="preserve"> my persecutions and suffering the things that happened to me in Antioch, Iconium, and Lystra. What persecutions I endured! Yet the Lord rescued me from all of them.  </w:t>
      </w:r>
      <w:r w:rsidRPr="00394F3D">
        <w:rPr>
          <w:rFonts w:ascii="Trebuchet MS" w:hAnsi="Trebuchet MS"/>
          <w:i/>
          <w:vertAlign w:val="superscript"/>
          <w:lang w:val="en-US"/>
        </w:rPr>
        <w:t>12</w:t>
      </w:r>
      <w:r w:rsidRPr="00394F3D">
        <w:rPr>
          <w:rFonts w:ascii="Trebuchet MS" w:hAnsi="Trebuchet MS"/>
          <w:i/>
          <w:lang w:val="en-US"/>
        </w:rPr>
        <w:t xml:space="preserve"> Indeed, all who want to live a godly life in Christ Jesus will be persecuted.  </w:t>
      </w:r>
      <w:r w:rsidRPr="00394F3D">
        <w:rPr>
          <w:rFonts w:ascii="Trebuchet MS" w:hAnsi="Trebuchet MS"/>
          <w:i/>
          <w:vertAlign w:val="superscript"/>
          <w:lang w:val="en-US"/>
        </w:rPr>
        <w:t>13</w:t>
      </w:r>
      <w:r w:rsidRPr="00394F3D">
        <w:rPr>
          <w:rFonts w:ascii="Trebuchet MS" w:hAnsi="Trebuchet MS"/>
          <w:i/>
          <w:lang w:val="en-US"/>
        </w:rPr>
        <w:t xml:space="preserve"> But wicked people and impostors will go from bad to worse, deceiving others and being deceived.  </w:t>
      </w:r>
      <w:r w:rsidRPr="00394F3D">
        <w:rPr>
          <w:rFonts w:ascii="Trebuchet MS" w:hAnsi="Trebuchet MS"/>
          <w:i/>
          <w:vertAlign w:val="superscript"/>
          <w:lang w:val="en-US"/>
        </w:rPr>
        <w:t>14</w:t>
      </w:r>
      <w:r w:rsidRPr="00394F3D">
        <w:rPr>
          <w:rFonts w:ascii="Trebuchet MS" w:hAnsi="Trebuchet MS"/>
          <w:i/>
          <w:lang w:val="en-US"/>
        </w:rPr>
        <w:t xml:space="preserve"> But as for you, continue in what you have learned and firmly believed, knowing from whom you learned it,  </w:t>
      </w:r>
      <w:r w:rsidRPr="00394F3D">
        <w:rPr>
          <w:rFonts w:ascii="Trebuchet MS" w:hAnsi="Trebuchet MS"/>
          <w:i/>
          <w:vertAlign w:val="superscript"/>
          <w:lang w:val="en-US"/>
        </w:rPr>
        <w:t>15</w:t>
      </w:r>
      <w:r w:rsidRPr="00394F3D">
        <w:rPr>
          <w:rFonts w:ascii="Trebuchet MS" w:hAnsi="Trebuchet MS"/>
          <w:i/>
          <w:lang w:val="en-US"/>
        </w:rPr>
        <w:t xml:space="preserve"> and how from childhood you have known the sacred writings that are able to instruct you for salvation through faith in Christ Jesus.  </w:t>
      </w:r>
      <w:r w:rsidRPr="00394F3D">
        <w:rPr>
          <w:rFonts w:ascii="Trebuchet MS" w:hAnsi="Trebuchet MS"/>
          <w:i/>
          <w:vertAlign w:val="superscript"/>
          <w:lang w:val="en-US"/>
        </w:rPr>
        <w:t>16</w:t>
      </w:r>
      <w:r w:rsidRPr="00394F3D">
        <w:rPr>
          <w:rFonts w:ascii="Trebuchet MS" w:hAnsi="Trebuchet MS"/>
          <w:i/>
          <w:lang w:val="en-US"/>
        </w:rPr>
        <w:t xml:space="preserve"> All scripture is inspired by God and is useful for teaching, for reproof, for correction, and for training in righteousness,  </w:t>
      </w:r>
      <w:r w:rsidRPr="00394F3D">
        <w:rPr>
          <w:rFonts w:ascii="Trebuchet MS" w:hAnsi="Trebuchet MS"/>
          <w:i/>
          <w:vertAlign w:val="superscript"/>
          <w:lang w:val="en-US"/>
        </w:rPr>
        <w:t>17</w:t>
      </w:r>
      <w:r w:rsidRPr="00394F3D">
        <w:rPr>
          <w:rFonts w:ascii="Trebuchet MS" w:hAnsi="Trebuchet MS"/>
          <w:i/>
          <w:lang w:val="en-US"/>
        </w:rPr>
        <w:t xml:space="preserve"> so that everyone who belongs to God may be proficient, equipped for every good work. </w:t>
      </w:r>
    </w:p>
    <w:p w14:paraId="3EF2A59C" w14:textId="77777777" w:rsidR="00C872B6" w:rsidRPr="00394F3D" w:rsidRDefault="00C872B6" w:rsidP="00C872B6">
      <w:pPr>
        <w:spacing w:after="240"/>
        <w:jc w:val="both"/>
        <w:rPr>
          <w:rFonts w:ascii="Trebuchet MS" w:hAnsi="Trebuchet MS"/>
          <w:i/>
          <w:lang w:val="en-US"/>
        </w:rPr>
      </w:pPr>
      <w:r w:rsidRPr="00394F3D">
        <w:rPr>
          <w:rFonts w:ascii="Trebuchet MS" w:hAnsi="Trebuchet MS"/>
          <w:b/>
          <w:i/>
          <w:lang w:val="en-US"/>
        </w:rPr>
        <w:lastRenderedPageBreak/>
        <w:t>2 Timothy 4:1</w:t>
      </w:r>
      <w:r w:rsidRPr="00394F3D">
        <w:rPr>
          <w:rFonts w:ascii="Trebuchet MS" w:hAnsi="Trebuchet MS"/>
          <w:i/>
          <w:lang w:val="en-US"/>
        </w:rPr>
        <w:t xml:space="preserve"> In the presence of God and of Christ Jesus, who is to judge the living and the dead, and in view of his appearing and his kingdom, I solemnly urge you:  </w:t>
      </w:r>
      <w:r w:rsidRPr="00394F3D">
        <w:rPr>
          <w:rFonts w:ascii="Trebuchet MS" w:hAnsi="Trebuchet MS"/>
          <w:i/>
          <w:vertAlign w:val="superscript"/>
          <w:lang w:val="en-US"/>
        </w:rPr>
        <w:t>2</w:t>
      </w:r>
      <w:r w:rsidRPr="00394F3D">
        <w:rPr>
          <w:rFonts w:ascii="Trebuchet MS" w:hAnsi="Trebuchet MS"/>
          <w:i/>
          <w:lang w:val="en-US"/>
        </w:rPr>
        <w:t xml:space="preserve"> proclaim the message; be persistent whether the time is favorable or unfavorable; convince, rebuke, and encourage, with the utmost patience in teaching.  </w:t>
      </w:r>
      <w:r w:rsidRPr="00394F3D">
        <w:rPr>
          <w:rFonts w:ascii="Trebuchet MS" w:hAnsi="Trebuchet MS"/>
          <w:i/>
          <w:vertAlign w:val="superscript"/>
          <w:lang w:val="en-US"/>
        </w:rPr>
        <w:t>3</w:t>
      </w:r>
      <w:r w:rsidRPr="00394F3D">
        <w:rPr>
          <w:rFonts w:ascii="Trebuchet MS" w:hAnsi="Trebuchet MS"/>
          <w:i/>
          <w:lang w:val="en-US"/>
        </w:rPr>
        <w:t xml:space="preserve"> For the time is coming when people will not put up with sound doctrine, but having itching ears, they will accumulate for themselves teachers to suit their own desires,  </w:t>
      </w:r>
      <w:r w:rsidRPr="00394F3D">
        <w:rPr>
          <w:rFonts w:ascii="Trebuchet MS" w:hAnsi="Trebuchet MS"/>
          <w:i/>
          <w:vertAlign w:val="superscript"/>
          <w:lang w:val="en-US"/>
        </w:rPr>
        <w:t>4</w:t>
      </w:r>
      <w:r w:rsidRPr="00394F3D">
        <w:rPr>
          <w:rFonts w:ascii="Trebuchet MS" w:hAnsi="Trebuchet MS"/>
          <w:i/>
          <w:lang w:val="en-US"/>
        </w:rPr>
        <w:t xml:space="preserve"> and will turn away from listening to the truth and wander away to myths.  </w:t>
      </w:r>
      <w:r w:rsidRPr="00394F3D">
        <w:rPr>
          <w:rFonts w:ascii="Trebuchet MS" w:hAnsi="Trebuchet MS"/>
          <w:i/>
          <w:vertAlign w:val="superscript"/>
          <w:lang w:val="en-US"/>
        </w:rPr>
        <w:t>5</w:t>
      </w:r>
      <w:r w:rsidRPr="00394F3D">
        <w:rPr>
          <w:rFonts w:ascii="Trebuchet MS" w:hAnsi="Trebuchet MS"/>
          <w:i/>
          <w:lang w:val="en-US"/>
        </w:rPr>
        <w:t xml:space="preserve"> As for you, always be sober, endure suffering, do the work of an evangelist, carry out your ministry fully.  </w:t>
      </w:r>
      <w:r w:rsidRPr="00394F3D">
        <w:rPr>
          <w:rFonts w:ascii="Trebuchet MS" w:hAnsi="Trebuchet MS"/>
          <w:i/>
          <w:vertAlign w:val="superscript"/>
          <w:lang w:val="en-US"/>
        </w:rPr>
        <w:t>6</w:t>
      </w:r>
      <w:r w:rsidRPr="00394F3D">
        <w:rPr>
          <w:rFonts w:ascii="Trebuchet MS" w:hAnsi="Trebuchet MS"/>
          <w:i/>
          <w:lang w:val="en-US"/>
        </w:rPr>
        <w:t xml:space="preserve"> As for me, I am already being poured out as a libation, and the time of my departure has come.  </w:t>
      </w:r>
      <w:r w:rsidRPr="00394F3D">
        <w:rPr>
          <w:rFonts w:ascii="Trebuchet MS" w:hAnsi="Trebuchet MS"/>
          <w:i/>
          <w:vertAlign w:val="superscript"/>
          <w:lang w:val="en-US"/>
        </w:rPr>
        <w:t>7</w:t>
      </w:r>
      <w:r w:rsidRPr="00394F3D">
        <w:rPr>
          <w:rFonts w:ascii="Trebuchet MS" w:hAnsi="Trebuchet MS"/>
          <w:i/>
          <w:lang w:val="en-US"/>
        </w:rPr>
        <w:t xml:space="preserve"> I have fought the good fight, I have finished the race, I have kept the faith.  </w:t>
      </w:r>
      <w:r w:rsidRPr="00394F3D">
        <w:rPr>
          <w:rFonts w:ascii="Trebuchet MS" w:hAnsi="Trebuchet MS"/>
          <w:i/>
          <w:vertAlign w:val="superscript"/>
          <w:lang w:val="en-US"/>
        </w:rPr>
        <w:t>8</w:t>
      </w:r>
      <w:r w:rsidRPr="00394F3D">
        <w:rPr>
          <w:rFonts w:ascii="Trebuchet MS" w:hAnsi="Trebuchet MS"/>
          <w:i/>
          <w:lang w:val="en-US"/>
        </w:rPr>
        <w:t xml:space="preserve"> From now on there is reserved for me the crown of righteousness, which the Lord, the righteous judge, will give me on that day, and not only to me but also to all who have longed for his appearing.</w:t>
      </w:r>
    </w:p>
    <w:p w14:paraId="7DC82776" w14:textId="77777777" w:rsidR="00C872B6" w:rsidRPr="00394F3D" w:rsidRDefault="00C872B6" w:rsidP="00C872B6">
      <w:pPr>
        <w:jc w:val="both"/>
        <w:rPr>
          <w:rFonts w:ascii="Trebuchet MS" w:hAnsi="Trebuchet MS"/>
          <w:i/>
          <w:lang w:val="en-US"/>
        </w:rPr>
      </w:pPr>
      <w:r w:rsidRPr="00394F3D">
        <w:rPr>
          <w:rFonts w:ascii="Trebuchet MS" w:hAnsi="Trebuchet MS"/>
          <w:b/>
          <w:bCs/>
          <w:i/>
          <w:lang w:val="en-US"/>
        </w:rPr>
        <w:t xml:space="preserve">Titus 2:5-15 </w:t>
      </w:r>
      <w:r w:rsidRPr="00394F3D">
        <w:rPr>
          <w:rFonts w:ascii="Trebuchet MS" w:hAnsi="Trebuchet MS"/>
          <w:i/>
          <w:lang w:val="en-US"/>
        </w:rPr>
        <w:t xml:space="preserve"> be self-controlled, chaste, good managers of the household, kind, being submissive to their husbands, so that the word of God may not be discredited.  </w:t>
      </w:r>
      <w:r w:rsidRPr="00394F3D">
        <w:rPr>
          <w:rFonts w:ascii="Trebuchet MS" w:hAnsi="Trebuchet MS"/>
          <w:i/>
          <w:vertAlign w:val="superscript"/>
          <w:lang w:val="en-US"/>
        </w:rPr>
        <w:t>6</w:t>
      </w:r>
      <w:r w:rsidRPr="00394F3D">
        <w:rPr>
          <w:rFonts w:ascii="Trebuchet MS" w:hAnsi="Trebuchet MS"/>
          <w:i/>
          <w:lang w:val="en-US"/>
        </w:rPr>
        <w:t xml:space="preserve"> Likewise, urge the younger men to be self-controlled.  </w:t>
      </w:r>
      <w:r w:rsidRPr="00394F3D">
        <w:rPr>
          <w:rFonts w:ascii="Trebuchet MS" w:hAnsi="Trebuchet MS"/>
          <w:i/>
          <w:vertAlign w:val="superscript"/>
          <w:lang w:val="en-US"/>
        </w:rPr>
        <w:t>7</w:t>
      </w:r>
      <w:r w:rsidRPr="00394F3D">
        <w:rPr>
          <w:rFonts w:ascii="Trebuchet MS" w:hAnsi="Trebuchet MS"/>
          <w:i/>
          <w:lang w:val="en-US"/>
        </w:rPr>
        <w:t xml:space="preserve"> Show yourself in all respects a model of good works, and in your teaching show integrity, gravity,  </w:t>
      </w:r>
      <w:r w:rsidRPr="00394F3D">
        <w:rPr>
          <w:rFonts w:ascii="Trebuchet MS" w:hAnsi="Trebuchet MS"/>
          <w:i/>
          <w:vertAlign w:val="superscript"/>
          <w:lang w:val="en-US"/>
        </w:rPr>
        <w:t>8</w:t>
      </w:r>
      <w:r w:rsidRPr="00394F3D">
        <w:rPr>
          <w:rFonts w:ascii="Trebuchet MS" w:hAnsi="Trebuchet MS"/>
          <w:i/>
          <w:lang w:val="en-US"/>
        </w:rPr>
        <w:t xml:space="preserve"> and sound speech that cannot be censured; then any opponent will be put to shame, having nothing evil to say of us.  </w:t>
      </w:r>
      <w:r w:rsidRPr="00394F3D">
        <w:rPr>
          <w:rFonts w:ascii="Trebuchet MS" w:hAnsi="Trebuchet MS"/>
          <w:i/>
          <w:vertAlign w:val="superscript"/>
          <w:lang w:val="en-US"/>
        </w:rPr>
        <w:t>9</w:t>
      </w:r>
      <w:r w:rsidRPr="00394F3D">
        <w:rPr>
          <w:rFonts w:ascii="Trebuchet MS" w:hAnsi="Trebuchet MS"/>
          <w:i/>
          <w:lang w:val="en-US"/>
        </w:rPr>
        <w:t xml:space="preserve"> Tell slaves to be submissive to their masters and to give satisfaction in every respect; they are not to talk back,  </w:t>
      </w:r>
      <w:r w:rsidRPr="00394F3D">
        <w:rPr>
          <w:rFonts w:ascii="Trebuchet MS" w:hAnsi="Trebuchet MS"/>
          <w:i/>
          <w:vertAlign w:val="superscript"/>
          <w:lang w:val="en-US"/>
        </w:rPr>
        <w:t>10</w:t>
      </w:r>
      <w:r w:rsidRPr="00394F3D">
        <w:rPr>
          <w:rFonts w:ascii="Trebuchet MS" w:hAnsi="Trebuchet MS"/>
          <w:i/>
          <w:lang w:val="en-US"/>
        </w:rPr>
        <w:t xml:space="preserve"> not to pilfer, but to show complete and perfect fidelity, so that in everything they may be an ornament to the doctrine of God our Savior.  </w:t>
      </w:r>
      <w:r w:rsidRPr="00394F3D">
        <w:rPr>
          <w:rFonts w:ascii="Trebuchet MS" w:hAnsi="Trebuchet MS"/>
          <w:i/>
          <w:vertAlign w:val="superscript"/>
          <w:lang w:val="en-US"/>
        </w:rPr>
        <w:t>11</w:t>
      </w:r>
      <w:r w:rsidRPr="00394F3D">
        <w:rPr>
          <w:rFonts w:ascii="Trebuchet MS" w:hAnsi="Trebuchet MS"/>
          <w:i/>
          <w:lang w:val="en-US"/>
        </w:rPr>
        <w:t xml:space="preserve"> For the grace of God has appeared, bringing salvation to all,  </w:t>
      </w:r>
      <w:r w:rsidRPr="00394F3D">
        <w:rPr>
          <w:rFonts w:ascii="Trebuchet MS" w:hAnsi="Trebuchet MS"/>
          <w:i/>
          <w:vertAlign w:val="superscript"/>
          <w:lang w:val="en-US"/>
        </w:rPr>
        <w:t>12</w:t>
      </w:r>
      <w:r w:rsidRPr="00394F3D">
        <w:rPr>
          <w:rFonts w:ascii="Trebuchet MS" w:hAnsi="Trebuchet MS"/>
          <w:i/>
          <w:lang w:val="en-US"/>
        </w:rPr>
        <w:t xml:space="preserve"> training us to renounce impiety and worldly passions, and in the present age to live lives that are self-controlled, upright, and godly,  </w:t>
      </w:r>
      <w:r w:rsidRPr="00394F3D">
        <w:rPr>
          <w:rFonts w:ascii="Trebuchet MS" w:hAnsi="Trebuchet MS"/>
          <w:i/>
          <w:vertAlign w:val="superscript"/>
          <w:lang w:val="en-US"/>
        </w:rPr>
        <w:t>13</w:t>
      </w:r>
      <w:r w:rsidRPr="00394F3D">
        <w:rPr>
          <w:rFonts w:ascii="Trebuchet MS" w:hAnsi="Trebuchet MS"/>
          <w:i/>
          <w:lang w:val="en-US"/>
        </w:rPr>
        <w:t xml:space="preserve"> while we wait for the blessed hope and the manifestation of the glory of our great God and Savior, Jesus Christ.  </w:t>
      </w:r>
      <w:r w:rsidRPr="00394F3D">
        <w:rPr>
          <w:rFonts w:ascii="Trebuchet MS" w:hAnsi="Trebuchet MS"/>
          <w:i/>
          <w:vertAlign w:val="superscript"/>
          <w:lang w:val="en-US"/>
        </w:rPr>
        <w:t>14</w:t>
      </w:r>
      <w:r w:rsidRPr="00394F3D">
        <w:rPr>
          <w:rFonts w:ascii="Trebuchet MS" w:hAnsi="Trebuchet MS"/>
          <w:i/>
          <w:lang w:val="en-US"/>
        </w:rPr>
        <w:t xml:space="preserve"> He it is who gave himself for us that he might redeem us from all iniquity and purify for himself a people of his own who are zealous for good deeds.  </w:t>
      </w:r>
      <w:r w:rsidRPr="00394F3D">
        <w:rPr>
          <w:rFonts w:ascii="Trebuchet MS" w:hAnsi="Trebuchet MS"/>
          <w:i/>
          <w:vertAlign w:val="superscript"/>
          <w:lang w:val="en-US"/>
        </w:rPr>
        <w:t>15</w:t>
      </w:r>
      <w:r w:rsidRPr="00394F3D">
        <w:rPr>
          <w:rFonts w:ascii="Trebuchet MS" w:hAnsi="Trebuchet MS"/>
          <w:i/>
          <w:lang w:val="en-US"/>
        </w:rPr>
        <w:t xml:space="preserve"> Declare these things; exhort and reprove with all authority. Let no one look down on you.</w:t>
      </w:r>
    </w:p>
    <w:p w14:paraId="029ED940" w14:textId="77777777" w:rsidR="00C872B6" w:rsidRDefault="00C872B6" w:rsidP="00C872B6">
      <w:pPr>
        <w:rPr>
          <w:rFonts w:ascii="Trebuchet MS" w:hAnsi="Trebuchet MS"/>
          <w:b/>
          <w:iCs/>
          <w:noProof/>
          <w:sz w:val="24"/>
          <w:szCs w:val="24"/>
          <w:lang w:eastAsia="en-GB"/>
        </w:rPr>
      </w:pPr>
      <w:r>
        <w:rPr>
          <w:rFonts w:ascii="Trebuchet MS" w:hAnsi="Trebuchet MS"/>
          <w:b/>
          <w:iCs/>
          <w:noProof/>
          <w:sz w:val="24"/>
          <w:szCs w:val="24"/>
          <w:lang w:eastAsia="en-GB"/>
        </w:rPr>
        <w:br w:type="page"/>
      </w:r>
    </w:p>
    <w:p w14:paraId="230117A3" w14:textId="77777777" w:rsidR="00C872B6" w:rsidRDefault="00C872B6" w:rsidP="00C872B6">
      <w:pPr>
        <w:rPr>
          <w:rFonts w:ascii="Trebuchet MS" w:hAnsi="Trebuchet MS"/>
          <w:b/>
          <w:iCs/>
          <w:noProof/>
          <w:sz w:val="32"/>
          <w:szCs w:val="32"/>
          <w:lang w:eastAsia="en-GB"/>
        </w:rPr>
        <w:sectPr w:rsidR="00C872B6" w:rsidSect="00C872B6">
          <w:headerReference w:type="default" r:id="rId15"/>
          <w:pgSz w:w="11906" w:h="16838"/>
          <w:pgMar w:top="1440" w:right="1440" w:bottom="1440" w:left="1440" w:header="708" w:footer="708" w:gutter="0"/>
          <w:cols w:space="708"/>
          <w:docGrid w:linePitch="360"/>
        </w:sectPr>
      </w:pPr>
    </w:p>
    <w:p w14:paraId="7BF48235" w14:textId="77777777" w:rsidR="00C872B6" w:rsidRPr="00394F3D" w:rsidRDefault="00C872B6" w:rsidP="00C872B6">
      <w:pPr>
        <w:rPr>
          <w:rFonts w:ascii="Trebuchet MS" w:hAnsi="Trebuchet MS"/>
          <w:b/>
          <w:iCs/>
          <w:noProof/>
          <w:sz w:val="32"/>
          <w:szCs w:val="32"/>
          <w:lang w:eastAsia="en-GB"/>
        </w:rPr>
      </w:pPr>
      <w:r w:rsidRPr="00394F3D">
        <w:rPr>
          <w:rFonts w:ascii="Trebuchet MS" w:hAnsi="Trebuchet MS"/>
          <w:b/>
          <w:iCs/>
          <w:noProof/>
          <w:sz w:val="32"/>
          <w:szCs w:val="32"/>
          <w:lang w:eastAsia="en-GB"/>
        </w:rPr>
        <w:lastRenderedPageBreak/>
        <w:t xml:space="preserve">Name: </w:t>
      </w:r>
      <w:r w:rsidRPr="00394F3D">
        <w:rPr>
          <w:rFonts w:ascii="Trebuchet MS" w:hAnsi="Trebuchet MS"/>
          <w:b/>
          <w:iCs/>
          <w:noProof/>
          <w:sz w:val="32"/>
          <w:szCs w:val="32"/>
          <w:lang w:eastAsia="en-GB"/>
        </w:rPr>
        <w:tab/>
      </w:r>
      <w:r w:rsidRPr="00394F3D">
        <w:rPr>
          <w:rFonts w:ascii="Trebuchet MS" w:hAnsi="Trebuchet MS"/>
          <w:b/>
          <w:iCs/>
          <w:noProof/>
          <w:sz w:val="32"/>
          <w:szCs w:val="32"/>
          <w:lang w:eastAsia="en-GB"/>
        </w:rPr>
        <w:tab/>
        <w:t>Date of Review:</w:t>
      </w:r>
      <w:r w:rsidRPr="00394F3D">
        <w:rPr>
          <w:rFonts w:ascii="Trebuchet MS" w:hAnsi="Trebuchet MS"/>
          <w:b/>
          <w:iCs/>
          <w:noProof/>
          <w:sz w:val="32"/>
          <w:szCs w:val="32"/>
          <w:lang w:eastAsia="en-GB"/>
        </w:rPr>
        <w:tab/>
      </w:r>
      <w:r w:rsidRPr="00394F3D">
        <w:rPr>
          <w:rFonts w:ascii="Trebuchet MS" w:hAnsi="Trebuchet MS"/>
          <w:b/>
          <w:iCs/>
          <w:noProof/>
          <w:sz w:val="32"/>
          <w:szCs w:val="32"/>
          <w:lang w:eastAsia="en-GB"/>
        </w:rPr>
        <w:tab/>
      </w:r>
      <w:r w:rsidRPr="00394F3D">
        <w:rPr>
          <w:rFonts w:ascii="Trebuchet MS" w:hAnsi="Trebuchet MS"/>
          <w:b/>
          <w:iCs/>
          <w:noProof/>
          <w:sz w:val="32"/>
          <w:szCs w:val="32"/>
          <w:lang w:eastAsia="en-GB"/>
        </w:rPr>
        <w:tab/>
        <w:t>Reviewer:</w:t>
      </w:r>
    </w:p>
    <w:p w14:paraId="6E3432B9" w14:textId="77777777" w:rsidR="00C872B6" w:rsidRPr="00394F3D" w:rsidRDefault="00C872B6" w:rsidP="00C872B6">
      <w:pPr>
        <w:rPr>
          <w:rFonts w:ascii="Trebuchet MS" w:hAnsi="Trebuchet MS"/>
          <w:b/>
          <w:iCs/>
          <w:noProof/>
          <w:color w:val="FF0000"/>
          <w:sz w:val="32"/>
          <w:szCs w:val="32"/>
          <w:lang w:eastAsia="en-GB"/>
        </w:rPr>
      </w:pPr>
      <w:r w:rsidRPr="00394F3D">
        <w:rPr>
          <w:rFonts w:ascii="Trebuchet MS" w:hAnsi="Trebuchet MS"/>
          <w:b/>
          <w:iCs/>
          <w:noProof/>
          <w:color w:val="FF0000"/>
          <w:sz w:val="32"/>
          <w:szCs w:val="32"/>
          <w:lang w:eastAsia="en-GB"/>
        </w:rPr>
        <w:t>Pastoral Epistles Form</w:t>
      </w:r>
    </w:p>
    <w:p w14:paraId="638ACCA1" w14:textId="77777777" w:rsidR="00C872B6" w:rsidRPr="003C5959" w:rsidRDefault="00C872B6" w:rsidP="000B04ED">
      <w:pPr>
        <w:spacing w:after="200" w:line="276" w:lineRule="auto"/>
        <w:rPr>
          <w:rFonts w:ascii="Trebuchet MS" w:hAnsi="Trebuchet MS"/>
          <w:b/>
          <w:iCs/>
          <w:noProof/>
          <w:sz w:val="24"/>
          <w:szCs w:val="24"/>
          <w:lang w:eastAsia="en-GB"/>
        </w:rPr>
      </w:pPr>
      <w:r w:rsidRPr="000B04ED">
        <w:rPr>
          <w:rFonts w:ascii="Trebuchet MS" w:hAnsi="Trebuchet MS"/>
          <w:b/>
          <w:iCs/>
          <w:noProof/>
          <w:sz w:val="24"/>
          <w:szCs w:val="24"/>
          <w:lang w:eastAsia="en-GB"/>
        </w:rPr>
        <w:t>Write a review of your ministry since your last MDR in the light of the pastoral ep</w:t>
      </w:r>
      <w:r w:rsidR="000B04ED" w:rsidRPr="000B04ED">
        <w:rPr>
          <w:rFonts w:ascii="Trebuchet MS" w:hAnsi="Trebuchet MS"/>
          <w:b/>
          <w:iCs/>
          <w:noProof/>
          <w:sz w:val="24"/>
          <w:szCs w:val="24"/>
          <w:lang w:eastAsia="en-GB"/>
        </w:rPr>
        <w:t>i</w:t>
      </w:r>
      <w:r w:rsidRPr="000B04ED">
        <w:rPr>
          <w:rFonts w:ascii="Trebuchet MS" w:hAnsi="Trebuchet MS"/>
          <w:b/>
          <w:iCs/>
          <w:noProof/>
          <w:sz w:val="24"/>
          <w:szCs w:val="24"/>
          <w:lang w:eastAsia="en-GB"/>
        </w:rPr>
        <w:t xml:space="preserve">stles. </w:t>
      </w:r>
      <w:r w:rsidR="000B04ED">
        <w:rPr>
          <w:rFonts w:ascii="Trebuchet MS" w:hAnsi="Trebuchet MS"/>
          <w:b/>
          <w:iCs/>
          <w:noProof/>
          <w:sz w:val="24"/>
          <w:szCs w:val="24"/>
          <w:lang w:eastAsia="en-GB"/>
        </w:rPr>
        <w:t xml:space="preserve">Please ensure that you comment on any ways in which your </w:t>
      </w:r>
      <w:r w:rsidR="000B04ED" w:rsidRPr="000B04ED">
        <w:rPr>
          <w:rFonts w:ascii="Trebuchet MS" w:hAnsi="Trebuchet MS" w:cs="Verdana-Italic"/>
          <w:b/>
          <w:iCs/>
          <w:sz w:val="24"/>
          <w:szCs w:val="24"/>
        </w:rPr>
        <w:t>ministry or the Parish MAP aligned to the Southwark Visio</w:t>
      </w:r>
      <w:r w:rsidR="000B04ED">
        <w:rPr>
          <w:rFonts w:ascii="Trebuchet MS" w:hAnsi="Trebuchet MS" w:cs="Verdana-Italic"/>
          <w:b/>
          <w:iCs/>
          <w:sz w:val="24"/>
          <w:szCs w:val="24"/>
        </w:rPr>
        <w:t>n.</w:t>
      </w:r>
    </w:p>
    <w:p w14:paraId="5ED92C34" w14:textId="77777777" w:rsidR="00C872B6" w:rsidRPr="003C5959" w:rsidRDefault="00C872B6" w:rsidP="00C872B6">
      <w:pPr>
        <w:rPr>
          <w:rFonts w:ascii="Trebuchet MS" w:hAnsi="Trebuchet MS"/>
          <w:b/>
          <w:iCs/>
          <w:noProof/>
          <w:sz w:val="24"/>
          <w:szCs w:val="24"/>
          <w:lang w:eastAsia="en-GB"/>
        </w:rPr>
      </w:pPr>
      <w:r w:rsidRPr="003C5959">
        <w:rPr>
          <w:rFonts w:ascii="Trebuchet MS" w:hAnsi="Trebuchet MS"/>
          <w:b/>
          <w:iCs/>
          <w:noProof/>
          <w:sz w:val="24"/>
          <w:szCs w:val="24"/>
          <w:lang w:eastAsia="en-GB"/>
        </w:rPr>
        <w:t xml:space="preserve">Make it clear for your reviewer which of the Scriptural texts you are using. </w:t>
      </w:r>
    </w:p>
    <w:p w14:paraId="4C81C06D" w14:textId="77777777" w:rsidR="00C872B6" w:rsidRPr="003C5959" w:rsidRDefault="00C872B6" w:rsidP="00C872B6">
      <w:pPr>
        <w:rPr>
          <w:rFonts w:ascii="Trebuchet MS" w:hAnsi="Trebuchet MS"/>
          <w:iCs/>
          <w:noProof/>
          <w:sz w:val="24"/>
          <w:szCs w:val="24"/>
          <w:lang w:eastAsia="en-GB"/>
        </w:rPr>
      </w:pPr>
      <w:r w:rsidRPr="003C5959">
        <w:rPr>
          <w:rFonts w:ascii="Trebuchet MS" w:hAnsi="Trebuchet MS"/>
          <w:iCs/>
          <w:noProof/>
          <w:sz w:val="24"/>
          <w:szCs w:val="24"/>
          <w:lang w:eastAsia="en-GB"/>
        </w:rPr>
        <w:t>In writing your review, you might wish to consider particular events, relationships or situations which have been especially significant in your recent ministry, whether positively or not.  Consider how your spiritual and personal, as well as your ministerial life, has been.</w:t>
      </w:r>
    </w:p>
    <w:p w14:paraId="28BFE0E7" w14:textId="77777777" w:rsidR="00C872B6" w:rsidRDefault="00C872B6" w:rsidP="00C872B6">
      <w:pPr>
        <w:rPr>
          <w:rFonts w:ascii="Trebuchet MS" w:hAnsi="Trebuchet MS"/>
          <w:iCs/>
          <w:noProof/>
          <w:sz w:val="24"/>
          <w:szCs w:val="24"/>
          <w:lang w:eastAsia="en-GB"/>
        </w:rPr>
      </w:pPr>
      <w:r w:rsidRPr="003C5959">
        <w:rPr>
          <w:rFonts w:ascii="Trebuchet MS" w:hAnsi="Trebuchet MS"/>
          <w:iCs/>
          <w:noProof/>
          <w:sz w:val="24"/>
          <w:szCs w:val="24"/>
          <w:lang w:eastAsia="en-GB"/>
        </w:rPr>
        <w:t>Do reflect on what you have learned from the feedback you sought.</w:t>
      </w:r>
    </w:p>
    <w:p w14:paraId="6423C672" w14:textId="77777777" w:rsidR="00C872B6" w:rsidRDefault="00C872B6" w:rsidP="00C872B6">
      <w:pPr>
        <w:rPr>
          <w:rFonts w:ascii="Trebuchet MS" w:hAnsi="Trebuchet MS"/>
          <w:iCs/>
          <w:noProof/>
          <w:sz w:val="24"/>
          <w:szCs w:val="24"/>
          <w:lang w:eastAsia="en-GB"/>
        </w:rPr>
      </w:pPr>
    </w:p>
    <w:p w14:paraId="4B80FD06" w14:textId="77777777" w:rsidR="00742C58" w:rsidRPr="003C5959" w:rsidRDefault="00742C58" w:rsidP="00742C58">
      <w:pPr>
        <w:rPr>
          <w:rFonts w:ascii="Trebuchet MS" w:hAnsi="Trebuchet MS"/>
          <w:noProof/>
          <w:sz w:val="24"/>
          <w:szCs w:val="24"/>
          <w:lang w:eastAsia="en-GB"/>
        </w:rPr>
      </w:pPr>
    </w:p>
    <w:p w14:paraId="2E77A174" w14:textId="77777777" w:rsidR="00C872B6" w:rsidRDefault="00C872B6" w:rsidP="00C872B6">
      <w:pPr>
        <w:rPr>
          <w:rFonts w:ascii="Trebuchet MS" w:hAnsi="Trebuchet MS"/>
          <w:sz w:val="24"/>
          <w:szCs w:val="24"/>
        </w:rPr>
      </w:pPr>
    </w:p>
    <w:p w14:paraId="3E79A38D" w14:textId="77777777" w:rsidR="00C872B6" w:rsidRDefault="00C872B6" w:rsidP="00C872B6">
      <w:pPr>
        <w:rPr>
          <w:rFonts w:ascii="Trebuchet MS" w:hAnsi="Trebuchet MS"/>
          <w:b/>
          <w:color w:val="FF0000"/>
          <w:sz w:val="32"/>
          <w:szCs w:val="32"/>
        </w:rPr>
        <w:sectPr w:rsidR="00C872B6" w:rsidSect="00C872B6">
          <w:headerReference w:type="default" r:id="rId16"/>
          <w:pgSz w:w="11906" w:h="16838"/>
          <w:pgMar w:top="1440" w:right="1440" w:bottom="1440" w:left="1440" w:header="708" w:footer="708" w:gutter="0"/>
          <w:cols w:space="708"/>
          <w:docGrid w:linePitch="360"/>
        </w:sectPr>
      </w:pPr>
    </w:p>
    <w:p w14:paraId="5B842BD7" w14:textId="77777777" w:rsidR="00C872B6" w:rsidRPr="00D1169A" w:rsidRDefault="00C872B6" w:rsidP="00C872B6">
      <w:pPr>
        <w:rPr>
          <w:rFonts w:ascii="Trebuchet MS" w:hAnsi="Trebuchet MS"/>
          <w:b/>
          <w:color w:val="FF0000"/>
          <w:sz w:val="32"/>
          <w:szCs w:val="32"/>
        </w:rPr>
      </w:pPr>
      <w:r w:rsidRPr="00D1169A">
        <w:rPr>
          <w:rFonts w:ascii="Trebuchet MS" w:hAnsi="Trebuchet MS"/>
          <w:b/>
          <w:color w:val="FF0000"/>
          <w:sz w:val="32"/>
          <w:szCs w:val="32"/>
        </w:rPr>
        <w:lastRenderedPageBreak/>
        <w:t>The Ordinal: Guidance Notes</w:t>
      </w:r>
    </w:p>
    <w:p w14:paraId="7892CC37"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 xml:space="preserve">God calls his people to follow Christ, and forms us into a royal priesthood, a holy nation, to declare the wonderful deeds of him who has called us out of darkness into his marvellous light. </w:t>
      </w:r>
    </w:p>
    <w:p w14:paraId="32B15683" w14:textId="77777777" w:rsidR="00C872B6" w:rsidRPr="003C5959" w:rsidRDefault="00C872B6" w:rsidP="00C872B6">
      <w:pPr>
        <w:contextualSpacing/>
        <w:rPr>
          <w:rFonts w:ascii="Trebuchet MS" w:hAnsi="Trebuchet MS"/>
          <w:noProof/>
          <w:sz w:val="24"/>
          <w:szCs w:val="24"/>
          <w:lang w:eastAsia="en-GB"/>
        </w:rPr>
      </w:pPr>
    </w:p>
    <w:p w14:paraId="5850B53B"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The Church is the Body of Christ, the people of God and the dwelling-place of the Holy Spirit. In baptism the whole Church is summoned to witness to God's love and to work for the coming of his kingdom.</w:t>
      </w:r>
    </w:p>
    <w:p w14:paraId="2B4589E0" w14:textId="77777777" w:rsidR="00C872B6" w:rsidRPr="003C5959" w:rsidRDefault="00C872B6" w:rsidP="00C872B6">
      <w:pPr>
        <w:contextualSpacing/>
        <w:rPr>
          <w:rFonts w:ascii="Trebuchet MS" w:hAnsi="Trebuchet MS"/>
          <w:noProof/>
          <w:sz w:val="24"/>
          <w:szCs w:val="24"/>
          <w:lang w:eastAsia="en-GB"/>
        </w:rPr>
      </w:pPr>
    </w:p>
    <w:p w14:paraId="25C7305E"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To serve this royal priesthood, God has given particular ministries. 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w:t>
      </w:r>
    </w:p>
    <w:p w14:paraId="65973F64" w14:textId="77777777" w:rsidR="00C872B6" w:rsidRPr="003C5959" w:rsidRDefault="00C872B6" w:rsidP="00C872B6">
      <w:pPr>
        <w:contextualSpacing/>
        <w:rPr>
          <w:rFonts w:ascii="Trebuchet MS" w:hAnsi="Trebuchet MS"/>
          <w:noProof/>
          <w:sz w:val="24"/>
          <w:szCs w:val="24"/>
          <w:lang w:eastAsia="en-GB"/>
        </w:rPr>
      </w:pPr>
    </w:p>
    <w:p w14:paraId="7667D6D6"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Priests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08A9C515" w14:textId="77777777" w:rsidR="00C872B6" w:rsidRPr="003C5959" w:rsidRDefault="00C872B6" w:rsidP="00C872B6">
      <w:pPr>
        <w:contextualSpacing/>
        <w:rPr>
          <w:rFonts w:ascii="Trebuchet MS" w:hAnsi="Trebuchet MS"/>
          <w:noProof/>
          <w:sz w:val="24"/>
          <w:szCs w:val="24"/>
          <w:lang w:eastAsia="en-GB"/>
        </w:rPr>
      </w:pPr>
    </w:p>
    <w:p w14:paraId="73FA7B7C"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6B604179" w14:textId="77777777" w:rsidR="00C872B6" w:rsidRPr="003C5959" w:rsidRDefault="00C872B6" w:rsidP="00C872B6">
      <w:pPr>
        <w:contextualSpacing/>
        <w:rPr>
          <w:rFonts w:ascii="Trebuchet MS" w:hAnsi="Trebuchet MS"/>
          <w:noProof/>
          <w:sz w:val="24"/>
          <w:szCs w:val="24"/>
          <w:lang w:eastAsia="en-GB"/>
        </w:rPr>
      </w:pPr>
    </w:p>
    <w:p w14:paraId="66BCC1DB"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We trust that long ago you began to weigh and ponder all this, and that you are fully determined, by the grace of God, to devote yourself wholly to his service, so that as you daily follow the rule and teaching of our Lord and grow into his likeness, God may sanctify the lives of all with whom you have to do.</w:t>
      </w:r>
    </w:p>
    <w:p w14:paraId="7265D4FC" w14:textId="77777777" w:rsidR="00AE55A3" w:rsidRDefault="00AE55A3" w:rsidP="00C872B6">
      <w:pPr>
        <w:contextualSpacing/>
        <w:rPr>
          <w:rFonts w:ascii="Trebuchet MS" w:hAnsi="Trebuchet MS"/>
          <w:b/>
          <w:noProof/>
          <w:sz w:val="32"/>
          <w:szCs w:val="32"/>
          <w:lang w:eastAsia="en-GB"/>
        </w:rPr>
      </w:pPr>
    </w:p>
    <w:p w14:paraId="47A8AD00" w14:textId="77777777" w:rsidR="00C872B6" w:rsidRPr="00D1169A" w:rsidRDefault="00C872B6" w:rsidP="00C872B6">
      <w:pPr>
        <w:contextualSpacing/>
        <w:rPr>
          <w:rFonts w:ascii="Trebuchet MS" w:hAnsi="Trebuchet MS"/>
          <w:b/>
          <w:noProof/>
          <w:sz w:val="32"/>
          <w:szCs w:val="32"/>
          <w:lang w:eastAsia="en-GB"/>
        </w:rPr>
      </w:pPr>
      <w:r w:rsidRPr="00D1169A">
        <w:rPr>
          <w:rFonts w:ascii="Trebuchet MS" w:hAnsi="Trebuchet MS"/>
          <w:b/>
          <w:noProof/>
          <w:sz w:val="32"/>
          <w:szCs w:val="32"/>
          <w:lang w:eastAsia="en-GB"/>
        </w:rPr>
        <w:lastRenderedPageBreak/>
        <w:t>Name:</w:t>
      </w:r>
      <w:r w:rsidRPr="00D1169A">
        <w:rPr>
          <w:rFonts w:ascii="Trebuchet MS" w:hAnsi="Trebuchet MS"/>
          <w:b/>
          <w:noProof/>
          <w:sz w:val="32"/>
          <w:szCs w:val="32"/>
          <w:lang w:eastAsia="en-GB"/>
        </w:rPr>
        <w:tab/>
      </w:r>
      <w:r w:rsidRPr="00D1169A">
        <w:rPr>
          <w:rFonts w:ascii="Trebuchet MS" w:hAnsi="Trebuchet MS"/>
          <w:b/>
          <w:noProof/>
          <w:sz w:val="32"/>
          <w:szCs w:val="32"/>
          <w:lang w:eastAsia="en-GB"/>
        </w:rPr>
        <w:tab/>
        <w:t>Date of Review:</w:t>
      </w:r>
      <w:r w:rsidRPr="00D1169A">
        <w:rPr>
          <w:rFonts w:ascii="Trebuchet MS" w:hAnsi="Trebuchet MS"/>
          <w:b/>
          <w:noProof/>
          <w:sz w:val="32"/>
          <w:szCs w:val="32"/>
          <w:lang w:eastAsia="en-GB"/>
        </w:rPr>
        <w:tab/>
      </w:r>
      <w:r w:rsidRPr="00D1169A">
        <w:rPr>
          <w:rFonts w:ascii="Trebuchet MS" w:hAnsi="Trebuchet MS"/>
          <w:b/>
          <w:noProof/>
          <w:sz w:val="32"/>
          <w:szCs w:val="32"/>
          <w:lang w:eastAsia="en-GB"/>
        </w:rPr>
        <w:tab/>
        <w:t>Reviewer:</w:t>
      </w:r>
    </w:p>
    <w:p w14:paraId="2D01B0BE" w14:textId="77777777" w:rsidR="00C872B6" w:rsidRPr="00D1169A" w:rsidRDefault="00C872B6" w:rsidP="00C872B6">
      <w:pPr>
        <w:contextualSpacing/>
        <w:rPr>
          <w:rFonts w:ascii="Trebuchet MS" w:hAnsi="Trebuchet MS"/>
          <w:b/>
          <w:noProof/>
          <w:sz w:val="32"/>
          <w:szCs w:val="32"/>
          <w:lang w:eastAsia="en-GB"/>
        </w:rPr>
      </w:pPr>
    </w:p>
    <w:p w14:paraId="34E63766" w14:textId="77777777" w:rsidR="00C872B6" w:rsidRPr="00D1169A" w:rsidRDefault="00C872B6" w:rsidP="00C872B6">
      <w:pPr>
        <w:contextualSpacing/>
        <w:rPr>
          <w:rFonts w:ascii="Trebuchet MS" w:hAnsi="Trebuchet MS"/>
          <w:b/>
          <w:noProof/>
          <w:color w:val="FF0000"/>
          <w:sz w:val="32"/>
          <w:szCs w:val="32"/>
          <w:lang w:eastAsia="en-GB"/>
        </w:rPr>
      </w:pPr>
      <w:r w:rsidRPr="00D1169A">
        <w:rPr>
          <w:rFonts w:ascii="Trebuchet MS" w:hAnsi="Trebuchet MS"/>
          <w:b/>
          <w:noProof/>
          <w:color w:val="FF0000"/>
          <w:sz w:val="32"/>
          <w:szCs w:val="32"/>
          <w:lang w:eastAsia="en-GB"/>
        </w:rPr>
        <w:t>The Ordinal: Form</w:t>
      </w:r>
    </w:p>
    <w:p w14:paraId="7EE81DBE" w14:textId="77777777" w:rsidR="00C872B6" w:rsidRDefault="00C872B6" w:rsidP="00C872B6">
      <w:pPr>
        <w:contextualSpacing/>
        <w:rPr>
          <w:rFonts w:ascii="Trebuchet MS" w:hAnsi="Trebuchet MS"/>
          <w:noProof/>
          <w:sz w:val="24"/>
          <w:szCs w:val="24"/>
          <w:lang w:eastAsia="en-GB"/>
        </w:rPr>
      </w:pPr>
    </w:p>
    <w:p w14:paraId="29C9EC20" w14:textId="77777777" w:rsidR="00C872B6" w:rsidRPr="003C5959" w:rsidRDefault="00C872B6" w:rsidP="00C872B6">
      <w:pPr>
        <w:contextualSpacing/>
        <w:rPr>
          <w:rFonts w:ascii="Trebuchet MS" w:hAnsi="Trebuchet MS"/>
          <w:noProof/>
          <w:sz w:val="24"/>
          <w:szCs w:val="24"/>
          <w:lang w:eastAsia="en-GB"/>
        </w:rPr>
      </w:pPr>
      <w:r w:rsidRPr="003C5959">
        <w:rPr>
          <w:rFonts w:ascii="Trebuchet MS" w:hAnsi="Trebuchet MS"/>
          <w:noProof/>
          <w:sz w:val="24"/>
          <w:szCs w:val="24"/>
          <w:lang w:eastAsia="en-GB"/>
        </w:rPr>
        <w:t>And now, in order that we may know your mind and purpose, you must make the declarations we put to you.</w:t>
      </w:r>
    </w:p>
    <w:p w14:paraId="427442E5" w14:textId="77777777" w:rsidR="00C872B6" w:rsidRPr="003C5959" w:rsidRDefault="00C872B6" w:rsidP="00C872B6">
      <w:pPr>
        <w:contextualSpacing/>
        <w:rPr>
          <w:rFonts w:ascii="Trebuchet MS" w:hAnsi="Trebuchet MS"/>
          <w:noProof/>
          <w:sz w:val="24"/>
          <w:szCs w:val="24"/>
          <w:lang w:eastAsia="en-GB"/>
        </w:rPr>
      </w:pPr>
    </w:p>
    <w:p w14:paraId="013718AC" w14:textId="77777777" w:rsidR="00C872B6" w:rsidRPr="003C5959" w:rsidRDefault="00C872B6" w:rsidP="00C872B6">
      <w:pPr>
        <w:pStyle w:val="ListParagraph"/>
        <w:numPr>
          <w:ilvl w:val="0"/>
          <w:numId w:val="12"/>
        </w:numPr>
        <w:spacing w:after="200" w:line="276" w:lineRule="auto"/>
        <w:ind w:left="567" w:hanging="567"/>
        <w:rPr>
          <w:rFonts w:ascii="Trebuchet MS" w:hAnsi="Trebuchet MS"/>
          <w:bCs/>
          <w:noProof/>
          <w:sz w:val="24"/>
          <w:szCs w:val="24"/>
          <w:lang w:eastAsia="en-GB"/>
        </w:rPr>
      </w:pPr>
      <w:r w:rsidRPr="003C5959">
        <w:rPr>
          <w:rFonts w:ascii="Trebuchet MS" w:hAnsi="Trebuchet MS"/>
          <w:bCs/>
          <w:noProof/>
          <w:sz w:val="24"/>
          <w:szCs w:val="24"/>
          <w:lang w:eastAsia="en-GB"/>
        </w:rPr>
        <w:t>Do you accept the Holy Scriptures as revealing all things necessary for eternal salvation through faith in Jesus Christ?</w:t>
      </w:r>
    </w:p>
    <w:p w14:paraId="39BA2AEB" w14:textId="77777777" w:rsidR="00C872B6" w:rsidRPr="003C5959" w:rsidRDefault="00C872B6" w:rsidP="00C872B6">
      <w:pPr>
        <w:pStyle w:val="ListParagraph"/>
        <w:ind w:left="567" w:hanging="567"/>
        <w:rPr>
          <w:rFonts w:ascii="Trebuchet MS" w:hAnsi="Trebuchet MS"/>
          <w:b/>
          <w:bCs/>
          <w:i/>
          <w:iCs/>
          <w:noProof/>
          <w:sz w:val="24"/>
          <w:szCs w:val="24"/>
          <w:lang w:val="en-US" w:eastAsia="en-GB"/>
        </w:rPr>
      </w:pPr>
    </w:p>
    <w:p w14:paraId="360D4833" w14:textId="77777777" w:rsidR="00C872B6" w:rsidRPr="00D1169A" w:rsidRDefault="00C872B6" w:rsidP="00C872B6">
      <w:pPr>
        <w:pStyle w:val="ListParagraph"/>
        <w:ind w:left="567" w:hanging="567"/>
        <w:rPr>
          <w:rFonts w:ascii="Trebuchet MS" w:hAnsi="Trebuchet MS"/>
          <w:bCs/>
          <w:i/>
          <w:noProof/>
          <w:sz w:val="24"/>
          <w:szCs w:val="24"/>
          <w:lang w:eastAsia="en-GB"/>
        </w:rPr>
      </w:pPr>
      <w:r w:rsidRPr="00D1169A">
        <w:rPr>
          <w:rFonts w:ascii="Trebuchet MS" w:hAnsi="Trebuchet MS"/>
          <w:bCs/>
          <w:i/>
          <w:noProof/>
          <w:sz w:val="24"/>
          <w:szCs w:val="24"/>
          <w:lang w:val="en-US" w:eastAsia="en-GB"/>
        </w:rPr>
        <w:tab/>
      </w:r>
      <w:r>
        <w:rPr>
          <w:rFonts w:ascii="Trebuchet MS" w:hAnsi="Trebuchet MS"/>
          <w:bCs/>
          <w:i/>
          <w:noProof/>
          <w:sz w:val="24"/>
          <w:szCs w:val="24"/>
          <w:lang w:val="en-US" w:eastAsia="en-GB"/>
        </w:rPr>
        <w:t>R</w:t>
      </w:r>
      <w:r w:rsidRPr="00D1169A">
        <w:rPr>
          <w:rFonts w:ascii="Trebuchet MS" w:hAnsi="Trebuchet MS"/>
          <w:bCs/>
          <w:i/>
          <w:noProof/>
          <w:sz w:val="24"/>
          <w:szCs w:val="24"/>
          <w:lang w:val="en-US" w:eastAsia="en-GB"/>
        </w:rPr>
        <w:t>eflect on your ministry and your faith in Christ.</w:t>
      </w:r>
    </w:p>
    <w:p w14:paraId="36978EC4" w14:textId="77777777" w:rsidR="00C872B6" w:rsidRPr="003C5959" w:rsidRDefault="00C872B6" w:rsidP="00C872B6">
      <w:pPr>
        <w:contextualSpacing/>
        <w:rPr>
          <w:rFonts w:ascii="Trebuchet MS" w:hAnsi="Trebuchet MS"/>
          <w:bCs/>
          <w:noProof/>
          <w:sz w:val="24"/>
          <w:szCs w:val="24"/>
          <w:lang w:val="en-US" w:eastAsia="en-GB"/>
        </w:rPr>
      </w:pPr>
    </w:p>
    <w:p w14:paraId="6F4CBE8E"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be diligent in prayer, in reading Holy Scripture, and in all studies that will deepen your faith and fit you to bear witness to the truth of the gospel?</w:t>
      </w:r>
    </w:p>
    <w:p w14:paraId="6E37471E" w14:textId="77777777" w:rsidR="00C872B6" w:rsidRPr="00D1169A" w:rsidRDefault="00C872B6" w:rsidP="00C872B6">
      <w:pPr>
        <w:ind w:left="567" w:hanging="567"/>
        <w:rPr>
          <w:rFonts w:ascii="Trebuchet MS" w:hAnsi="Trebuchet MS"/>
          <w:bCs/>
          <w:i/>
          <w:noProof/>
          <w:sz w:val="24"/>
          <w:szCs w:val="24"/>
          <w:lang w:val="en-US" w:eastAsia="en-GB"/>
        </w:rPr>
      </w:pPr>
      <w:r w:rsidRPr="00D1169A">
        <w:rPr>
          <w:rFonts w:ascii="Trebuchet MS" w:hAnsi="Trebuchet MS"/>
          <w:bCs/>
          <w:i/>
          <w:noProof/>
          <w:sz w:val="24"/>
          <w:szCs w:val="24"/>
          <w:lang w:val="en-US" w:eastAsia="en-GB"/>
        </w:rPr>
        <w:tab/>
        <w:t>Consider your prayer, your studies and your spritual life in your ministry.</w:t>
      </w:r>
    </w:p>
    <w:p w14:paraId="59B03BB7" w14:textId="77777777" w:rsidR="00C872B6" w:rsidRPr="003C5959" w:rsidRDefault="00C872B6" w:rsidP="00C872B6">
      <w:pPr>
        <w:contextualSpacing/>
        <w:rPr>
          <w:rFonts w:ascii="Trebuchet MS" w:hAnsi="Trebuchet MS"/>
          <w:bCs/>
          <w:noProof/>
          <w:sz w:val="24"/>
          <w:szCs w:val="24"/>
          <w:lang w:val="en-US" w:eastAsia="en-GB"/>
        </w:rPr>
      </w:pPr>
    </w:p>
    <w:p w14:paraId="58EFB205"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lead Christ's people in proclaiming his glorious gospel, so that the good news of salvation may be heard in every place?</w:t>
      </w:r>
    </w:p>
    <w:p w14:paraId="7E8D6226" w14:textId="77777777" w:rsidR="00C872B6" w:rsidRPr="003C5959" w:rsidRDefault="00C872B6" w:rsidP="00C872B6">
      <w:pPr>
        <w:pStyle w:val="ListParagraph"/>
        <w:ind w:left="567" w:hanging="567"/>
        <w:rPr>
          <w:rFonts w:ascii="Trebuchet MS" w:hAnsi="Trebuchet MS"/>
          <w:bCs/>
          <w:noProof/>
          <w:sz w:val="24"/>
          <w:szCs w:val="24"/>
          <w:lang w:val="en-US" w:eastAsia="en-GB"/>
        </w:rPr>
      </w:pPr>
    </w:p>
    <w:p w14:paraId="10FB4112"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3C5959">
        <w:rPr>
          <w:rFonts w:ascii="Trebuchet MS" w:hAnsi="Trebuchet MS"/>
          <w:bCs/>
          <w:noProof/>
          <w:sz w:val="24"/>
          <w:szCs w:val="24"/>
          <w:lang w:val="en-US" w:eastAsia="en-GB"/>
        </w:rPr>
        <w:tab/>
      </w:r>
      <w:r w:rsidRPr="00D1169A">
        <w:rPr>
          <w:rFonts w:ascii="Trebuchet MS" w:hAnsi="Trebuchet MS"/>
          <w:bCs/>
          <w:i/>
          <w:noProof/>
          <w:sz w:val="24"/>
          <w:szCs w:val="24"/>
          <w:lang w:val="en-US" w:eastAsia="en-GB"/>
        </w:rPr>
        <w:t xml:space="preserve">Reflect on your leadership of your congregation and the growth of the church.  </w:t>
      </w:r>
      <w:r w:rsidRPr="00D1169A">
        <w:rPr>
          <w:rFonts w:ascii="Trebuchet MS" w:hAnsi="Trebuchet MS"/>
          <w:i/>
          <w:noProof/>
          <w:sz w:val="24"/>
          <w:szCs w:val="24"/>
          <w:lang w:eastAsia="en-GB"/>
        </w:rPr>
        <w:t>What have you learned from feedback?</w:t>
      </w:r>
    </w:p>
    <w:p w14:paraId="11FC0D5C" w14:textId="77777777" w:rsidR="00C872B6" w:rsidRPr="003C5959" w:rsidRDefault="00C872B6" w:rsidP="00C872B6">
      <w:pPr>
        <w:contextualSpacing/>
        <w:rPr>
          <w:rFonts w:ascii="Trebuchet MS" w:hAnsi="Trebuchet MS"/>
          <w:b/>
          <w:bCs/>
          <w:noProof/>
          <w:sz w:val="24"/>
          <w:szCs w:val="24"/>
          <w:lang w:val="en-US" w:eastAsia="en-GB"/>
        </w:rPr>
      </w:pPr>
    </w:p>
    <w:p w14:paraId="0D993048"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faithfully minister the doctrine and sacraments of Christ as the Church of England has received them, so that the people committed to your charge may be defended against error and flourish in the faith?</w:t>
      </w:r>
    </w:p>
    <w:p w14:paraId="48DDF3ED" w14:textId="77777777" w:rsidR="00C872B6" w:rsidRPr="003C5959" w:rsidRDefault="00C872B6" w:rsidP="00C872B6">
      <w:pPr>
        <w:pStyle w:val="ListParagraph"/>
        <w:ind w:left="567" w:hanging="567"/>
        <w:rPr>
          <w:rFonts w:ascii="Trebuchet MS" w:hAnsi="Trebuchet MS"/>
          <w:bCs/>
          <w:noProof/>
          <w:sz w:val="24"/>
          <w:szCs w:val="24"/>
          <w:lang w:val="en-US" w:eastAsia="en-GB"/>
        </w:rPr>
      </w:pPr>
    </w:p>
    <w:p w14:paraId="05E3A6AA"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3C5959">
        <w:rPr>
          <w:rFonts w:ascii="Trebuchet MS" w:hAnsi="Trebuchet MS"/>
          <w:bCs/>
          <w:noProof/>
          <w:sz w:val="24"/>
          <w:szCs w:val="24"/>
          <w:lang w:val="en-US" w:eastAsia="en-GB"/>
        </w:rPr>
        <w:tab/>
      </w:r>
      <w:r w:rsidRPr="00D1169A">
        <w:rPr>
          <w:rFonts w:ascii="Trebuchet MS" w:hAnsi="Trebuchet MS"/>
          <w:bCs/>
          <w:i/>
          <w:noProof/>
          <w:sz w:val="24"/>
          <w:szCs w:val="24"/>
          <w:lang w:val="en-US" w:eastAsia="en-GB"/>
        </w:rPr>
        <w:t>Has the patern of your teaching a</w:t>
      </w:r>
      <w:r>
        <w:rPr>
          <w:rFonts w:ascii="Trebuchet MS" w:hAnsi="Trebuchet MS"/>
          <w:bCs/>
          <w:i/>
          <w:noProof/>
          <w:sz w:val="24"/>
          <w:szCs w:val="24"/>
          <w:lang w:val="en-US" w:eastAsia="en-GB"/>
        </w:rPr>
        <w:t>nd your sacramental ministry bou</w:t>
      </w:r>
      <w:r w:rsidRPr="00D1169A">
        <w:rPr>
          <w:rFonts w:ascii="Trebuchet MS" w:hAnsi="Trebuchet MS"/>
          <w:bCs/>
          <w:i/>
          <w:noProof/>
          <w:sz w:val="24"/>
          <w:szCs w:val="24"/>
          <w:lang w:val="en-US" w:eastAsia="en-GB"/>
        </w:rPr>
        <w:t xml:space="preserve">rne fruit?  </w:t>
      </w:r>
    </w:p>
    <w:p w14:paraId="097D79E3" w14:textId="77777777" w:rsidR="00C872B6" w:rsidRPr="003C5959" w:rsidRDefault="00C872B6" w:rsidP="00C872B6">
      <w:pPr>
        <w:contextualSpacing/>
        <w:rPr>
          <w:rFonts w:ascii="Trebuchet MS" w:hAnsi="Trebuchet MS"/>
          <w:b/>
          <w:bCs/>
          <w:noProof/>
          <w:sz w:val="24"/>
          <w:szCs w:val="24"/>
          <w:lang w:val="en-US" w:eastAsia="en-GB"/>
        </w:rPr>
      </w:pPr>
    </w:p>
    <w:p w14:paraId="2DB9C0CC"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knowing yourself to be reconciled to God in Christ, strive to be an instrument of God's peace in the Church and in the world?</w:t>
      </w:r>
    </w:p>
    <w:p w14:paraId="4A2628F3" w14:textId="77777777" w:rsidR="00C872B6" w:rsidRPr="003C5959" w:rsidRDefault="00C872B6" w:rsidP="00C872B6">
      <w:pPr>
        <w:pStyle w:val="ListParagraph"/>
        <w:ind w:left="567" w:hanging="567"/>
        <w:rPr>
          <w:rFonts w:ascii="Trebuchet MS" w:hAnsi="Trebuchet MS"/>
          <w:bCs/>
          <w:noProof/>
          <w:sz w:val="24"/>
          <w:szCs w:val="24"/>
          <w:lang w:val="en-US" w:eastAsia="en-GB"/>
        </w:rPr>
      </w:pPr>
    </w:p>
    <w:p w14:paraId="34FDE020"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3C5959">
        <w:rPr>
          <w:rFonts w:ascii="Trebuchet MS" w:hAnsi="Trebuchet MS"/>
          <w:bCs/>
          <w:noProof/>
          <w:sz w:val="24"/>
          <w:szCs w:val="24"/>
          <w:lang w:val="en-US" w:eastAsia="en-GB"/>
        </w:rPr>
        <w:tab/>
      </w:r>
      <w:r w:rsidRPr="00D1169A">
        <w:rPr>
          <w:rFonts w:ascii="Trebuchet MS" w:hAnsi="Trebuchet MS"/>
          <w:bCs/>
          <w:i/>
          <w:noProof/>
          <w:sz w:val="24"/>
          <w:szCs w:val="24"/>
          <w:lang w:val="en-US" w:eastAsia="en-GB"/>
        </w:rPr>
        <w:t xml:space="preserve">Consider the conflict and challenge which has faced you in your ministry. </w:t>
      </w:r>
      <w:r w:rsidRPr="00D1169A">
        <w:rPr>
          <w:rFonts w:ascii="Trebuchet MS" w:hAnsi="Trebuchet MS"/>
          <w:i/>
          <w:noProof/>
          <w:sz w:val="24"/>
          <w:szCs w:val="24"/>
          <w:lang w:eastAsia="en-GB"/>
        </w:rPr>
        <w:t>What have you learned from feedback?</w:t>
      </w:r>
    </w:p>
    <w:p w14:paraId="0A8BEA0B" w14:textId="77777777" w:rsidR="00C872B6" w:rsidRPr="003C5959" w:rsidRDefault="00C872B6" w:rsidP="00C872B6">
      <w:pPr>
        <w:pStyle w:val="ListParagraph"/>
        <w:rPr>
          <w:rFonts w:ascii="Trebuchet MS" w:hAnsi="Trebuchet MS"/>
          <w:bCs/>
          <w:noProof/>
          <w:sz w:val="24"/>
          <w:szCs w:val="24"/>
          <w:lang w:val="en-US" w:eastAsia="en-GB"/>
        </w:rPr>
      </w:pPr>
    </w:p>
    <w:p w14:paraId="349E673D" w14:textId="77777777" w:rsidR="00562C8C" w:rsidRDefault="00562C8C">
      <w:pPr>
        <w:rPr>
          <w:rFonts w:ascii="Trebuchet MS" w:hAnsi="Trebuchet MS"/>
          <w:noProof/>
          <w:sz w:val="24"/>
          <w:szCs w:val="24"/>
          <w:lang w:val="en-US" w:eastAsia="en-GB"/>
        </w:rPr>
      </w:pPr>
      <w:r>
        <w:rPr>
          <w:rFonts w:ascii="Trebuchet MS" w:hAnsi="Trebuchet MS"/>
          <w:noProof/>
          <w:sz w:val="24"/>
          <w:szCs w:val="24"/>
          <w:lang w:val="en-US" w:eastAsia="en-GB"/>
        </w:rPr>
        <w:br w:type="page"/>
      </w:r>
    </w:p>
    <w:p w14:paraId="3BEB4E53"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lastRenderedPageBreak/>
        <w:t>Will you endeavour to fashion your own life and that of your household according to the way of Christ, that you may be a pattern and example to Christ's people?</w:t>
      </w:r>
    </w:p>
    <w:p w14:paraId="4D28A4B6" w14:textId="77777777" w:rsidR="00C872B6" w:rsidRPr="003C5959" w:rsidRDefault="00C872B6" w:rsidP="00C872B6">
      <w:pPr>
        <w:pStyle w:val="ListParagraph"/>
        <w:ind w:left="567" w:hanging="567"/>
        <w:rPr>
          <w:rFonts w:ascii="Trebuchet MS" w:hAnsi="Trebuchet MS"/>
          <w:bCs/>
          <w:noProof/>
          <w:sz w:val="24"/>
          <w:szCs w:val="24"/>
          <w:lang w:val="en-US" w:eastAsia="en-GB"/>
        </w:rPr>
      </w:pPr>
    </w:p>
    <w:p w14:paraId="2B43BCCD"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D1169A">
        <w:rPr>
          <w:rFonts w:ascii="Trebuchet MS" w:hAnsi="Trebuchet MS"/>
          <w:bCs/>
          <w:i/>
          <w:noProof/>
          <w:sz w:val="24"/>
          <w:szCs w:val="24"/>
          <w:lang w:val="en-US" w:eastAsia="en-GB"/>
        </w:rPr>
        <w:tab/>
        <w:t>Think about your personal, domestic and ministerial life and how they impact on each other.</w:t>
      </w:r>
    </w:p>
    <w:p w14:paraId="60AEC06A" w14:textId="77777777" w:rsidR="00C872B6" w:rsidRPr="003C5959" w:rsidRDefault="00C872B6" w:rsidP="00C872B6">
      <w:pPr>
        <w:pStyle w:val="ListParagraph"/>
        <w:rPr>
          <w:rFonts w:ascii="Trebuchet MS" w:hAnsi="Trebuchet MS"/>
          <w:bCs/>
          <w:noProof/>
          <w:sz w:val="24"/>
          <w:szCs w:val="24"/>
          <w:lang w:val="en-US" w:eastAsia="en-GB"/>
        </w:rPr>
      </w:pPr>
    </w:p>
    <w:p w14:paraId="2B188856" w14:textId="77777777" w:rsidR="00C872B6" w:rsidRPr="003C5959" w:rsidRDefault="00C872B6" w:rsidP="00C872B6">
      <w:pPr>
        <w:pStyle w:val="ListParagraph"/>
        <w:ind w:left="0"/>
        <w:rPr>
          <w:rFonts w:ascii="Trebuchet MS" w:hAnsi="Trebuchet MS"/>
          <w:noProof/>
          <w:sz w:val="24"/>
          <w:szCs w:val="24"/>
          <w:lang w:val="en-US" w:eastAsia="en-GB"/>
        </w:rPr>
      </w:pPr>
    </w:p>
    <w:p w14:paraId="67331F4F"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work with your fellow servants in the gospel for the sake of the kingdom of God?</w:t>
      </w:r>
    </w:p>
    <w:p w14:paraId="2F451243" w14:textId="77777777" w:rsidR="00C872B6" w:rsidRPr="00D1169A" w:rsidRDefault="00C872B6" w:rsidP="00C872B6">
      <w:pPr>
        <w:pStyle w:val="ListParagraph"/>
        <w:ind w:left="567" w:hanging="567"/>
        <w:rPr>
          <w:rFonts w:ascii="Trebuchet MS" w:hAnsi="Trebuchet MS"/>
          <w:i/>
          <w:noProof/>
          <w:sz w:val="24"/>
          <w:szCs w:val="24"/>
          <w:lang w:val="en-US" w:eastAsia="en-GB"/>
        </w:rPr>
      </w:pPr>
      <w:r w:rsidRPr="003C5959">
        <w:rPr>
          <w:rFonts w:ascii="Trebuchet MS" w:hAnsi="Trebuchet MS"/>
          <w:noProof/>
          <w:sz w:val="24"/>
          <w:szCs w:val="24"/>
          <w:lang w:val="en-US" w:eastAsia="en-GB"/>
        </w:rPr>
        <w:t xml:space="preserve"> </w:t>
      </w:r>
    </w:p>
    <w:p w14:paraId="07DA51C9"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D1169A">
        <w:rPr>
          <w:rFonts w:ascii="Trebuchet MS" w:hAnsi="Trebuchet MS"/>
          <w:bCs/>
          <w:i/>
          <w:noProof/>
          <w:sz w:val="24"/>
          <w:szCs w:val="24"/>
          <w:lang w:val="en-US" w:eastAsia="en-GB"/>
        </w:rPr>
        <w:tab/>
        <w:t xml:space="preserve">Reflect on the place of collaboration and collaborators in your ministry. </w:t>
      </w:r>
      <w:r w:rsidRPr="00D1169A">
        <w:rPr>
          <w:rFonts w:ascii="Trebuchet MS" w:hAnsi="Trebuchet MS"/>
          <w:i/>
          <w:noProof/>
          <w:sz w:val="24"/>
          <w:szCs w:val="24"/>
          <w:lang w:eastAsia="en-GB"/>
        </w:rPr>
        <w:t>What have you learned from feedback?</w:t>
      </w:r>
    </w:p>
    <w:p w14:paraId="5D803D65" w14:textId="77777777" w:rsidR="00C872B6" w:rsidRPr="003C5959" w:rsidRDefault="00C872B6" w:rsidP="00C872B6">
      <w:pPr>
        <w:pStyle w:val="ListParagraph"/>
        <w:rPr>
          <w:rFonts w:ascii="Trebuchet MS" w:hAnsi="Trebuchet MS"/>
          <w:noProof/>
          <w:sz w:val="24"/>
          <w:szCs w:val="24"/>
          <w:lang w:val="en-US" w:eastAsia="en-GB"/>
        </w:rPr>
      </w:pPr>
    </w:p>
    <w:p w14:paraId="1BC0406F"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val="en-US" w:eastAsia="en-GB"/>
        </w:rPr>
      </w:pPr>
      <w:r w:rsidRPr="003C5959">
        <w:rPr>
          <w:rFonts w:ascii="Trebuchet MS" w:hAnsi="Trebuchet MS"/>
          <w:noProof/>
          <w:sz w:val="24"/>
          <w:szCs w:val="24"/>
          <w:lang w:val="en-US" w:eastAsia="en-GB"/>
        </w:rPr>
        <w:t>Will you accept and minister the discipline of this Church, and respect authority duly exercised within it?</w:t>
      </w:r>
    </w:p>
    <w:p w14:paraId="397495A7" w14:textId="77777777" w:rsidR="00C872B6" w:rsidRPr="003C5959" w:rsidRDefault="00C872B6" w:rsidP="00C872B6">
      <w:pPr>
        <w:pStyle w:val="ListParagraph"/>
        <w:ind w:left="567" w:hanging="567"/>
        <w:rPr>
          <w:rFonts w:ascii="Trebuchet MS" w:hAnsi="Trebuchet MS"/>
          <w:noProof/>
          <w:sz w:val="24"/>
          <w:szCs w:val="24"/>
          <w:lang w:val="en-US" w:eastAsia="en-GB"/>
        </w:rPr>
      </w:pPr>
    </w:p>
    <w:p w14:paraId="489DEB67" w14:textId="77777777" w:rsidR="00C872B6" w:rsidRPr="00D1169A" w:rsidRDefault="00C872B6" w:rsidP="00C872B6">
      <w:pPr>
        <w:pStyle w:val="ListParagraph"/>
        <w:ind w:left="567" w:hanging="567"/>
        <w:rPr>
          <w:rFonts w:ascii="Trebuchet MS" w:hAnsi="Trebuchet MS"/>
          <w:bCs/>
          <w:i/>
          <w:noProof/>
          <w:sz w:val="24"/>
          <w:szCs w:val="24"/>
          <w:lang w:val="en-US" w:eastAsia="en-GB"/>
        </w:rPr>
      </w:pPr>
      <w:r w:rsidRPr="003C5959">
        <w:rPr>
          <w:rFonts w:ascii="Trebuchet MS" w:hAnsi="Trebuchet MS"/>
          <w:bCs/>
          <w:noProof/>
          <w:sz w:val="24"/>
          <w:szCs w:val="24"/>
          <w:lang w:val="en-US" w:eastAsia="en-GB"/>
        </w:rPr>
        <w:tab/>
      </w:r>
      <w:r w:rsidRPr="00D1169A">
        <w:rPr>
          <w:rFonts w:ascii="Trebuchet MS" w:hAnsi="Trebuchet MS"/>
          <w:bCs/>
          <w:i/>
          <w:noProof/>
          <w:sz w:val="24"/>
          <w:szCs w:val="24"/>
          <w:lang w:val="en-US" w:eastAsia="en-GB"/>
        </w:rPr>
        <w:t xml:space="preserve">How have your relationships with other accountable ministers and officers, lay and ordained, been since your last review? </w:t>
      </w:r>
      <w:r w:rsidRPr="00D1169A">
        <w:rPr>
          <w:rFonts w:ascii="Trebuchet MS" w:hAnsi="Trebuchet MS"/>
          <w:i/>
          <w:noProof/>
          <w:sz w:val="24"/>
          <w:szCs w:val="24"/>
          <w:lang w:eastAsia="en-GB"/>
        </w:rPr>
        <w:t>What have you learned from feedback?</w:t>
      </w:r>
    </w:p>
    <w:p w14:paraId="6D5CB00C" w14:textId="77777777" w:rsidR="00C872B6" w:rsidRPr="003C5959" w:rsidRDefault="00C872B6" w:rsidP="00C872B6">
      <w:pPr>
        <w:contextualSpacing/>
        <w:rPr>
          <w:rFonts w:ascii="Trebuchet MS" w:hAnsi="Trebuchet MS"/>
          <w:b/>
          <w:bCs/>
          <w:noProof/>
          <w:sz w:val="24"/>
          <w:szCs w:val="24"/>
          <w:lang w:val="en-US" w:eastAsia="en-GB"/>
        </w:rPr>
      </w:pPr>
    </w:p>
    <w:p w14:paraId="17DAB034" w14:textId="77777777" w:rsidR="00C872B6" w:rsidRPr="003C5959" w:rsidRDefault="00C872B6" w:rsidP="00C872B6">
      <w:pPr>
        <w:pStyle w:val="ListParagraph"/>
        <w:numPr>
          <w:ilvl w:val="0"/>
          <w:numId w:val="12"/>
        </w:numPr>
        <w:spacing w:after="200" w:line="276" w:lineRule="auto"/>
        <w:ind w:left="567" w:hanging="567"/>
        <w:rPr>
          <w:rFonts w:ascii="Trebuchet MS" w:hAnsi="Trebuchet MS"/>
          <w:noProof/>
          <w:sz w:val="24"/>
          <w:szCs w:val="24"/>
          <w:lang w:eastAsia="en-GB"/>
        </w:rPr>
      </w:pPr>
      <w:r w:rsidRPr="003C5959">
        <w:rPr>
          <w:rFonts w:ascii="Trebuchet MS" w:hAnsi="Trebuchet MS"/>
          <w:noProof/>
          <w:sz w:val="24"/>
          <w:szCs w:val="24"/>
          <w:lang w:val="en-US" w:eastAsia="en-GB"/>
        </w:rPr>
        <w:t>Will you then, in the strength of the Holy Spirit, continually stir up the gift of God that is in you, to make Christ known among all whom you serve?</w:t>
      </w:r>
    </w:p>
    <w:p w14:paraId="3BA66779" w14:textId="77777777" w:rsidR="00C872B6" w:rsidRPr="003C5959" w:rsidRDefault="00C872B6" w:rsidP="00C872B6">
      <w:pPr>
        <w:pStyle w:val="ListParagraph"/>
        <w:ind w:left="567" w:hanging="567"/>
        <w:rPr>
          <w:rFonts w:ascii="Trebuchet MS" w:hAnsi="Trebuchet MS"/>
          <w:noProof/>
          <w:sz w:val="24"/>
          <w:szCs w:val="24"/>
          <w:lang w:val="en-US" w:eastAsia="en-GB"/>
        </w:rPr>
      </w:pPr>
    </w:p>
    <w:p w14:paraId="79DC69B7" w14:textId="77777777" w:rsidR="000B04ED" w:rsidRPr="000B04ED" w:rsidRDefault="00C872B6" w:rsidP="000B04ED">
      <w:pPr>
        <w:spacing w:after="200" w:line="276" w:lineRule="auto"/>
        <w:ind w:left="567"/>
        <w:rPr>
          <w:rFonts w:ascii="Trebuchet MS" w:hAnsi="Trebuchet MS" w:cs="Verdana-Italic"/>
          <w:i/>
          <w:iCs/>
          <w:sz w:val="24"/>
          <w:szCs w:val="24"/>
        </w:rPr>
      </w:pPr>
      <w:r w:rsidRPr="000B04ED">
        <w:rPr>
          <w:rFonts w:ascii="Trebuchet MS" w:hAnsi="Trebuchet MS"/>
          <w:i/>
          <w:noProof/>
          <w:sz w:val="24"/>
          <w:szCs w:val="24"/>
          <w:lang w:eastAsia="en-GB"/>
        </w:rPr>
        <w:t>How do mission and evangelism flourish in your ministry?</w:t>
      </w:r>
      <w:r w:rsidR="000B04ED" w:rsidRPr="000B04ED">
        <w:rPr>
          <w:rFonts w:ascii="Trebuchet MS" w:hAnsi="Trebuchet MS" w:cs="Verdana-Italic"/>
          <w:b/>
          <w:iCs/>
          <w:sz w:val="24"/>
          <w:szCs w:val="24"/>
        </w:rPr>
        <w:t xml:space="preserve"> </w:t>
      </w:r>
      <w:r w:rsidR="000B04ED">
        <w:rPr>
          <w:rFonts w:ascii="Trebuchet MS" w:hAnsi="Trebuchet MS" w:cs="Verdana-Italic"/>
          <w:i/>
          <w:iCs/>
          <w:sz w:val="24"/>
          <w:szCs w:val="24"/>
        </w:rPr>
        <w:t xml:space="preserve">How is your </w:t>
      </w:r>
      <w:r w:rsidR="000B04ED" w:rsidRPr="000B04ED">
        <w:rPr>
          <w:rFonts w:ascii="Trebuchet MS" w:hAnsi="Trebuchet MS" w:cs="Verdana-Italic"/>
          <w:i/>
          <w:iCs/>
          <w:sz w:val="24"/>
          <w:szCs w:val="24"/>
        </w:rPr>
        <w:t>ministry or the Parish MAP aligned to the Southwark Vision?</w:t>
      </w:r>
    </w:p>
    <w:p w14:paraId="17D08CBE" w14:textId="77777777" w:rsidR="001E1784" w:rsidRDefault="001E1784" w:rsidP="00C872B6">
      <w:pPr>
        <w:pStyle w:val="ListParagraph"/>
        <w:ind w:left="567" w:hanging="567"/>
        <w:rPr>
          <w:rFonts w:ascii="Trebuchet MS" w:hAnsi="Trebuchet MS"/>
          <w:i/>
          <w:noProof/>
          <w:sz w:val="24"/>
          <w:szCs w:val="24"/>
          <w:lang w:eastAsia="en-GB"/>
        </w:rPr>
        <w:sectPr w:rsidR="001E1784" w:rsidSect="00C872B6">
          <w:headerReference w:type="default" r:id="rId17"/>
          <w:pgSz w:w="11906" w:h="16838"/>
          <w:pgMar w:top="1440" w:right="1440" w:bottom="1440" w:left="1440" w:header="708" w:footer="708" w:gutter="0"/>
          <w:pgNumType w:fmt="numberInDash"/>
          <w:cols w:space="708"/>
          <w:docGrid w:linePitch="360"/>
        </w:sectPr>
      </w:pPr>
    </w:p>
    <w:p w14:paraId="36B400DB" w14:textId="77777777" w:rsidR="00C872B6" w:rsidRPr="00D1169A" w:rsidRDefault="00C872B6" w:rsidP="00C872B6">
      <w:pPr>
        <w:pStyle w:val="ListParagraph"/>
        <w:ind w:left="567" w:hanging="567"/>
        <w:rPr>
          <w:rFonts w:ascii="Trebuchet MS" w:hAnsi="Trebuchet MS"/>
          <w:i/>
          <w:noProof/>
          <w:sz w:val="24"/>
          <w:szCs w:val="24"/>
          <w:lang w:eastAsia="en-GB"/>
        </w:rPr>
      </w:pPr>
    </w:p>
    <w:p w14:paraId="3291B55D" w14:textId="77777777" w:rsidR="00C872B6" w:rsidRPr="001E1784" w:rsidRDefault="00C872B6" w:rsidP="001E1784">
      <w:pPr>
        <w:rPr>
          <w:rFonts w:ascii="Trebuchet MS" w:hAnsi="Trebuchet MS"/>
          <w:b/>
          <w:iCs/>
          <w:noProof/>
          <w:color w:val="FF0000"/>
          <w:sz w:val="28"/>
          <w:szCs w:val="28"/>
          <w:lang w:eastAsia="en-GB"/>
        </w:rPr>
      </w:pPr>
      <w:r w:rsidRPr="004F0FF2">
        <w:rPr>
          <w:rFonts w:ascii="Trebuchet MS" w:hAnsi="Trebuchet MS"/>
          <w:b/>
          <w:noProof/>
          <w:sz w:val="36"/>
          <w:szCs w:val="36"/>
          <w:lang w:eastAsia="en-GB"/>
        </w:rPr>
        <w:t>360°</w:t>
      </w:r>
      <w:r>
        <w:rPr>
          <w:rFonts w:ascii="Trebuchet MS" w:hAnsi="Trebuchet MS"/>
          <w:b/>
          <w:noProof/>
          <w:sz w:val="36"/>
          <w:szCs w:val="36"/>
          <w:lang w:eastAsia="en-GB"/>
        </w:rPr>
        <w:t xml:space="preserve"> Feedback</w:t>
      </w:r>
      <w:r w:rsidRPr="004F0FF2">
        <w:rPr>
          <w:rFonts w:ascii="Trebuchet MS" w:hAnsi="Trebuchet MS"/>
          <w:b/>
          <w:noProof/>
          <w:sz w:val="36"/>
          <w:szCs w:val="36"/>
          <w:lang w:eastAsia="en-GB"/>
        </w:rPr>
        <w:t xml:space="preserve"> Form Guidance</w:t>
      </w:r>
    </w:p>
    <w:p w14:paraId="1AE78887" w14:textId="77777777" w:rsidR="00C872B6" w:rsidRPr="004F0FF2" w:rsidRDefault="00C872B6" w:rsidP="00C872B6">
      <w:pPr>
        <w:rPr>
          <w:rFonts w:ascii="Trebuchet MS" w:hAnsi="Trebuchet MS" w:cs="Arial"/>
          <w:sz w:val="24"/>
          <w:szCs w:val="24"/>
        </w:rPr>
      </w:pPr>
      <w:r w:rsidRPr="004F0FF2">
        <w:rPr>
          <w:rFonts w:ascii="Trebuchet MS" w:hAnsi="Trebuchet MS" w:cs="Arial"/>
          <w:sz w:val="24"/>
          <w:szCs w:val="24"/>
        </w:rPr>
        <w:t>This feedback is to be used as part of the preparation for your Ministerial D</w:t>
      </w:r>
      <w:r>
        <w:rPr>
          <w:rFonts w:ascii="Trebuchet MS" w:hAnsi="Trebuchet MS" w:cs="Arial"/>
          <w:sz w:val="24"/>
          <w:szCs w:val="24"/>
        </w:rPr>
        <w:t>evelopment Review. It is intended to help you see your ministry through the eyes of others.</w:t>
      </w:r>
      <w:r w:rsidRPr="004F0FF2">
        <w:rPr>
          <w:rFonts w:ascii="Trebuchet MS" w:hAnsi="Trebuchet MS" w:cs="Arial"/>
          <w:sz w:val="24"/>
          <w:szCs w:val="24"/>
        </w:rPr>
        <w:t xml:space="preserve"> People you might wish to approach could include:</w:t>
      </w:r>
    </w:p>
    <w:p w14:paraId="3F6D716B" w14:textId="77777777" w:rsidR="00C872B6" w:rsidRPr="004F0FF2" w:rsidRDefault="00C872B6" w:rsidP="00C872B6">
      <w:pPr>
        <w:pStyle w:val="ListParagraph"/>
        <w:numPr>
          <w:ilvl w:val="0"/>
          <w:numId w:val="18"/>
        </w:numPr>
        <w:spacing w:after="0" w:line="240" w:lineRule="auto"/>
        <w:rPr>
          <w:rFonts w:ascii="Trebuchet MS" w:hAnsi="Trebuchet MS" w:cs="Arial"/>
          <w:sz w:val="24"/>
          <w:szCs w:val="24"/>
        </w:rPr>
      </w:pPr>
      <w:r w:rsidRPr="004F0FF2">
        <w:rPr>
          <w:rFonts w:ascii="Trebuchet MS" w:hAnsi="Trebuchet MS" w:cs="Arial"/>
          <w:sz w:val="24"/>
          <w:szCs w:val="24"/>
        </w:rPr>
        <w:t xml:space="preserve">your area dean, </w:t>
      </w:r>
    </w:p>
    <w:p w14:paraId="64A4EF8F" w14:textId="77777777" w:rsidR="00C872B6" w:rsidRPr="004F0FF2" w:rsidRDefault="00C872B6" w:rsidP="00C872B6">
      <w:pPr>
        <w:pStyle w:val="ListParagraph"/>
        <w:numPr>
          <w:ilvl w:val="0"/>
          <w:numId w:val="18"/>
        </w:numPr>
        <w:spacing w:after="0" w:line="240" w:lineRule="auto"/>
        <w:rPr>
          <w:rFonts w:ascii="Trebuchet MS" w:hAnsi="Trebuchet MS" w:cs="Arial"/>
          <w:sz w:val="24"/>
          <w:szCs w:val="24"/>
        </w:rPr>
      </w:pPr>
      <w:r w:rsidRPr="004F0FF2">
        <w:rPr>
          <w:rFonts w:ascii="Trebuchet MS" w:hAnsi="Trebuchet MS" w:cs="Arial"/>
          <w:sz w:val="24"/>
          <w:szCs w:val="24"/>
        </w:rPr>
        <w:t xml:space="preserve">a Churchwarden, </w:t>
      </w:r>
    </w:p>
    <w:p w14:paraId="26872B0D" w14:textId="77777777" w:rsidR="00C872B6" w:rsidRPr="004F0FF2" w:rsidRDefault="00C872B6" w:rsidP="00C872B6">
      <w:pPr>
        <w:pStyle w:val="ListParagraph"/>
        <w:numPr>
          <w:ilvl w:val="0"/>
          <w:numId w:val="18"/>
        </w:numPr>
        <w:spacing w:after="0" w:line="240" w:lineRule="auto"/>
        <w:rPr>
          <w:rFonts w:ascii="Trebuchet MS" w:hAnsi="Trebuchet MS" w:cs="Arial"/>
          <w:sz w:val="24"/>
          <w:szCs w:val="24"/>
        </w:rPr>
      </w:pPr>
      <w:r w:rsidRPr="004F0FF2">
        <w:rPr>
          <w:rFonts w:ascii="Trebuchet MS" w:hAnsi="Trebuchet MS" w:cs="Arial"/>
          <w:sz w:val="24"/>
          <w:szCs w:val="24"/>
        </w:rPr>
        <w:t xml:space="preserve">an ordained or lay colleague </w:t>
      </w:r>
    </w:p>
    <w:p w14:paraId="2A8B4CFE" w14:textId="77777777" w:rsidR="00C872B6" w:rsidRPr="004F0FF2" w:rsidRDefault="00C872B6" w:rsidP="00C872B6">
      <w:pPr>
        <w:pStyle w:val="ListParagraph"/>
        <w:numPr>
          <w:ilvl w:val="0"/>
          <w:numId w:val="18"/>
        </w:numPr>
        <w:spacing w:after="0" w:line="240" w:lineRule="auto"/>
        <w:rPr>
          <w:rFonts w:ascii="Trebuchet MS" w:hAnsi="Trebuchet MS" w:cs="Arial"/>
          <w:sz w:val="24"/>
          <w:szCs w:val="24"/>
        </w:rPr>
      </w:pPr>
      <w:r w:rsidRPr="004F0FF2">
        <w:rPr>
          <w:rFonts w:ascii="Trebuchet MS" w:hAnsi="Trebuchet MS" w:cs="Arial"/>
          <w:sz w:val="24"/>
          <w:szCs w:val="24"/>
        </w:rPr>
        <w:t xml:space="preserve">a member of the congregation </w:t>
      </w:r>
    </w:p>
    <w:p w14:paraId="3D1579C0" w14:textId="77777777" w:rsidR="00C872B6" w:rsidRPr="004F0FF2" w:rsidRDefault="00C872B6" w:rsidP="00C872B6">
      <w:pPr>
        <w:pStyle w:val="ListParagraph"/>
        <w:numPr>
          <w:ilvl w:val="0"/>
          <w:numId w:val="18"/>
        </w:numPr>
        <w:spacing w:after="0" w:line="240" w:lineRule="auto"/>
        <w:rPr>
          <w:rFonts w:ascii="Trebuchet MS" w:hAnsi="Trebuchet MS" w:cs="Arial"/>
          <w:sz w:val="24"/>
          <w:szCs w:val="24"/>
        </w:rPr>
      </w:pPr>
      <w:r w:rsidRPr="004F0FF2">
        <w:rPr>
          <w:rFonts w:ascii="Trebuchet MS" w:hAnsi="Trebuchet MS" w:cs="Arial"/>
          <w:sz w:val="24"/>
          <w:szCs w:val="24"/>
        </w:rPr>
        <w:t xml:space="preserve">someone from the local community with whom you work. </w:t>
      </w:r>
    </w:p>
    <w:p w14:paraId="7BEC8D8B" w14:textId="77777777" w:rsidR="00C872B6" w:rsidRDefault="00C872B6" w:rsidP="00C872B6">
      <w:pPr>
        <w:rPr>
          <w:rFonts w:ascii="Trebuchet MS" w:hAnsi="Trebuchet MS" w:cs="Arial"/>
          <w:sz w:val="24"/>
          <w:szCs w:val="24"/>
        </w:rPr>
      </w:pPr>
    </w:p>
    <w:p w14:paraId="3CFF02AF" w14:textId="77777777" w:rsidR="00C872B6" w:rsidRDefault="00C872B6" w:rsidP="00C872B6">
      <w:pPr>
        <w:rPr>
          <w:rFonts w:ascii="Trebuchet MS" w:hAnsi="Trebuchet MS" w:cs="Arial"/>
          <w:sz w:val="24"/>
          <w:szCs w:val="24"/>
        </w:rPr>
      </w:pPr>
      <w:r w:rsidRPr="004F0FF2">
        <w:rPr>
          <w:rFonts w:ascii="Trebuchet MS" w:hAnsi="Trebuchet MS" w:cs="Arial"/>
          <w:sz w:val="24"/>
          <w:szCs w:val="24"/>
        </w:rPr>
        <w:t xml:space="preserve">Please ask </w:t>
      </w:r>
      <w:r>
        <w:rPr>
          <w:rFonts w:ascii="Trebuchet MS" w:hAnsi="Trebuchet MS" w:cs="Arial"/>
          <w:sz w:val="24"/>
          <w:szCs w:val="24"/>
        </w:rPr>
        <w:t xml:space="preserve">those you approach </w:t>
      </w:r>
      <w:r w:rsidRPr="004F0FF2">
        <w:rPr>
          <w:rFonts w:ascii="Trebuchet MS" w:hAnsi="Trebuchet MS" w:cs="Arial"/>
          <w:sz w:val="24"/>
          <w:szCs w:val="24"/>
        </w:rPr>
        <w:t xml:space="preserve">to comment on how they think you manage your role in the different aspects of ministry you perform.   When the responses have been returned to you, the intention is that they will help you reflect on how you exercise your ministry. </w:t>
      </w:r>
      <w:r>
        <w:rPr>
          <w:rFonts w:ascii="Trebuchet MS" w:hAnsi="Trebuchet MS" w:cs="Arial"/>
          <w:sz w:val="24"/>
          <w:szCs w:val="24"/>
        </w:rPr>
        <w:t xml:space="preserve">It is hoped that this feedback </w:t>
      </w:r>
      <w:r w:rsidRPr="004F0FF2">
        <w:rPr>
          <w:rFonts w:ascii="Trebuchet MS" w:hAnsi="Trebuchet MS" w:cs="Arial"/>
          <w:sz w:val="24"/>
          <w:szCs w:val="24"/>
        </w:rPr>
        <w:t>will</w:t>
      </w:r>
      <w:r>
        <w:rPr>
          <w:rFonts w:ascii="Trebuchet MS" w:hAnsi="Trebuchet MS" w:cs="Arial"/>
          <w:sz w:val="24"/>
          <w:szCs w:val="24"/>
        </w:rPr>
        <w:t xml:space="preserve"> prompt your own reflection in the preparation form that you use, </w:t>
      </w:r>
      <w:r w:rsidRPr="004F0FF2">
        <w:rPr>
          <w:rFonts w:ascii="Trebuchet MS" w:hAnsi="Trebuchet MS" w:cs="Arial"/>
          <w:sz w:val="24"/>
          <w:szCs w:val="24"/>
        </w:rPr>
        <w:t xml:space="preserve"> for example by recognising how much you are appreciated, by identifying themes/ tensions in the things people think you could develop and by helping you evaluate your use of time.</w:t>
      </w:r>
    </w:p>
    <w:p w14:paraId="1E16D0B6" w14:textId="77777777" w:rsidR="00C872B6" w:rsidRDefault="00C872B6" w:rsidP="00C872B6">
      <w:pPr>
        <w:rPr>
          <w:rFonts w:ascii="Trebuchet MS" w:hAnsi="Trebuchet MS" w:cs="Arial"/>
          <w:sz w:val="24"/>
          <w:szCs w:val="24"/>
        </w:rPr>
      </w:pPr>
      <w:r>
        <w:rPr>
          <w:rFonts w:ascii="Trebuchet MS" w:hAnsi="Trebuchet MS" w:cs="Arial"/>
          <w:sz w:val="24"/>
          <w:szCs w:val="24"/>
        </w:rPr>
        <w:t>The 360° feedback is intended to be a tool for your learning, to be returned to you, and need not be shown to your reviewer.</w:t>
      </w:r>
    </w:p>
    <w:p w14:paraId="6C51A77D" w14:textId="77777777" w:rsidR="00B930D8" w:rsidRPr="00B930D8" w:rsidRDefault="00B930D8" w:rsidP="00C872B6">
      <w:pPr>
        <w:rPr>
          <w:rFonts w:ascii="Trebuchet MS" w:hAnsi="Trebuchet MS" w:cs="Arial"/>
          <w:i/>
          <w:sz w:val="24"/>
          <w:szCs w:val="24"/>
        </w:rPr>
      </w:pPr>
      <w:r w:rsidRPr="00B930D8">
        <w:rPr>
          <w:rFonts w:ascii="Trebuchet MS" w:hAnsi="Trebuchet MS" w:cs="Arial"/>
          <w:i/>
          <w:sz w:val="24"/>
          <w:szCs w:val="24"/>
        </w:rPr>
        <w:t>The Review Form is available on line as a separate document on the Discipleship and Ministry Section of the Diocesan website.</w:t>
      </w:r>
    </w:p>
    <w:p w14:paraId="13934A4B" w14:textId="77777777" w:rsidR="00C872B6" w:rsidRDefault="00C872B6" w:rsidP="00C872B6">
      <w:pPr>
        <w:jc w:val="center"/>
        <w:rPr>
          <w:rFonts w:ascii="Franklin Gothic Book" w:hAnsi="Franklin Gothic Book" w:cs="Arial"/>
        </w:rPr>
      </w:pPr>
      <w:r w:rsidRPr="004F0FF2">
        <w:rPr>
          <w:rFonts w:ascii="Trebuchet MS" w:hAnsi="Trebuchet MS" w:cs="Arial"/>
          <w:sz w:val="24"/>
          <w:szCs w:val="24"/>
        </w:rPr>
        <w:br w:type="page"/>
      </w:r>
    </w:p>
    <w:p w14:paraId="1495D7AC" w14:textId="77777777" w:rsidR="00C872B6" w:rsidRPr="004F0FF2" w:rsidRDefault="00ED5D81" w:rsidP="00C872B6">
      <w:pPr>
        <w:pStyle w:val="ListParagraph"/>
        <w:spacing w:after="200" w:line="276" w:lineRule="auto"/>
        <w:ind w:left="0"/>
        <w:rPr>
          <w:rFonts w:ascii="Trebuchet MS" w:hAnsi="Trebuchet MS"/>
          <w:b/>
          <w:noProof/>
          <w:sz w:val="36"/>
          <w:szCs w:val="36"/>
          <w:lang w:eastAsia="en-GB"/>
        </w:rPr>
      </w:pPr>
      <w:r>
        <w:rPr>
          <w:rFonts w:ascii="Trebuchet MS" w:hAnsi="Trebuchet MS"/>
          <w:b/>
          <w:noProof/>
          <w:sz w:val="36"/>
          <w:szCs w:val="36"/>
          <w:lang w:eastAsia="en-GB"/>
        </w:rPr>
        <w:lastRenderedPageBreak/>
        <w:t xml:space="preserve">Diocese of Southwark </w:t>
      </w:r>
      <w:r w:rsidR="00C872B6" w:rsidRPr="004F0FF2">
        <w:rPr>
          <w:rFonts w:ascii="Trebuchet MS" w:hAnsi="Trebuchet MS"/>
          <w:b/>
          <w:noProof/>
          <w:sz w:val="36"/>
          <w:szCs w:val="36"/>
          <w:lang w:eastAsia="en-GB"/>
        </w:rPr>
        <w:t xml:space="preserve">360° Feedback Form </w:t>
      </w:r>
    </w:p>
    <w:p w14:paraId="537F8C58" w14:textId="77777777" w:rsidR="00C872B6" w:rsidRPr="00D91BC9" w:rsidRDefault="00C872B6" w:rsidP="00C872B6">
      <w:pPr>
        <w:rPr>
          <w:rFonts w:ascii="Trebuchet MS" w:hAnsi="Trebuchet MS" w:cs="Arial"/>
          <w:b/>
          <w:sz w:val="28"/>
          <w:szCs w:val="28"/>
        </w:rPr>
      </w:pPr>
      <w:r w:rsidRPr="00D91BC9">
        <w:rPr>
          <w:rFonts w:ascii="Trebuchet MS" w:hAnsi="Trebuchet MS" w:cs="Arial"/>
          <w:b/>
          <w:sz w:val="28"/>
          <w:szCs w:val="28"/>
        </w:rPr>
        <w:t>Name of Minister:</w:t>
      </w:r>
      <w:r w:rsidRPr="00D91BC9">
        <w:rPr>
          <w:rFonts w:ascii="Trebuchet MS" w:hAnsi="Trebuchet MS" w:cs="Arial"/>
          <w:b/>
          <w:sz w:val="28"/>
          <w:szCs w:val="28"/>
        </w:rPr>
        <w:tab/>
      </w:r>
      <w:r w:rsidRPr="00D91BC9">
        <w:rPr>
          <w:rFonts w:ascii="Trebuchet MS" w:hAnsi="Trebuchet MS" w:cs="Arial"/>
          <w:b/>
          <w:sz w:val="28"/>
          <w:szCs w:val="28"/>
        </w:rPr>
        <w:tab/>
      </w:r>
    </w:p>
    <w:p w14:paraId="5F37E1E9" w14:textId="77777777" w:rsidR="00C872B6" w:rsidRPr="00D91BC9" w:rsidRDefault="00C872B6" w:rsidP="00C872B6">
      <w:pPr>
        <w:rPr>
          <w:rFonts w:ascii="Trebuchet MS" w:hAnsi="Trebuchet MS" w:cs="Arial"/>
          <w:b/>
          <w:sz w:val="28"/>
          <w:szCs w:val="28"/>
        </w:rPr>
      </w:pPr>
      <w:r w:rsidRPr="00D91BC9">
        <w:rPr>
          <w:rFonts w:ascii="Trebuchet MS" w:hAnsi="Trebuchet MS" w:cs="Arial"/>
          <w:b/>
          <w:sz w:val="28"/>
          <w:szCs w:val="28"/>
        </w:rPr>
        <w:t>Parish / post:</w:t>
      </w:r>
    </w:p>
    <w:p w14:paraId="7DE28E98" w14:textId="77777777" w:rsidR="00C872B6" w:rsidRPr="00D91BC9" w:rsidRDefault="00C872B6" w:rsidP="00C872B6">
      <w:pPr>
        <w:rPr>
          <w:rFonts w:ascii="Trebuchet MS" w:hAnsi="Trebuchet MS" w:cs="Arial"/>
          <w:b/>
          <w:sz w:val="28"/>
          <w:szCs w:val="28"/>
        </w:rPr>
      </w:pPr>
      <w:r w:rsidRPr="00D91BC9">
        <w:rPr>
          <w:rFonts w:ascii="Trebuchet MS" w:hAnsi="Trebuchet MS" w:cs="Arial"/>
          <w:b/>
          <w:sz w:val="28"/>
          <w:szCs w:val="28"/>
        </w:rPr>
        <w:t>Your Name:</w:t>
      </w:r>
      <w:r w:rsidRPr="00D91BC9">
        <w:rPr>
          <w:rFonts w:ascii="Trebuchet MS" w:hAnsi="Trebuchet MS" w:cs="Arial"/>
          <w:b/>
          <w:sz w:val="28"/>
          <w:szCs w:val="28"/>
        </w:rPr>
        <w:tab/>
      </w:r>
    </w:p>
    <w:p w14:paraId="77854D15" w14:textId="77777777" w:rsidR="00C872B6" w:rsidRPr="00D91BC9" w:rsidRDefault="00C872B6" w:rsidP="00C872B6">
      <w:pPr>
        <w:rPr>
          <w:rFonts w:ascii="Trebuchet MS" w:hAnsi="Trebuchet MS" w:cs="Arial"/>
          <w:b/>
          <w:sz w:val="28"/>
          <w:szCs w:val="28"/>
        </w:rPr>
      </w:pPr>
      <w:r w:rsidRPr="00D91BC9">
        <w:rPr>
          <w:rFonts w:ascii="Trebuchet MS" w:hAnsi="Trebuchet MS" w:cs="Arial"/>
          <w:b/>
          <w:sz w:val="28"/>
          <w:szCs w:val="28"/>
        </w:rPr>
        <w:t>Role held / Relationship to minister:</w:t>
      </w:r>
    </w:p>
    <w:p w14:paraId="4FEB262C" w14:textId="77777777" w:rsidR="00C872B6" w:rsidRPr="00D91BC9" w:rsidRDefault="00C872B6" w:rsidP="00C872B6">
      <w:pPr>
        <w:rPr>
          <w:rFonts w:ascii="Trebuchet MS" w:hAnsi="Trebuchet MS" w:cs="Arial"/>
          <w:b/>
          <w:sz w:val="28"/>
          <w:szCs w:val="28"/>
        </w:rPr>
      </w:pPr>
      <w:r w:rsidRPr="00D91BC9">
        <w:rPr>
          <w:rFonts w:ascii="Trebuchet MS" w:hAnsi="Trebuchet MS" w:cs="Arial"/>
          <w:b/>
          <w:sz w:val="28"/>
          <w:szCs w:val="28"/>
        </w:rPr>
        <w:t>Questions</w:t>
      </w:r>
    </w:p>
    <w:p w14:paraId="0B245675" w14:textId="77777777" w:rsidR="00C872B6" w:rsidRPr="004F0FF2" w:rsidRDefault="00C872B6" w:rsidP="00C872B6">
      <w:pPr>
        <w:rPr>
          <w:rFonts w:ascii="Trebuchet MS" w:hAnsi="Trebuchet MS" w:cs="Arial"/>
          <w:sz w:val="24"/>
          <w:szCs w:val="24"/>
        </w:rPr>
      </w:pPr>
    </w:p>
    <w:p w14:paraId="0C156C45" w14:textId="77777777" w:rsidR="00C872B6" w:rsidRPr="004F0FF2" w:rsidRDefault="00C872B6" w:rsidP="00C872B6">
      <w:pPr>
        <w:numPr>
          <w:ilvl w:val="0"/>
          <w:numId w:val="19"/>
        </w:numPr>
        <w:spacing w:after="0" w:line="240" w:lineRule="auto"/>
        <w:rPr>
          <w:rFonts w:ascii="Trebuchet MS" w:hAnsi="Trebuchet MS" w:cs="Arial"/>
          <w:sz w:val="24"/>
          <w:szCs w:val="24"/>
        </w:rPr>
      </w:pPr>
      <w:r w:rsidRPr="004F0FF2">
        <w:rPr>
          <w:rFonts w:ascii="Trebuchet MS" w:hAnsi="Trebuchet MS" w:cs="Arial"/>
          <w:sz w:val="24"/>
          <w:szCs w:val="24"/>
        </w:rPr>
        <w:t>What particular areas of my ministry do you feel able to comment on?</w:t>
      </w:r>
    </w:p>
    <w:p w14:paraId="2CE75B86" w14:textId="77777777" w:rsidR="00C872B6" w:rsidRPr="004F0FF2" w:rsidRDefault="00C872B6" w:rsidP="00C872B6">
      <w:pPr>
        <w:rPr>
          <w:rFonts w:ascii="Trebuchet MS" w:hAnsi="Trebuchet MS" w:cs="Arial"/>
          <w:sz w:val="24"/>
          <w:szCs w:val="24"/>
        </w:rPr>
      </w:pPr>
    </w:p>
    <w:p w14:paraId="42AEEFF5" w14:textId="77777777" w:rsidR="00C872B6" w:rsidRPr="004F0FF2" w:rsidRDefault="00C872B6" w:rsidP="00C872B6">
      <w:pPr>
        <w:rPr>
          <w:rFonts w:ascii="Trebuchet MS" w:hAnsi="Trebuchet MS" w:cs="Arial"/>
          <w:sz w:val="24"/>
          <w:szCs w:val="24"/>
        </w:rPr>
      </w:pPr>
    </w:p>
    <w:p w14:paraId="4C386065" w14:textId="77777777" w:rsidR="00C872B6" w:rsidRPr="004F0FF2" w:rsidRDefault="00C872B6" w:rsidP="00C872B6">
      <w:pPr>
        <w:rPr>
          <w:rFonts w:ascii="Trebuchet MS" w:hAnsi="Trebuchet MS" w:cs="Arial"/>
          <w:sz w:val="24"/>
          <w:szCs w:val="24"/>
        </w:rPr>
      </w:pPr>
    </w:p>
    <w:p w14:paraId="29D6ED17" w14:textId="77777777" w:rsidR="00C872B6" w:rsidRPr="004F0FF2" w:rsidRDefault="00C872B6" w:rsidP="00C872B6">
      <w:pPr>
        <w:rPr>
          <w:rFonts w:ascii="Trebuchet MS" w:hAnsi="Trebuchet MS" w:cs="Arial"/>
          <w:sz w:val="24"/>
          <w:szCs w:val="24"/>
        </w:rPr>
      </w:pPr>
    </w:p>
    <w:p w14:paraId="35526280" w14:textId="77777777" w:rsidR="00C872B6" w:rsidRPr="004F0FF2" w:rsidRDefault="00C872B6" w:rsidP="00C872B6">
      <w:pPr>
        <w:numPr>
          <w:ilvl w:val="0"/>
          <w:numId w:val="19"/>
        </w:numPr>
        <w:spacing w:after="0" w:line="240" w:lineRule="auto"/>
        <w:rPr>
          <w:rFonts w:ascii="Trebuchet MS" w:hAnsi="Trebuchet MS" w:cs="Arial"/>
          <w:sz w:val="24"/>
          <w:szCs w:val="24"/>
        </w:rPr>
      </w:pPr>
      <w:r w:rsidRPr="004F0FF2">
        <w:rPr>
          <w:rFonts w:ascii="Trebuchet MS" w:hAnsi="Trebuchet MS" w:cs="Arial"/>
          <w:sz w:val="24"/>
          <w:szCs w:val="24"/>
        </w:rPr>
        <w:t>What do you think are my gifts and strengths as a minister?</w:t>
      </w:r>
    </w:p>
    <w:p w14:paraId="3499857E" w14:textId="77777777" w:rsidR="00C872B6" w:rsidRPr="004F0FF2" w:rsidRDefault="00C872B6" w:rsidP="00C872B6">
      <w:pPr>
        <w:rPr>
          <w:rFonts w:ascii="Trebuchet MS" w:hAnsi="Trebuchet MS" w:cs="Arial"/>
          <w:sz w:val="24"/>
          <w:szCs w:val="24"/>
        </w:rPr>
      </w:pPr>
    </w:p>
    <w:p w14:paraId="00A30712" w14:textId="77777777" w:rsidR="00C872B6" w:rsidRPr="004F0FF2" w:rsidRDefault="00C872B6" w:rsidP="00C872B6">
      <w:pPr>
        <w:rPr>
          <w:rFonts w:ascii="Trebuchet MS" w:hAnsi="Trebuchet MS" w:cs="Arial"/>
          <w:sz w:val="24"/>
          <w:szCs w:val="24"/>
        </w:rPr>
      </w:pPr>
    </w:p>
    <w:p w14:paraId="0952FE48" w14:textId="77777777" w:rsidR="00C872B6" w:rsidRPr="004F0FF2" w:rsidRDefault="00C872B6" w:rsidP="00C872B6">
      <w:pPr>
        <w:rPr>
          <w:rFonts w:ascii="Trebuchet MS" w:hAnsi="Trebuchet MS" w:cs="Arial"/>
          <w:sz w:val="24"/>
          <w:szCs w:val="24"/>
        </w:rPr>
      </w:pPr>
    </w:p>
    <w:p w14:paraId="4FF1C13C" w14:textId="77777777" w:rsidR="00C872B6" w:rsidRPr="004F0FF2" w:rsidRDefault="00C872B6" w:rsidP="00C872B6">
      <w:pPr>
        <w:rPr>
          <w:rFonts w:ascii="Trebuchet MS" w:hAnsi="Trebuchet MS" w:cs="Arial"/>
          <w:sz w:val="24"/>
          <w:szCs w:val="24"/>
        </w:rPr>
      </w:pPr>
    </w:p>
    <w:p w14:paraId="088EFF2B" w14:textId="77777777" w:rsidR="00C872B6" w:rsidRPr="004F0FF2" w:rsidRDefault="00C872B6" w:rsidP="00C872B6">
      <w:pPr>
        <w:numPr>
          <w:ilvl w:val="0"/>
          <w:numId w:val="19"/>
        </w:numPr>
        <w:spacing w:after="0" w:line="240" w:lineRule="auto"/>
        <w:jc w:val="both"/>
        <w:rPr>
          <w:rFonts w:ascii="Trebuchet MS" w:hAnsi="Trebuchet MS" w:cs="Arial"/>
          <w:sz w:val="24"/>
          <w:szCs w:val="24"/>
        </w:rPr>
      </w:pPr>
      <w:r w:rsidRPr="004F0FF2">
        <w:rPr>
          <w:rFonts w:ascii="Trebuchet MS" w:hAnsi="Trebuchet MS" w:cs="Arial"/>
          <w:sz w:val="24"/>
          <w:szCs w:val="24"/>
        </w:rPr>
        <w:t>Please tell me where you think my ministry needs to grow and change</w:t>
      </w:r>
    </w:p>
    <w:p w14:paraId="70DFC0AD" w14:textId="77777777" w:rsidR="00C872B6" w:rsidRPr="004F0FF2" w:rsidRDefault="00C872B6" w:rsidP="00C872B6">
      <w:pPr>
        <w:jc w:val="both"/>
        <w:rPr>
          <w:rFonts w:ascii="Trebuchet MS" w:hAnsi="Trebuchet MS" w:cs="Arial"/>
          <w:sz w:val="24"/>
          <w:szCs w:val="24"/>
        </w:rPr>
      </w:pPr>
    </w:p>
    <w:p w14:paraId="52EFA58E" w14:textId="77777777" w:rsidR="00C872B6" w:rsidRPr="004F0FF2" w:rsidRDefault="00C872B6" w:rsidP="00C872B6">
      <w:pPr>
        <w:jc w:val="both"/>
        <w:rPr>
          <w:rFonts w:ascii="Trebuchet MS" w:hAnsi="Trebuchet MS" w:cs="Arial"/>
          <w:sz w:val="24"/>
          <w:szCs w:val="24"/>
        </w:rPr>
      </w:pPr>
    </w:p>
    <w:p w14:paraId="4EAF2A67" w14:textId="77777777" w:rsidR="00C872B6" w:rsidRPr="004F0FF2" w:rsidRDefault="00C872B6" w:rsidP="00C872B6">
      <w:pPr>
        <w:jc w:val="both"/>
        <w:rPr>
          <w:rFonts w:ascii="Trebuchet MS" w:hAnsi="Trebuchet MS" w:cs="Arial"/>
          <w:sz w:val="24"/>
          <w:szCs w:val="24"/>
        </w:rPr>
      </w:pPr>
    </w:p>
    <w:p w14:paraId="30FA87E3" w14:textId="77777777" w:rsidR="00C872B6" w:rsidRPr="004F0FF2" w:rsidRDefault="00C872B6" w:rsidP="00C872B6">
      <w:pPr>
        <w:jc w:val="both"/>
        <w:rPr>
          <w:rFonts w:ascii="Trebuchet MS" w:hAnsi="Trebuchet MS" w:cs="Arial"/>
          <w:sz w:val="24"/>
          <w:szCs w:val="24"/>
        </w:rPr>
      </w:pPr>
    </w:p>
    <w:p w14:paraId="163BDA79" w14:textId="77777777" w:rsidR="00C872B6" w:rsidRPr="004F0FF2" w:rsidRDefault="00C872B6" w:rsidP="00C872B6">
      <w:pPr>
        <w:numPr>
          <w:ilvl w:val="0"/>
          <w:numId w:val="19"/>
        </w:numPr>
        <w:spacing w:after="0" w:line="240" w:lineRule="auto"/>
        <w:jc w:val="both"/>
        <w:rPr>
          <w:rFonts w:ascii="Trebuchet MS" w:hAnsi="Trebuchet MS" w:cs="Arial"/>
          <w:sz w:val="24"/>
          <w:szCs w:val="24"/>
        </w:rPr>
      </w:pPr>
      <w:r w:rsidRPr="004F0FF2">
        <w:rPr>
          <w:rFonts w:ascii="Trebuchet MS" w:hAnsi="Trebuchet MS" w:cs="Arial"/>
          <w:sz w:val="24"/>
          <w:szCs w:val="24"/>
        </w:rPr>
        <w:t>How do you feel I manage time, for example, between my various ministerial commitments and time for rest and relaxation?</w:t>
      </w:r>
    </w:p>
    <w:p w14:paraId="1139009E" w14:textId="77777777" w:rsidR="00C872B6" w:rsidRPr="004F0FF2" w:rsidRDefault="00C872B6" w:rsidP="00C872B6">
      <w:pPr>
        <w:rPr>
          <w:rFonts w:ascii="Trebuchet MS" w:hAnsi="Trebuchet MS" w:cs="Arial"/>
          <w:sz w:val="24"/>
          <w:szCs w:val="24"/>
        </w:rPr>
      </w:pPr>
    </w:p>
    <w:p w14:paraId="52D96AC4" w14:textId="77777777" w:rsidR="00C872B6" w:rsidRPr="004F0FF2" w:rsidRDefault="00C872B6" w:rsidP="00C872B6">
      <w:pPr>
        <w:rPr>
          <w:rFonts w:ascii="Trebuchet MS" w:hAnsi="Trebuchet MS" w:cs="Arial"/>
          <w:sz w:val="24"/>
          <w:szCs w:val="24"/>
        </w:rPr>
      </w:pPr>
    </w:p>
    <w:p w14:paraId="79E1B1F9" w14:textId="77777777" w:rsidR="00C872B6" w:rsidRPr="004F0FF2" w:rsidRDefault="00C872B6" w:rsidP="00C872B6">
      <w:pPr>
        <w:rPr>
          <w:rFonts w:ascii="Trebuchet MS" w:hAnsi="Trebuchet MS" w:cs="Arial"/>
          <w:sz w:val="24"/>
          <w:szCs w:val="24"/>
        </w:rPr>
      </w:pPr>
    </w:p>
    <w:p w14:paraId="62759651" w14:textId="77777777" w:rsidR="00C872B6" w:rsidRPr="004F0FF2" w:rsidRDefault="00C872B6" w:rsidP="00C872B6">
      <w:pPr>
        <w:rPr>
          <w:rFonts w:ascii="Trebuchet MS" w:hAnsi="Trebuchet MS" w:cs="Arial"/>
          <w:sz w:val="24"/>
          <w:szCs w:val="24"/>
        </w:rPr>
      </w:pPr>
    </w:p>
    <w:p w14:paraId="54147AD0" w14:textId="77777777" w:rsidR="00C872B6" w:rsidRPr="004F0FF2" w:rsidRDefault="00C872B6" w:rsidP="00C872B6">
      <w:pPr>
        <w:numPr>
          <w:ilvl w:val="0"/>
          <w:numId w:val="19"/>
        </w:numPr>
        <w:spacing w:after="0" w:line="240" w:lineRule="auto"/>
        <w:rPr>
          <w:rFonts w:ascii="Trebuchet MS" w:hAnsi="Trebuchet MS" w:cs="Arial"/>
          <w:sz w:val="24"/>
          <w:szCs w:val="24"/>
        </w:rPr>
      </w:pPr>
      <w:r w:rsidRPr="004F0FF2">
        <w:rPr>
          <w:rFonts w:ascii="Trebuchet MS" w:hAnsi="Trebuchet MS" w:cs="Arial"/>
          <w:sz w:val="24"/>
          <w:szCs w:val="24"/>
        </w:rPr>
        <w:t>Have you other comments that would be helpful in preparation for my Ministerial Development Review?</w:t>
      </w:r>
    </w:p>
    <w:p w14:paraId="30B87227" w14:textId="77777777" w:rsidR="00C872B6" w:rsidRPr="004F0FF2" w:rsidRDefault="00C872B6" w:rsidP="00C872B6">
      <w:pPr>
        <w:rPr>
          <w:rFonts w:ascii="Trebuchet MS" w:hAnsi="Trebuchet MS" w:cs="Arial"/>
          <w:sz w:val="24"/>
          <w:szCs w:val="24"/>
        </w:rPr>
      </w:pPr>
    </w:p>
    <w:p w14:paraId="2F000DEC" w14:textId="77777777" w:rsidR="00C872B6" w:rsidRPr="004F0FF2" w:rsidRDefault="00C872B6" w:rsidP="00C872B6">
      <w:pPr>
        <w:rPr>
          <w:rFonts w:ascii="Trebuchet MS" w:hAnsi="Trebuchet MS"/>
          <w:noProof/>
          <w:sz w:val="24"/>
          <w:szCs w:val="24"/>
          <w:lang w:eastAsia="en-GB"/>
        </w:rPr>
      </w:pPr>
      <w:r w:rsidRPr="004F0FF2">
        <w:rPr>
          <w:rFonts w:ascii="Trebuchet MS" w:hAnsi="Trebuchet MS"/>
          <w:noProof/>
          <w:sz w:val="24"/>
          <w:szCs w:val="24"/>
          <w:lang w:eastAsia="en-GB"/>
        </w:rPr>
        <w:br w:type="page"/>
      </w:r>
    </w:p>
    <w:p w14:paraId="3022E2B7" w14:textId="77777777" w:rsidR="00C872B6" w:rsidRPr="004F0FF2" w:rsidRDefault="00C872B6" w:rsidP="00C872B6">
      <w:pPr>
        <w:rPr>
          <w:rFonts w:ascii="Trebuchet MS" w:hAnsi="Trebuchet MS"/>
          <w:b/>
          <w:sz w:val="24"/>
          <w:szCs w:val="24"/>
        </w:rPr>
        <w:sectPr w:rsidR="00C872B6" w:rsidRPr="004F0FF2" w:rsidSect="00C872B6">
          <w:headerReference w:type="default" r:id="rId18"/>
          <w:pgSz w:w="11906" w:h="16838"/>
          <w:pgMar w:top="1440" w:right="1440" w:bottom="1440" w:left="1440" w:header="708" w:footer="708" w:gutter="0"/>
          <w:pgNumType w:fmt="numberInDash"/>
          <w:cols w:space="708"/>
          <w:docGrid w:linePitch="360"/>
        </w:sectPr>
      </w:pPr>
    </w:p>
    <w:p w14:paraId="45604100" w14:textId="2486FAB5" w:rsidR="00C872B6" w:rsidRPr="00785E87" w:rsidRDefault="0020581C" w:rsidP="00C872B6">
      <w:pPr>
        <w:rPr>
          <w:rFonts w:ascii="Trebuchet MS" w:hAnsi="Trebuchet MS"/>
          <w:b/>
          <w:sz w:val="24"/>
          <w:szCs w:val="24"/>
        </w:rPr>
      </w:pPr>
      <w:r>
        <w:rPr>
          <w:rFonts w:ascii="Trebuchet MS" w:hAnsi="Trebuchet MS"/>
          <w:b/>
          <w:sz w:val="24"/>
          <w:szCs w:val="24"/>
        </w:rPr>
        <w:lastRenderedPageBreak/>
        <w:t>MDR</w:t>
      </w:r>
      <w:r w:rsidR="00C872B6" w:rsidRPr="00785E87">
        <w:rPr>
          <w:rFonts w:ascii="Trebuchet MS" w:hAnsi="Trebuchet MS"/>
          <w:b/>
          <w:sz w:val="24"/>
          <w:szCs w:val="24"/>
        </w:rPr>
        <w:t xml:space="preserve"> Record</w:t>
      </w:r>
      <w:r w:rsidR="00C872B6">
        <w:rPr>
          <w:rFonts w:ascii="Trebuchet MS" w:hAnsi="Trebuchet MS"/>
          <w:b/>
          <w:sz w:val="24"/>
          <w:szCs w:val="24"/>
        </w:rPr>
        <w:t xml:space="preserve"> EXAMPLE</w:t>
      </w:r>
    </w:p>
    <w:p w14:paraId="18AA7186" w14:textId="77777777" w:rsidR="007F1807" w:rsidRPr="007F1807" w:rsidRDefault="007F1807" w:rsidP="007F1807">
      <w:pPr>
        <w:rPr>
          <w:rFonts w:ascii="Trebuchet MS" w:hAnsi="Trebuchet MS"/>
          <w:i/>
          <w:sz w:val="24"/>
          <w:szCs w:val="24"/>
        </w:rPr>
      </w:pPr>
      <w:r w:rsidRPr="007F1807">
        <w:rPr>
          <w:rFonts w:ascii="Trebuchet MS" w:hAnsi="Trebuchet MS"/>
          <w:i/>
          <w:sz w:val="24"/>
          <w:szCs w:val="24"/>
        </w:rPr>
        <w:t>At least one of these priorities, in line with the Southwark Vision, should contribute to the Diocesan goals.</w:t>
      </w:r>
    </w:p>
    <w:p w14:paraId="5DD1D0F5" w14:textId="77777777" w:rsidR="00C872B6" w:rsidRPr="00785E87" w:rsidRDefault="00C872B6" w:rsidP="00C872B6">
      <w:pPr>
        <w:rPr>
          <w:rFonts w:ascii="Trebuchet MS" w:hAnsi="Trebuchet MS"/>
          <w:b/>
          <w:sz w:val="24"/>
          <w:szCs w:val="24"/>
        </w:rPr>
      </w:pPr>
    </w:p>
    <w:p w14:paraId="554A3872"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Name</w:t>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t>Reviewer</w:t>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t>Date of Review</w:t>
      </w:r>
    </w:p>
    <w:tbl>
      <w:tblPr>
        <w:tblStyle w:val="TableGrid"/>
        <w:tblW w:w="0" w:type="auto"/>
        <w:tblLook w:val="04A0" w:firstRow="1" w:lastRow="0" w:firstColumn="1" w:lastColumn="0" w:noHBand="0" w:noVBand="1"/>
      </w:tblPr>
      <w:tblGrid>
        <w:gridCol w:w="2926"/>
        <w:gridCol w:w="2661"/>
        <w:gridCol w:w="3039"/>
        <w:gridCol w:w="2661"/>
        <w:gridCol w:w="48"/>
        <w:gridCol w:w="2613"/>
      </w:tblGrid>
      <w:tr w:rsidR="00C872B6" w14:paraId="4BC697E2" w14:textId="77777777" w:rsidTr="00C872B6">
        <w:trPr>
          <w:trHeight w:val="1121"/>
        </w:trPr>
        <w:tc>
          <w:tcPr>
            <w:tcW w:w="2926" w:type="dxa"/>
            <w:shd w:val="clear" w:color="auto" w:fill="D9D9D9" w:themeFill="background1" w:themeFillShade="D9"/>
          </w:tcPr>
          <w:p w14:paraId="1B644768" w14:textId="77777777" w:rsidR="00C872B6" w:rsidRDefault="00C872B6" w:rsidP="00C872B6">
            <w:pPr>
              <w:rPr>
                <w:rFonts w:ascii="Trebuchet MS" w:hAnsi="Trebuchet MS"/>
                <w:sz w:val="24"/>
                <w:szCs w:val="24"/>
              </w:rPr>
            </w:pPr>
          </w:p>
        </w:tc>
        <w:tc>
          <w:tcPr>
            <w:tcW w:w="2661" w:type="dxa"/>
            <w:shd w:val="clear" w:color="auto" w:fill="D9D9D9" w:themeFill="background1" w:themeFillShade="D9"/>
          </w:tcPr>
          <w:p w14:paraId="71141A06"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Initial Context / Challenge Identified</w:t>
            </w:r>
          </w:p>
        </w:tc>
        <w:tc>
          <w:tcPr>
            <w:tcW w:w="3039" w:type="dxa"/>
            <w:shd w:val="clear" w:color="auto" w:fill="D9D9D9" w:themeFill="background1" w:themeFillShade="D9"/>
          </w:tcPr>
          <w:p w14:paraId="2B374FB1"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changes or developments do I want to see?</w:t>
            </w:r>
          </w:p>
        </w:tc>
        <w:tc>
          <w:tcPr>
            <w:tcW w:w="2661" w:type="dxa"/>
            <w:shd w:val="clear" w:color="auto" w:fill="D9D9D9" w:themeFill="background1" w:themeFillShade="D9"/>
          </w:tcPr>
          <w:p w14:paraId="03F9085B"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needs to be done to bring about these changes?</w:t>
            </w:r>
          </w:p>
        </w:tc>
        <w:tc>
          <w:tcPr>
            <w:tcW w:w="2661" w:type="dxa"/>
            <w:gridSpan w:val="2"/>
            <w:shd w:val="clear" w:color="auto" w:fill="D9D9D9" w:themeFill="background1" w:themeFillShade="D9"/>
          </w:tcPr>
          <w:p w14:paraId="03C23060"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should be different in 12-18 months</w:t>
            </w:r>
          </w:p>
        </w:tc>
      </w:tr>
      <w:tr w:rsidR="00C872B6" w14:paraId="1BDCE125" w14:textId="77777777" w:rsidTr="00C872B6">
        <w:tc>
          <w:tcPr>
            <w:tcW w:w="2926" w:type="dxa"/>
            <w:shd w:val="clear" w:color="auto" w:fill="D9D9D9" w:themeFill="background1" w:themeFillShade="D9"/>
          </w:tcPr>
          <w:p w14:paraId="1CBD9E1B" w14:textId="77777777" w:rsidR="00C872B6" w:rsidRDefault="00C872B6" w:rsidP="00C872B6">
            <w:pPr>
              <w:rPr>
                <w:rFonts w:ascii="Trebuchet MS" w:hAnsi="Trebuchet MS"/>
                <w:b/>
                <w:sz w:val="24"/>
                <w:szCs w:val="24"/>
              </w:rPr>
            </w:pPr>
            <w:r w:rsidRPr="00785E87">
              <w:rPr>
                <w:rFonts w:ascii="Trebuchet MS" w:hAnsi="Trebuchet MS"/>
                <w:b/>
                <w:sz w:val="24"/>
                <w:szCs w:val="24"/>
              </w:rPr>
              <w:t>Priority One</w:t>
            </w:r>
          </w:p>
          <w:p w14:paraId="316745F4" w14:textId="77777777" w:rsidR="007F1807" w:rsidRPr="00785E87" w:rsidRDefault="007F1807" w:rsidP="00C872B6">
            <w:pPr>
              <w:rPr>
                <w:rFonts w:ascii="Trebuchet MS" w:hAnsi="Trebuchet MS"/>
                <w:b/>
                <w:sz w:val="24"/>
                <w:szCs w:val="24"/>
              </w:rPr>
            </w:pPr>
            <w:r>
              <w:rPr>
                <w:rFonts w:ascii="Trebuchet MS" w:hAnsi="Trebuchet MS"/>
                <w:b/>
                <w:sz w:val="24"/>
                <w:szCs w:val="24"/>
              </w:rPr>
              <w:t>Relating to Southwark vision</w:t>
            </w:r>
          </w:p>
        </w:tc>
        <w:tc>
          <w:tcPr>
            <w:tcW w:w="2661" w:type="dxa"/>
          </w:tcPr>
          <w:p w14:paraId="61F37ACE"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Church Warden about to retire, lack of lay leaders in the parish</w:t>
            </w:r>
            <w:r w:rsidR="007F1807">
              <w:rPr>
                <w:rFonts w:ascii="Trebuchet MS" w:hAnsi="Trebuchet MS"/>
                <w:sz w:val="20"/>
                <w:szCs w:val="20"/>
              </w:rPr>
              <w:t xml:space="preserve"> – new vocations and new ministries needed</w:t>
            </w:r>
          </w:p>
          <w:p w14:paraId="54BB1085" w14:textId="77777777" w:rsidR="00C872B6" w:rsidRPr="00375048" w:rsidRDefault="00C872B6" w:rsidP="00C872B6">
            <w:pPr>
              <w:rPr>
                <w:rFonts w:ascii="Trebuchet MS" w:hAnsi="Trebuchet MS"/>
                <w:sz w:val="20"/>
                <w:szCs w:val="20"/>
              </w:rPr>
            </w:pPr>
          </w:p>
        </w:tc>
        <w:tc>
          <w:tcPr>
            <w:tcW w:w="3039" w:type="dxa"/>
          </w:tcPr>
          <w:p w14:paraId="2775966F"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More confident lay leadership, and someone ready to act as Church Warden</w:t>
            </w:r>
          </w:p>
        </w:tc>
        <w:tc>
          <w:tcPr>
            <w:tcW w:w="2661" w:type="dxa"/>
          </w:tcPr>
          <w:p w14:paraId="6518EB2D"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Build relationships</w:t>
            </w:r>
          </w:p>
          <w:p w14:paraId="080308CC"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Build confidence</w:t>
            </w:r>
          </w:p>
          <w:p w14:paraId="77753FB7"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Identify potential</w:t>
            </w:r>
          </w:p>
          <w:p w14:paraId="681A45DD"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Change my approach</w:t>
            </w:r>
          </w:p>
          <w:p w14:paraId="52F72F30"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Build culture of appreciation and gratitude</w:t>
            </w:r>
          </w:p>
        </w:tc>
        <w:tc>
          <w:tcPr>
            <w:tcW w:w="2661" w:type="dxa"/>
            <w:gridSpan w:val="2"/>
          </w:tcPr>
          <w:p w14:paraId="6FDA2099"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More volunteers</w:t>
            </w:r>
          </w:p>
          <w:p w14:paraId="1E217775"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More confident people</w:t>
            </w:r>
          </w:p>
          <w:p w14:paraId="04F0904F" w14:textId="77777777" w:rsidR="00C872B6" w:rsidRPr="00375048" w:rsidRDefault="00C872B6" w:rsidP="00C872B6">
            <w:pPr>
              <w:rPr>
                <w:rFonts w:ascii="Trebuchet MS" w:hAnsi="Trebuchet MS"/>
                <w:sz w:val="20"/>
                <w:szCs w:val="20"/>
              </w:rPr>
            </w:pPr>
            <w:r w:rsidRPr="00375048">
              <w:rPr>
                <w:rFonts w:ascii="Trebuchet MS" w:hAnsi="Trebuchet MS"/>
                <w:sz w:val="20"/>
                <w:szCs w:val="20"/>
              </w:rPr>
              <w:t>Culture of every member ministry</w:t>
            </w:r>
          </w:p>
        </w:tc>
      </w:tr>
      <w:tr w:rsidR="00C872B6" w14:paraId="6E82E6C6" w14:textId="77777777" w:rsidTr="00C872B6">
        <w:tc>
          <w:tcPr>
            <w:tcW w:w="2926" w:type="dxa"/>
            <w:shd w:val="clear" w:color="auto" w:fill="D9D9D9" w:themeFill="background1" w:themeFillShade="D9"/>
          </w:tcPr>
          <w:p w14:paraId="03B615FF" w14:textId="77777777" w:rsidR="00C872B6" w:rsidRDefault="00C872B6" w:rsidP="00C872B6">
            <w:pPr>
              <w:rPr>
                <w:rFonts w:ascii="Trebuchet MS" w:hAnsi="Trebuchet MS"/>
                <w:b/>
                <w:sz w:val="24"/>
                <w:szCs w:val="24"/>
              </w:rPr>
            </w:pPr>
            <w:r w:rsidRPr="00785E87">
              <w:rPr>
                <w:rFonts w:ascii="Trebuchet MS" w:hAnsi="Trebuchet MS"/>
                <w:b/>
                <w:sz w:val="24"/>
                <w:szCs w:val="24"/>
              </w:rPr>
              <w:t>Priority Two</w:t>
            </w:r>
          </w:p>
          <w:p w14:paraId="7B768B09" w14:textId="77777777" w:rsidR="00C872B6" w:rsidRDefault="00C872B6" w:rsidP="00C872B6">
            <w:pPr>
              <w:rPr>
                <w:rFonts w:ascii="Trebuchet MS" w:hAnsi="Trebuchet MS"/>
                <w:b/>
                <w:sz w:val="24"/>
                <w:szCs w:val="24"/>
              </w:rPr>
            </w:pPr>
          </w:p>
          <w:p w14:paraId="0DC0C957" w14:textId="77777777" w:rsidR="00C872B6" w:rsidRDefault="00C872B6" w:rsidP="00C872B6">
            <w:pPr>
              <w:rPr>
                <w:rFonts w:ascii="Trebuchet MS" w:hAnsi="Trebuchet MS"/>
                <w:b/>
                <w:sz w:val="24"/>
                <w:szCs w:val="24"/>
              </w:rPr>
            </w:pPr>
          </w:p>
          <w:p w14:paraId="37F8C5D4" w14:textId="77777777" w:rsidR="00C872B6" w:rsidRDefault="00C872B6" w:rsidP="00C872B6">
            <w:pPr>
              <w:rPr>
                <w:rFonts w:ascii="Trebuchet MS" w:hAnsi="Trebuchet MS"/>
                <w:b/>
                <w:sz w:val="24"/>
                <w:szCs w:val="24"/>
              </w:rPr>
            </w:pPr>
          </w:p>
          <w:p w14:paraId="5DCA2AD5" w14:textId="77777777" w:rsidR="00C872B6" w:rsidRDefault="00C872B6" w:rsidP="00C872B6">
            <w:pPr>
              <w:rPr>
                <w:rFonts w:ascii="Trebuchet MS" w:hAnsi="Trebuchet MS"/>
                <w:b/>
                <w:sz w:val="24"/>
                <w:szCs w:val="24"/>
              </w:rPr>
            </w:pPr>
          </w:p>
          <w:p w14:paraId="2FDA1EE6" w14:textId="77777777" w:rsidR="00C872B6" w:rsidRPr="00785E87" w:rsidRDefault="00C872B6" w:rsidP="00C872B6">
            <w:pPr>
              <w:rPr>
                <w:rFonts w:ascii="Trebuchet MS" w:hAnsi="Trebuchet MS"/>
                <w:b/>
                <w:sz w:val="24"/>
                <w:szCs w:val="24"/>
              </w:rPr>
            </w:pPr>
          </w:p>
        </w:tc>
        <w:tc>
          <w:tcPr>
            <w:tcW w:w="2661" w:type="dxa"/>
          </w:tcPr>
          <w:p w14:paraId="5DE01826" w14:textId="77777777" w:rsidR="00C872B6" w:rsidRPr="00375048" w:rsidRDefault="00C872B6" w:rsidP="00C872B6">
            <w:pPr>
              <w:rPr>
                <w:rFonts w:ascii="Trebuchet MS" w:hAnsi="Trebuchet MS"/>
                <w:sz w:val="20"/>
                <w:szCs w:val="20"/>
              </w:rPr>
            </w:pPr>
            <w:r>
              <w:rPr>
                <w:rFonts w:ascii="Trebuchet MS" w:hAnsi="Trebuchet MS"/>
                <w:sz w:val="20"/>
                <w:szCs w:val="20"/>
              </w:rPr>
              <w:t>Feeling overwhelmed by work, poor health, spiritually dried up</w:t>
            </w:r>
          </w:p>
          <w:p w14:paraId="790B454A" w14:textId="77777777" w:rsidR="00C872B6" w:rsidRPr="00375048" w:rsidRDefault="00C872B6" w:rsidP="00C872B6">
            <w:pPr>
              <w:rPr>
                <w:rFonts w:ascii="Trebuchet MS" w:hAnsi="Trebuchet MS"/>
                <w:sz w:val="20"/>
                <w:szCs w:val="20"/>
              </w:rPr>
            </w:pPr>
          </w:p>
          <w:p w14:paraId="406E1FC5" w14:textId="77777777" w:rsidR="00C872B6" w:rsidRPr="00375048" w:rsidRDefault="00C872B6" w:rsidP="00C872B6">
            <w:pPr>
              <w:rPr>
                <w:rFonts w:ascii="Trebuchet MS" w:hAnsi="Trebuchet MS"/>
                <w:sz w:val="20"/>
                <w:szCs w:val="20"/>
              </w:rPr>
            </w:pPr>
          </w:p>
          <w:p w14:paraId="5BC59405" w14:textId="77777777" w:rsidR="00C872B6" w:rsidRPr="00375048" w:rsidRDefault="00C872B6" w:rsidP="00C872B6">
            <w:pPr>
              <w:rPr>
                <w:rFonts w:ascii="Trebuchet MS" w:hAnsi="Trebuchet MS"/>
                <w:sz w:val="20"/>
                <w:szCs w:val="20"/>
              </w:rPr>
            </w:pPr>
          </w:p>
        </w:tc>
        <w:tc>
          <w:tcPr>
            <w:tcW w:w="3039" w:type="dxa"/>
          </w:tcPr>
          <w:p w14:paraId="45CC5A49" w14:textId="77777777" w:rsidR="00C872B6" w:rsidRPr="00375048" w:rsidRDefault="00C872B6" w:rsidP="00C872B6">
            <w:pPr>
              <w:rPr>
                <w:rFonts w:ascii="Trebuchet MS" w:hAnsi="Trebuchet MS"/>
                <w:sz w:val="20"/>
                <w:szCs w:val="20"/>
              </w:rPr>
            </w:pPr>
            <w:r>
              <w:rPr>
                <w:rFonts w:ascii="Trebuchet MS" w:hAnsi="Trebuchet MS"/>
                <w:sz w:val="20"/>
                <w:szCs w:val="20"/>
              </w:rPr>
              <w:t>A better work/life balance, renewed joy in prayer and worship</w:t>
            </w:r>
          </w:p>
        </w:tc>
        <w:tc>
          <w:tcPr>
            <w:tcW w:w="2661" w:type="dxa"/>
          </w:tcPr>
          <w:p w14:paraId="4BB06D86" w14:textId="77777777" w:rsidR="00C872B6" w:rsidRDefault="00C872B6" w:rsidP="00C872B6">
            <w:pPr>
              <w:rPr>
                <w:rFonts w:ascii="Trebuchet MS" w:hAnsi="Trebuchet MS"/>
                <w:sz w:val="20"/>
                <w:szCs w:val="20"/>
              </w:rPr>
            </w:pPr>
            <w:r>
              <w:rPr>
                <w:rFonts w:ascii="Trebuchet MS" w:hAnsi="Trebuchet MS"/>
                <w:sz w:val="20"/>
                <w:szCs w:val="20"/>
              </w:rPr>
              <w:t>Help to address issues</w:t>
            </w:r>
          </w:p>
          <w:p w14:paraId="4A6680B3" w14:textId="77777777" w:rsidR="00C872B6" w:rsidRDefault="00C872B6" w:rsidP="00C872B6">
            <w:pPr>
              <w:rPr>
                <w:rFonts w:ascii="Trebuchet MS" w:hAnsi="Trebuchet MS"/>
                <w:sz w:val="20"/>
                <w:szCs w:val="20"/>
              </w:rPr>
            </w:pPr>
            <w:r>
              <w:rPr>
                <w:rFonts w:ascii="Trebuchet MS" w:hAnsi="Trebuchet MS"/>
                <w:sz w:val="20"/>
                <w:szCs w:val="20"/>
              </w:rPr>
              <w:t>Time set aside to solve problems</w:t>
            </w:r>
          </w:p>
          <w:p w14:paraId="596436C1" w14:textId="77777777" w:rsidR="00C872B6" w:rsidRDefault="00C872B6" w:rsidP="00C872B6">
            <w:pPr>
              <w:rPr>
                <w:rFonts w:ascii="Trebuchet MS" w:hAnsi="Trebuchet MS"/>
                <w:sz w:val="20"/>
                <w:szCs w:val="20"/>
              </w:rPr>
            </w:pPr>
            <w:r>
              <w:rPr>
                <w:rFonts w:ascii="Trebuchet MS" w:hAnsi="Trebuchet MS"/>
                <w:sz w:val="20"/>
                <w:szCs w:val="20"/>
              </w:rPr>
              <w:t>New skills / people to talk</w:t>
            </w:r>
          </w:p>
          <w:p w14:paraId="7495813F" w14:textId="77777777" w:rsidR="00C872B6" w:rsidRPr="00375048" w:rsidRDefault="00C872B6" w:rsidP="00C872B6">
            <w:pPr>
              <w:rPr>
                <w:rFonts w:ascii="Trebuchet MS" w:hAnsi="Trebuchet MS"/>
                <w:sz w:val="20"/>
                <w:szCs w:val="20"/>
              </w:rPr>
            </w:pPr>
          </w:p>
        </w:tc>
        <w:tc>
          <w:tcPr>
            <w:tcW w:w="2661" w:type="dxa"/>
            <w:gridSpan w:val="2"/>
          </w:tcPr>
          <w:p w14:paraId="268C46BF" w14:textId="77777777" w:rsidR="00C872B6" w:rsidRPr="00375048" w:rsidRDefault="00C872B6" w:rsidP="00C872B6">
            <w:pPr>
              <w:rPr>
                <w:rFonts w:ascii="Trebuchet MS" w:hAnsi="Trebuchet MS"/>
                <w:sz w:val="20"/>
                <w:szCs w:val="20"/>
              </w:rPr>
            </w:pPr>
            <w:r>
              <w:rPr>
                <w:rFonts w:ascii="Trebuchet MS" w:hAnsi="Trebuchet MS"/>
                <w:sz w:val="20"/>
                <w:szCs w:val="20"/>
              </w:rPr>
              <w:t>Congregation and family notice the difference in me, I feel renewed in ministry and ready for the next five years.</w:t>
            </w:r>
          </w:p>
        </w:tc>
      </w:tr>
      <w:tr w:rsidR="00C872B6" w14:paraId="628A5102" w14:textId="77777777" w:rsidTr="00C872B6">
        <w:tc>
          <w:tcPr>
            <w:tcW w:w="2926" w:type="dxa"/>
            <w:shd w:val="clear" w:color="auto" w:fill="D9D9D9" w:themeFill="background1" w:themeFillShade="D9"/>
          </w:tcPr>
          <w:p w14:paraId="2EDC2E85" w14:textId="77777777" w:rsidR="00C872B6" w:rsidRDefault="00C872B6" w:rsidP="00C872B6">
            <w:pPr>
              <w:rPr>
                <w:rFonts w:ascii="Trebuchet MS" w:hAnsi="Trebuchet MS"/>
                <w:b/>
                <w:sz w:val="24"/>
                <w:szCs w:val="24"/>
              </w:rPr>
            </w:pPr>
            <w:r w:rsidRPr="00785E87">
              <w:rPr>
                <w:rFonts w:ascii="Trebuchet MS" w:hAnsi="Trebuchet MS"/>
                <w:b/>
                <w:sz w:val="24"/>
                <w:szCs w:val="24"/>
              </w:rPr>
              <w:t>Priority Three</w:t>
            </w:r>
          </w:p>
          <w:p w14:paraId="4FF17011" w14:textId="77777777" w:rsidR="00C872B6" w:rsidRDefault="00C872B6" w:rsidP="00C872B6">
            <w:pPr>
              <w:rPr>
                <w:rFonts w:ascii="Trebuchet MS" w:hAnsi="Trebuchet MS"/>
                <w:b/>
                <w:sz w:val="24"/>
                <w:szCs w:val="24"/>
              </w:rPr>
            </w:pPr>
          </w:p>
          <w:p w14:paraId="7C652E83" w14:textId="77777777" w:rsidR="00C872B6" w:rsidRDefault="00C872B6" w:rsidP="00C872B6">
            <w:pPr>
              <w:rPr>
                <w:rFonts w:ascii="Trebuchet MS" w:hAnsi="Trebuchet MS"/>
                <w:b/>
                <w:sz w:val="24"/>
                <w:szCs w:val="24"/>
              </w:rPr>
            </w:pPr>
          </w:p>
          <w:p w14:paraId="50B65ED6" w14:textId="77777777" w:rsidR="00C872B6" w:rsidRDefault="00C872B6" w:rsidP="00C872B6">
            <w:pPr>
              <w:rPr>
                <w:rFonts w:ascii="Trebuchet MS" w:hAnsi="Trebuchet MS"/>
                <w:b/>
                <w:sz w:val="24"/>
                <w:szCs w:val="24"/>
              </w:rPr>
            </w:pPr>
          </w:p>
          <w:p w14:paraId="7F610C55" w14:textId="77777777" w:rsidR="00C872B6" w:rsidRPr="00785E87" w:rsidRDefault="00C872B6" w:rsidP="00C872B6">
            <w:pPr>
              <w:rPr>
                <w:rFonts w:ascii="Trebuchet MS" w:hAnsi="Trebuchet MS"/>
                <w:b/>
                <w:sz w:val="24"/>
                <w:szCs w:val="24"/>
              </w:rPr>
            </w:pPr>
          </w:p>
        </w:tc>
        <w:tc>
          <w:tcPr>
            <w:tcW w:w="2661" w:type="dxa"/>
          </w:tcPr>
          <w:p w14:paraId="49231BDA" w14:textId="77777777" w:rsidR="00C872B6" w:rsidRPr="00375048" w:rsidRDefault="00C872B6" w:rsidP="00C872B6">
            <w:pPr>
              <w:rPr>
                <w:rFonts w:ascii="Trebuchet MS" w:hAnsi="Trebuchet MS"/>
                <w:sz w:val="20"/>
                <w:szCs w:val="20"/>
              </w:rPr>
            </w:pPr>
            <w:r>
              <w:rPr>
                <w:rFonts w:ascii="Trebuchet MS" w:hAnsi="Trebuchet MS"/>
                <w:sz w:val="20"/>
                <w:szCs w:val="20"/>
              </w:rPr>
              <w:t>A big building project on the horizon and a complex team to lead</w:t>
            </w:r>
          </w:p>
        </w:tc>
        <w:tc>
          <w:tcPr>
            <w:tcW w:w="3039" w:type="dxa"/>
          </w:tcPr>
          <w:p w14:paraId="62F06784" w14:textId="77777777" w:rsidR="00C872B6" w:rsidRPr="00375048" w:rsidRDefault="00C872B6" w:rsidP="00C872B6">
            <w:pPr>
              <w:rPr>
                <w:rFonts w:ascii="Trebuchet MS" w:hAnsi="Trebuchet MS"/>
                <w:sz w:val="20"/>
                <w:szCs w:val="20"/>
              </w:rPr>
            </w:pPr>
            <w:r>
              <w:rPr>
                <w:rFonts w:ascii="Trebuchet MS" w:hAnsi="Trebuchet MS"/>
                <w:sz w:val="20"/>
                <w:szCs w:val="20"/>
              </w:rPr>
              <w:t>I want more confidence in leadership and project management</w:t>
            </w:r>
          </w:p>
        </w:tc>
        <w:tc>
          <w:tcPr>
            <w:tcW w:w="2661" w:type="dxa"/>
          </w:tcPr>
          <w:p w14:paraId="3BC00D51" w14:textId="77777777" w:rsidR="00C872B6" w:rsidRDefault="00C872B6" w:rsidP="00C872B6">
            <w:pPr>
              <w:rPr>
                <w:rFonts w:ascii="Trebuchet MS" w:hAnsi="Trebuchet MS"/>
                <w:sz w:val="20"/>
                <w:szCs w:val="20"/>
              </w:rPr>
            </w:pPr>
            <w:r>
              <w:rPr>
                <w:rFonts w:ascii="Trebuchet MS" w:hAnsi="Trebuchet MS"/>
                <w:sz w:val="20"/>
                <w:szCs w:val="20"/>
              </w:rPr>
              <w:t>Acquire new skills</w:t>
            </w:r>
          </w:p>
          <w:p w14:paraId="51CBB883" w14:textId="77777777" w:rsidR="00C872B6" w:rsidRDefault="00C872B6" w:rsidP="00C872B6">
            <w:pPr>
              <w:rPr>
                <w:rFonts w:ascii="Trebuchet MS" w:hAnsi="Trebuchet MS"/>
                <w:sz w:val="20"/>
                <w:szCs w:val="20"/>
              </w:rPr>
            </w:pPr>
            <w:r>
              <w:rPr>
                <w:rFonts w:ascii="Trebuchet MS" w:hAnsi="Trebuchet MS"/>
                <w:sz w:val="20"/>
                <w:szCs w:val="20"/>
              </w:rPr>
              <w:t>Know what is involved in building project</w:t>
            </w:r>
          </w:p>
          <w:p w14:paraId="0F725C80" w14:textId="77777777" w:rsidR="00C872B6" w:rsidRPr="00375048" w:rsidRDefault="00C872B6" w:rsidP="00C872B6">
            <w:pPr>
              <w:rPr>
                <w:rFonts w:ascii="Trebuchet MS" w:hAnsi="Trebuchet MS"/>
                <w:sz w:val="20"/>
                <w:szCs w:val="20"/>
              </w:rPr>
            </w:pPr>
            <w:r>
              <w:rPr>
                <w:rFonts w:ascii="Trebuchet MS" w:hAnsi="Trebuchet MS"/>
                <w:sz w:val="20"/>
                <w:szCs w:val="20"/>
              </w:rPr>
              <w:t>Identify allies in parish</w:t>
            </w:r>
          </w:p>
        </w:tc>
        <w:tc>
          <w:tcPr>
            <w:tcW w:w="2661" w:type="dxa"/>
            <w:gridSpan w:val="2"/>
          </w:tcPr>
          <w:p w14:paraId="315344FC" w14:textId="77777777" w:rsidR="00C872B6" w:rsidRPr="00375048" w:rsidRDefault="00C872B6" w:rsidP="00C872B6">
            <w:pPr>
              <w:rPr>
                <w:rFonts w:ascii="Trebuchet MS" w:hAnsi="Trebuchet MS"/>
                <w:sz w:val="20"/>
                <w:szCs w:val="20"/>
              </w:rPr>
            </w:pPr>
            <w:r>
              <w:rPr>
                <w:rFonts w:ascii="Trebuchet MS" w:hAnsi="Trebuchet MS"/>
                <w:sz w:val="20"/>
                <w:szCs w:val="20"/>
              </w:rPr>
              <w:t>Building project underway and everyone confident in management, not too many distractions</w:t>
            </w:r>
          </w:p>
        </w:tc>
      </w:tr>
      <w:tr w:rsidR="00446C70" w14:paraId="7A919984" w14:textId="77777777" w:rsidTr="00446C70">
        <w:tc>
          <w:tcPr>
            <w:tcW w:w="11335" w:type="dxa"/>
            <w:gridSpan w:val="5"/>
          </w:tcPr>
          <w:p w14:paraId="6F52B548" w14:textId="77777777" w:rsidR="00446C70" w:rsidRPr="004B1CE2" w:rsidRDefault="00446C70" w:rsidP="00C872B6">
            <w:pPr>
              <w:rPr>
                <w:rFonts w:ascii="Trebuchet MS" w:hAnsi="Trebuchet MS"/>
                <w:b/>
                <w:sz w:val="24"/>
                <w:szCs w:val="24"/>
              </w:rPr>
            </w:pPr>
            <w:r w:rsidRPr="004B1CE2">
              <w:rPr>
                <w:rFonts w:ascii="Trebuchet MS" w:hAnsi="Trebuchet MS"/>
                <w:b/>
                <w:sz w:val="24"/>
                <w:szCs w:val="24"/>
              </w:rPr>
              <w:t>Is a Ministerial Development Plan advised/required for next steps ?</w:t>
            </w:r>
          </w:p>
        </w:tc>
        <w:tc>
          <w:tcPr>
            <w:tcW w:w="2613" w:type="dxa"/>
          </w:tcPr>
          <w:p w14:paraId="53017926" w14:textId="77777777" w:rsidR="00446C70" w:rsidRDefault="00446C70" w:rsidP="00C872B6">
            <w:pPr>
              <w:rPr>
                <w:rFonts w:ascii="Trebuchet MS" w:hAnsi="Trebuchet MS"/>
                <w:sz w:val="24"/>
                <w:szCs w:val="24"/>
              </w:rPr>
            </w:pPr>
          </w:p>
        </w:tc>
      </w:tr>
      <w:tr w:rsidR="00446C70" w14:paraId="728269E1" w14:textId="77777777" w:rsidTr="00446C70">
        <w:tc>
          <w:tcPr>
            <w:tcW w:w="11335" w:type="dxa"/>
            <w:gridSpan w:val="5"/>
          </w:tcPr>
          <w:p w14:paraId="3EBB60AD" w14:textId="77777777" w:rsidR="00446C70" w:rsidRPr="004B1CE2" w:rsidRDefault="00446C70" w:rsidP="00C872B6">
            <w:pPr>
              <w:rPr>
                <w:rFonts w:ascii="Trebuchet MS" w:hAnsi="Trebuchet MS"/>
                <w:b/>
                <w:sz w:val="24"/>
                <w:szCs w:val="24"/>
              </w:rPr>
            </w:pPr>
            <w:r w:rsidRPr="004B1CE2">
              <w:rPr>
                <w:rFonts w:ascii="Trebuchet MS" w:hAnsi="Trebuchet MS"/>
                <w:b/>
                <w:sz w:val="24"/>
                <w:szCs w:val="24"/>
              </w:rPr>
              <w:t>Are you hoping to take a sabbatical in the next three years?</w:t>
            </w:r>
          </w:p>
        </w:tc>
        <w:tc>
          <w:tcPr>
            <w:tcW w:w="2613" w:type="dxa"/>
          </w:tcPr>
          <w:p w14:paraId="3578B347" w14:textId="77777777" w:rsidR="00446C70" w:rsidRDefault="00446C70" w:rsidP="00C872B6">
            <w:pPr>
              <w:rPr>
                <w:rFonts w:ascii="Trebuchet MS" w:hAnsi="Trebuchet MS"/>
                <w:sz w:val="24"/>
                <w:szCs w:val="24"/>
              </w:rPr>
            </w:pPr>
          </w:p>
        </w:tc>
      </w:tr>
      <w:tr w:rsidR="00446C70" w14:paraId="5A756A3F" w14:textId="77777777" w:rsidTr="00446C70">
        <w:tc>
          <w:tcPr>
            <w:tcW w:w="11335" w:type="dxa"/>
            <w:gridSpan w:val="5"/>
          </w:tcPr>
          <w:p w14:paraId="1024DAB2" w14:textId="77777777" w:rsidR="00446C70" w:rsidRPr="004B1CE2" w:rsidRDefault="00446C70" w:rsidP="00C872B6">
            <w:pPr>
              <w:rPr>
                <w:rFonts w:ascii="Trebuchet MS" w:hAnsi="Trebuchet MS"/>
                <w:b/>
                <w:sz w:val="24"/>
                <w:szCs w:val="24"/>
              </w:rPr>
            </w:pPr>
            <w:r w:rsidRPr="004B1CE2">
              <w:rPr>
                <w:rFonts w:ascii="Trebuchet MS" w:hAnsi="Trebuchet MS"/>
                <w:b/>
                <w:sz w:val="24"/>
                <w:szCs w:val="24"/>
              </w:rPr>
              <w:t>Would you like to discuss your needs with the Director of Discipleship and Ministry?</w:t>
            </w:r>
          </w:p>
        </w:tc>
        <w:tc>
          <w:tcPr>
            <w:tcW w:w="2613" w:type="dxa"/>
          </w:tcPr>
          <w:p w14:paraId="70E69F2D" w14:textId="77777777" w:rsidR="00446C70" w:rsidRDefault="00446C70" w:rsidP="00C872B6">
            <w:pPr>
              <w:rPr>
                <w:rFonts w:ascii="Trebuchet MS" w:hAnsi="Trebuchet MS"/>
                <w:sz w:val="24"/>
                <w:szCs w:val="24"/>
              </w:rPr>
            </w:pPr>
          </w:p>
        </w:tc>
      </w:tr>
    </w:tbl>
    <w:p w14:paraId="6579D81D" w14:textId="77777777" w:rsidR="00C872B6" w:rsidRPr="003C5959" w:rsidRDefault="00C872B6" w:rsidP="00C872B6">
      <w:pPr>
        <w:rPr>
          <w:rFonts w:ascii="Trebuchet MS" w:hAnsi="Trebuchet MS"/>
          <w:sz w:val="24"/>
          <w:szCs w:val="24"/>
        </w:rPr>
      </w:pPr>
      <w:r w:rsidRPr="003C5959">
        <w:rPr>
          <w:rFonts w:ascii="Trebuchet MS" w:hAnsi="Trebuchet MS"/>
          <w:sz w:val="24"/>
          <w:szCs w:val="24"/>
        </w:rPr>
        <w:br w:type="page"/>
      </w:r>
    </w:p>
    <w:p w14:paraId="0E64B997" w14:textId="21F6EB02" w:rsidR="00C872B6" w:rsidRPr="00785E87" w:rsidRDefault="0020581C" w:rsidP="00C872B6">
      <w:pPr>
        <w:rPr>
          <w:rFonts w:ascii="Trebuchet MS" w:hAnsi="Trebuchet MS"/>
          <w:b/>
          <w:sz w:val="24"/>
          <w:szCs w:val="24"/>
        </w:rPr>
      </w:pPr>
      <w:r>
        <w:rPr>
          <w:rFonts w:ascii="Trebuchet MS" w:hAnsi="Trebuchet MS"/>
          <w:b/>
          <w:sz w:val="24"/>
          <w:szCs w:val="24"/>
        </w:rPr>
        <w:lastRenderedPageBreak/>
        <w:t>MDR</w:t>
      </w:r>
      <w:r w:rsidR="00C872B6" w:rsidRPr="00785E87">
        <w:rPr>
          <w:rFonts w:ascii="Trebuchet MS" w:hAnsi="Trebuchet MS"/>
          <w:b/>
          <w:sz w:val="24"/>
          <w:szCs w:val="24"/>
        </w:rPr>
        <w:t xml:space="preserve"> Record</w:t>
      </w:r>
      <w:r w:rsidR="00C872B6">
        <w:rPr>
          <w:rFonts w:ascii="Trebuchet MS" w:hAnsi="Trebuchet MS"/>
          <w:b/>
          <w:sz w:val="24"/>
          <w:szCs w:val="24"/>
        </w:rPr>
        <w:t xml:space="preserve"> Form</w:t>
      </w:r>
    </w:p>
    <w:p w14:paraId="49307C4B" w14:textId="77777777" w:rsidR="00C872B6" w:rsidRPr="00785E87" w:rsidRDefault="00C872B6" w:rsidP="00C872B6">
      <w:pPr>
        <w:rPr>
          <w:rFonts w:ascii="Trebuchet MS" w:hAnsi="Trebuchet MS"/>
          <w:b/>
          <w:sz w:val="24"/>
          <w:szCs w:val="24"/>
        </w:rPr>
      </w:pPr>
    </w:p>
    <w:p w14:paraId="641D2A0D"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Name</w:t>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t>Reviewer</w:t>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r>
      <w:r w:rsidRPr="00785E87">
        <w:rPr>
          <w:rFonts w:ascii="Trebuchet MS" w:hAnsi="Trebuchet MS"/>
          <w:b/>
          <w:sz w:val="24"/>
          <w:szCs w:val="24"/>
        </w:rPr>
        <w:tab/>
        <w:t>Date of Review</w:t>
      </w:r>
    </w:p>
    <w:tbl>
      <w:tblPr>
        <w:tblStyle w:val="TableGrid"/>
        <w:tblW w:w="0" w:type="auto"/>
        <w:tblLook w:val="04A0" w:firstRow="1" w:lastRow="0" w:firstColumn="1" w:lastColumn="0" w:noHBand="0" w:noVBand="1"/>
      </w:tblPr>
      <w:tblGrid>
        <w:gridCol w:w="2926"/>
        <w:gridCol w:w="2661"/>
        <w:gridCol w:w="3039"/>
        <w:gridCol w:w="2661"/>
        <w:gridCol w:w="2661"/>
      </w:tblGrid>
      <w:tr w:rsidR="00C872B6" w14:paraId="182523D6" w14:textId="77777777" w:rsidTr="00C872B6">
        <w:trPr>
          <w:trHeight w:val="1121"/>
        </w:trPr>
        <w:tc>
          <w:tcPr>
            <w:tcW w:w="2926" w:type="dxa"/>
            <w:shd w:val="clear" w:color="auto" w:fill="D9D9D9" w:themeFill="background1" w:themeFillShade="D9"/>
          </w:tcPr>
          <w:p w14:paraId="4DE328A3" w14:textId="77777777" w:rsidR="00C872B6" w:rsidRDefault="00C872B6" w:rsidP="00C872B6">
            <w:pPr>
              <w:rPr>
                <w:rFonts w:ascii="Trebuchet MS" w:hAnsi="Trebuchet MS"/>
                <w:sz w:val="24"/>
                <w:szCs w:val="24"/>
              </w:rPr>
            </w:pPr>
          </w:p>
        </w:tc>
        <w:tc>
          <w:tcPr>
            <w:tcW w:w="2661" w:type="dxa"/>
            <w:shd w:val="clear" w:color="auto" w:fill="D9D9D9" w:themeFill="background1" w:themeFillShade="D9"/>
          </w:tcPr>
          <w:p w14:paraId="1E9ACEFB"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Initial Context / Challenge Identified</w:t>
            </w:r>
          </w:p>
        </w:tc>
        <w:tc>
          <w:tcPr>
            <w:tcW w:w="3039" w:type="dxa"/>
            <w:shd w:val="clear" w:color="auto" w:fill="D9D9D9" w:themeFill="background1" w:themeFillShade="D9"/>
          </w:tcPr>
          <w:p w14:paraId="34033DE3"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changes or developments do I want to see?</w:t>
            </w:r>
          </w:p>
        </w:tc>
        <w:tc>
          <w:tcPr>
            <w:tcW w:w="2661" w:type="dxa"/>
            <w:shd w:val="clear" w:color="auto" w:fill="D9D9D9" w:themeFill="background1" w:themeFillShade="D9"/>
          </w:tcPr>
          <w:p w14:paraId="7B6A0AF9"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needs to be done to bring about these changes?</w:t>
            </w:r>
          </w:p>
        </w:tc>
        <w:tc>
          <w:tcPr>
            <w:tcW w:w="2661" w:type="dxa"/>
            <w:shd w:val="clear" w:color="auto" w:fill="D9D9D9" w:themeFill="background1" w:themeFillShade="D9"/>
          </w:tcPr>
          <w:p w14:paraId="2E33E6AC" w14:textId="77777777" w:rsidR="00C872B6" w:rsidRPr="00785E87" w:rsidRDefault="00C872B6" w:rsidP="00C872B6">
            <w:pPr>
              <w:rPr>
                <w:rFonts w:ascii="Trebuchet MS" w:hAnsi="Trebuchet MS"/>
                <w:b/>
                <w:sz w:val="24"/>
                <w:szCs w:val="24"/>
              </w:rPr>
            </w:pPr>
            <w:r w:rsidRPr="00785E87">
              <w:rPr>
                <w:rFonts w:ascii="Trebuchet MS" w:hAnsi="Trebuchet MS"/>
                <w:b/>
                <w:sz w:val="24"/>
                <w:szCs w:val="24"/>
              </w:rPr>
              <w:t>What should be different in 12-18 months</w:t>
            </w:r>
          </w:p>
        </w:tc>
      </w:tr>
      <w:tr w:rsidR="00C872B6" w14:paraId="1862DD04" w14:textId="77777777" w:rsidTr="00C872B6">
        <w:tc>
          <w:tcPr>
            <w:tcW w:w="2926" w:type="dxa"/>
            <w:shd w:val="clear" w:color="auto" w:fill="D9D9D9" w:themeFill="background1" w:themeFillShade="D9"/>
          </w:tcPr>
          <w:p w14:paraId="63DC89EE" w14:textId="77777777" w:rsidR="00C872B6" w:rsidRDefault="00C872B6" w:rsidP="00C872B6">
            <w:pPr>
              <w:rPr>
                <w:rFonts w:ascii="Trebuchet MS" w:hAnsi="Trebuchet MS"/>
                <w:b/>
                <w:sz w:val="24"/>
                <w:szCs w:val="24"/>
              </w:rPr>
            </w:pPr>
            <w:r w:rsidRPr="00785E87">
              <w:rPr>
                <w:rFonts w:ascii="Trebuchet MS" w:hAnsi="Trebuchet MS"/>
                <w:b/>
                <w:sz w:val="24"/>
                <w:szCs w:val="24"/>
              </w:rPr>
              <w:t>Priority One</w:t>
            </w:r>
          </w:p>
          <w:p w14:paraId="1EA44A5A" w14:textId="77777777" w:rsidR="001E1784" w:rsidRPr="00785E87" w:rsidRDefault="001E1784" w:rsidP="001E1784">
            <w:pPr>
              <w:rPr>
                <w:rFonts w:ascii="Trebuchet MS" w:hAnsi="Trebuchet MS"/>
                <w:b/>
                <w:sz w:val="24"/>
                <w:szCs w:val="24"/>
              </w:rPr>
            </w:pPr>
            <w:r w:rsidRPr="001E1784">
              <w:rPr>
                <w:rFonts w:ascii="Trebuchet MS" w:hAnsi="Trebuchet MS"/>
                <w:b/>
                <w:sz w:val="24"/>
                <w:szCs w:val="24"/>
              </w:rPr>
              <w:t xml:space="preserve">Relating to Southwark vision </w:t>
            </w:r>
          </w:p>
        </w:tc>
        <w:tc>
          <w:tcPr>
            <w:tcW w:w="2661" w:type="dxa"/>
          </w:tcPr>
          <w:p w14:paraId="1FC51ED6" w14:textId="77777777" w:rsidR="00C872B6" w:rsidRDefault="00C872B6" w:rsidP="00C872B6">
            <w:pPr>
              <w:rPr>
                <w:rFonts w:ascii="Trebuchet MS" w:hAnsi="Trebuchet MS"/>
                <w:sz w:val="20"/>
                <w:szCs w:val="20"/>
              </w:rPr>
            </w:pPr>
          </w:p>
          <w:p w14:paraId="683CBDCC" w14:textId="77777777" w:rsidR="00C872B6" w:rsidRDefault="00C872B6" w:rsidP="00C872B6">
            <w:pPr>
              <w:rPr>
                <w:rFonts w:ascii="Trebuchet MS" w:hAnsi="Trebuchet MS"/>
                <w:sz w:val="20"/>
                <w:szCs w:val="20"/>
              </w:rPr>
            </w:pPr>
          </w:p>
          <w:p w14:paraId="7D4A34F0" w14:textId="77777777" w:rsidR="00C872B6" w:rsidRDefault="00C872B6" w:rsidP="00C872B6">
            <w:pPr>
              <w:rPr>
                <w:rFonts w:ascii="Trebuchet MS" w:hAnsi="Trebuchet MS"/>
                <w:sz w:val="20"/>
                <w:szCs w:val="20"/>
              </w:rPr>
            </w:pPr>
          </w:p>
          <w:p w14:paraId="22DDE8BB" w14:textId="77777777" w:rsidR="00C872B6" w:rsidRDefault="00C872B6" w:rsidP="00C872B6">
            <w:pPr>
              <w:rPr>
                <w:rFonts w:ascii="Trebuchet MS" w:hAnsi="Trebuchet MS"/>
                <w:sz w:val="20"/>
                <w:szCs w:val="20"/>
              </w:rPr>
            </w:pPr>
          </w:p>
          <w:p w14:paraId="3636060E" w14:textId="77777777" w:rsidR="00C872B6" w:rsidRDefault="00C872B6" w:rsidP="00C872B6">
            <w:pPr>
              <w:rPr>
                <w:rFonts w:ascii="Trebuchet MS" w:hAnsi="Trebuchet MS"/>
                <w:sz w:val="20"/>
                <w:szCs w:val="20"/>
              </w:rPr>
            </w:pPr>
          </w:p>
          <w:p w14:paraId="519322CC" w14:textId="77777777" w:rsidR="00C872B6" w:rsidRDefault="00C872B6" w:rsidP="00C872B6">
            <w:pPr>
              <w:rPr>
                <w:rFonts w:ascii="Trebuchet MS" w:hAnsi="Trebuchet MS"/>
                <w:sz w:val="20"/>
                <w:szCs w:val="20"/>
              </w:rPr>
            </w:pPr>
          </w:p>
          <w:p w14:paraId="14AAD28A" w14:textId="77777777" w:rsidR="00C872B6" w:rsidRDefault="00C872B6" w:rsidP="00C872B6">
            <w:pPr>
              <w:rPr>
                <w:rFonts w:ascii="Trebuchet MS" w:hAnsi="Trebuchet MS"/>
                <w:sz w:val="20"/>
                <w:szCs w:val="20"/>
              </w:rPr>
            </w:pPr>
          </w:p>
          <w:p w14:paraId="785BB738" w14:textId="77777777" w:rsidR="00C872B6" w:rsidRPr="00375048" w:rsidRDefault="00C872B6" w:rsidP="00C872B6">
            <w:pPr>
              <w:rPr>
                <w:rFonts w:ascii="Trebuchet MS" w:hAnsi="Trebuchet MS"/>
                <w:sz w:val="20"/>
                <w:szCs w:val="20"/>
              </w:rPr>
            </w:pPr>
          </w:p>
        </w:tc>
        <w:tc>
          <w:tcPr>
            <w:tcW w:w="3039" w:type="dxa"/>
          </w:tcPr>
          <w:p w14:paraId="7190DD4C" w14:textId="77777777" w:rsidR="00C872B6" w:rsidRPr="00375048" w:rsidRDefault="00C872B6" w:rsidP="00C872B6">
            <w:pPr>
              <w:rPr>
                <w:rFonts w:ascii="Trebuchet MS" w:hAnsi="Trebuchet MS"/>
                <w:sz w:val="20"/>
                <w:szCs w:val="20"/>
              </w:rPr>
            </w:pPr>
          </w:p>
        </w:tc>
        <w:tc>
          <w:tcPr>
            <w:tcW w:w="2661" w:type="dxa"/>
          </w:tcPr>
          <w:p w14:paraId="5D86937C" w14:textId="77777777" w:rsidR="00C872B6" w:rsidRPr="00375048" w:rsidRDefault="00C872B6" w:rsidP="00C872B6">
            <w:pPr>
              <w:rPr>
                <w:rFonts w:ascii="Trebuchet MS" w:hAnsi="Trebuchet MS"/>
                <w:sz w:val="20"/>
                <w:szCs w:val="20"/>
              </w:rPr>
            </w:pPr>
          </w:p>
        </w:tc>
        <w:tc>
          <w:tcPr>
            <w:tcW w:w="2661" w:type="dxa"/>
          </w:tcPr>
          <w:p w14:paraId="0ED4E506" w14:textId="77777777" w:rsidR="00C872B6" w:rsidRPr="00375048" w:rsidRDefault="00C872B6" w:rsidP="00C872B6">
            <w:pPr>
              <w:rPr>
                <w:rFonts w:ascii="Trebuchet MS" w:hAnsi="Trebuchet MS"/>
                <w:sz w:val="20"/>
                <w:szCs w:val="20"/>
              </w:rPr>
            </w:pPr>
          </w:p>
        </w:tc>
      </w:tr>
      <w:tr w:rsidR="00C872B6" w14:paraId="20543F2E" w14:textId="77777777" w:rsidTr="00C872B6">
        <w:tc>
          <w:tcPr>
            <w:tcW w:w="2926" w:type="dxa"/>
            <w:shd w:val="clear" w:color="auto" w:fill="D9D9D9" w:themeFill="background1" w:themeFillShade="D9"/>
          </w:tcPr>
          <w:p w14:paraId="23C5A105" w14:textId="77777777" w:rsidR="00C872B6" w:rsidRDefault="00C872B6" w:rsidP="00C872B6">
            <w:pPr>
              <w:rPr>
                <w:rFonts w:ascii="Trebuchet MS" w:hAnsi="Trebuchet MS"/>
                <w:b/>
                <w:sz w:val="24"/>
                <w:szCs w:val="24"/>
              </w:rPr>
            </w:pPr>
            <w:r w:rsidRPr="00785E87">
              <w:rPr>
                <w:rFonts w:ascii="Trebuchet MS" w:hAnsi="Trebuchet MS"/>
                <w:b/>
                <w:sz w:val="24"/>
                <w:szCs w:val="24"/>
              </w:rPr>
              <w:t>Priority Two</w:t>
            </w:r>
          </w:p>
          <w:p w14:paraId="6FBF09FD" w14:textId="77777777" w:rsidR="00C872B6" w:rsidRDefault="00C872B6" w:rsidP="00C872B6">
            <w:pPr>
              <w:rPr>
                <w:rFonts w:ascii="Trebuchet MS" w:hAnsi="Trebuchet MS"/>
                <w:b/>
                <w:sz w:val="24"/>
                <w:szCs w:val="24"/>
              </w:rPr>
            </w:pPr>
          </w:p>
          <w:p w14:paraId="0EEF3290" w14:textId="77777777" w:rsidR="00C872B6" w:rsidRDefault="00C872B6" w:rsidP="00C872B6">
            <w:pPr>
              <w:rPr>
                <w:rFonts w:ascii="Trebuchet MS" w:hAnsi="Trebuchet MS"/>
                <w:b/>
                <w:sz w:val="24"/>
                <w:szCs w:val="24"/>
              </w:rPr>
            </w:pPr>
          </w:p>
          <w:p w14:paraId="09737756" w14:textId="77777777" w:rsidR="00C872B6" w:rsidRDefault="00C872B6" w:rsidP="00C872B6">
            <w:pPr>
              <w:rPr>
                <w:rFonts w:ascii="Trebuchet MS" w:hAnsi="Trebuchet MS"/>
                <w:b/>
                <w:sz w:val="24"/>
                <w:szCs w:val="24"/>
              </w:rPr>
            </w:pPr>
          </w:p>
          <w:p w14:paraId="2DB5DA7C" w14:textId="77777777" w:rsidR="00C872B6" w:rsidRDefault="00C872B6" w:rsidP="00C872B6">
            <w:pPr>
              <w:rPr>
                <w:rFonts w:ascii="Trebuchet MS" w:hAnsi="Trebuchet MS"/>
                <w:b/>
                <w:sz w:val="24"/>
                <w:szCs w:val="24"/>
              </w:rPr>
            </w:pPr>
          </w:p>
          <w:p w14:paraId="348BA263" w14:textId="77777777" w:rsidR="00C872B6" w:rsidRPr="00785E87" w:rsidRDefault="00C872B6" w:rsidP="00C872B6">
            <w:pPr>
              <w:rPr>
                <w:rFonts w:ascii="Trebuchet MS" w:hAnsi="Trebuchet MS"/>
                <w:b/>
                <w:sz w:val="24"/>
                <w:szCs w:val="24"/>
              </w:rPr>
            </w:pPr>
          </w:p>
        </w:tc>
        <w:tc>
          <w:tcPr>
            <w:tcW w:w="2661" w:type="dxa"/>
          </w:tcPr>
          <w:p w14:paraId="6BE1738C" w14:textId="77777777" w:rsidR="00C872B6" w:rsidRPr="00375048" w:rsidRDefault="00C872B6" w:rsidP="00C872B6">
            <w:pPr>
              <w:rPr>
                <w:rFonts w:ascii="Trebuchet MS" w:hAnsi="Trebuchet MS"/>
                <w:sz w:val="20"/>
                <w:szCs w:val="20"/>
              </w:rPr>
            </w:pPr>
          </w:p>
        </w:tc>
        <w:tc>
          <w:tcPr>
            <w:tcW w:w="3039" w:type="dxa"/>
          </w:tcPr>
          <w:p w14:paraId="431ABBEB" w14:textId="77777777" w:rsidR="00C872B6" w:rsidRPr="00375048" w:rsidRDefault="00C872B6" w:rsidP="00C872B6">
            <w:pPr>
              <w:rPr>
                <w:rFonts w:ascii="Trebuchet MS" w:hAnsi="Trebuchet MS"/>
                <w:sz w:val="20"/>
                <w:szCs w:val="20"/>
              </w:rPr>
            </w:pPr>
          </w:p>
        </w:tc>
        <w:tc>
          <w:tcPr>
            <w:tcW w:w="2661" w:type="dxa"/>
          </w:tcPr>
          <w:p w14:paraId="73A7FC29" w14:textId="77777777" w:rsidR="00C872B6" w:rsidRPr="00375048" w:rsidRDefault="00C872B6" w:rsidP="00C872B6">
            <w:pPr>
              <w:rPr>
                <w:rFonts w:ascii="Trebuchet MS" w:hAnsi="Trebuchet MS"/>
                <w:sz w:val="20"/>
                <w:szCs w:val="20"/>
              </w:rPr>
            </w:pPr>
          </w:p>
        </w:tc>
        <w:tc>
          <w:tcPr>
            <w:tcW w:w="2661" w:type="dxa"/>
          </w:tcPr>
          <w:p w14:paraId="0E81B047" w14:textId="77777777" w:rsidR="00C872B6" w:rsidRPr="00375048" w:rsidRDefault="00C872B6" w:rsidP="00C872B6">
            <w:pPr>
              <w:rPr>
                <w:rFonts w:ascii="Trebuchet MS" w:hAnsi="Trebuchet MS"/>
                <w:sz w:val="20"/>
                <w:szCs w:val="20"/>
              </w:rPr>
            </w:pPr>
          </w:p>
        </w:tc>
      </w:tr>
      <w:tr w:rsidR="00C872B6" w14:paraId="3929787A" w14:textId="77777777" w:rsidTr="00C872B6">
        <w:tc>
          <w:tcPr>
            <w:tcW w:w="2926" w:type="dxa"/>
            <w:shd w:val="clear" w:color="auto" w:fill="D9D9D9" w:themeFill="background1" w:themeFillShade="D9"/>
          </w:tcPr>
          <w:p w14:paraId="5B0881B4" w14:textId="77777777" w:rsidR="00C872B6" w:rsidRDefault="00C872B6" w:rsidP="00C872B6">
            <w:pPr>
              <w:rPr>
                <w:rFonts w:ascii="Trebuchet MS" w:hAnsi="Trebuchet MS"/>
                <w:b/>
                <w:sz w:val="24"/>
                <w:szCs w:val="24"/>
              </w:rPr>
            </w:pPr>
            <w:r w:rsidRPr="00785E87">
              <w:rPr>
                <w:rFonts w:ascii="Trebuchet MS" w:hAnsi="Trebuchet MS"/>
                <w:b/>
                <w:sz w:val="24"/>
                <w:szCs w:val="24"/>
              </w:rPr>
              <w:t>Priority Three</w:t>
            </w:r>
          </w:p>
          <w:p w14:paraId="7064C6DB" w14:textId="77777777" w:rsidR="00C872B6" w:rsidRDefault="00C872B6" w:rsidP="00C872B6">
            <w:pPr>
              <w:rPr>
                <w:rFonts w:ascii="Trebuchet MS" w:hAnsi="Trebuchet MS"/>
                <w:b/>
                <w:sz w:val="24"/>
                <w:szCs w:val="24"/>
              </w:rPr>
            </w:pPr>
          </w:p>
          <w:p w14:paraId="652DB20C" w14:textId="77777777" w:rsidR="00C872B6" w:rsidRDefault="00C872B6" w:rsidP="00C872B6">
            <w:pPr>
              <w:rPr>
                <w:rFonts w:ascii="Trebuchet MS" w:hAnsi="Trebuchet MS"/>
                <w:b/>
                <w:sz w:val="24"/>
                <w:szCs w:val="24"/>
              </w:rPr>
            </w:pPr>
          </w:p>
          <w:p w14:paraId="2514652E" w14:textId="77777777" w:rsidR="00C872B6" w:rsidRDefault="00C872B6" w:rsidP="00C872B6">
            <w:pPr>
              <w:rPr>
                <w:rFonts w:ascii="Trebuchet MS" w:hAnsi="Trebuchet MS"/>
                <w:b/>
                <w:sz w:val="24"/>
                <w:szCs w:val="24"/>
              </w:rPr>
            </w:pPr>
          </w:p>
          <w:p w14:paraId="1A7A61FE" w14:textId="77777777" w:rsidR="00C872B6" w:rsidRPr="00785E87" w:rsidRDefault="00C872B6" w:rsidP="00C872B6">
            <w:pPr>
              <w:rPr>
                <w:rFonts w:ascii="Trebuchet MS" w:hAnsi="Trebuchet MS"/>
                <w:b/>
                <w:sz w:val="24"/>
                <w:szCs w:val="24"/>
              </w:rPr>
            </w:pPr>
          </w:p>
        </w:tc>
        <w:tc>
          <w:tcPr>
            <w:tcW w:w="2661" w:type="dxa"/>
          </w:tcPr>
          <w:p w14:paraId="640DFD4D" w14:textId="77777777" w:rsidR="00C872B6" w:rsidRPr="00375048" w:rsidRDefault="00C872B6" w:rsidP="00C872B6">
            <w:pPr>
              <w:rPr>
                <w:rFonts w:ascii="Trebuchet MS" w:hAnsi="Trebuchet MS"/>
                <w:sz w:val="20"/>
                <w:szCs w:val="20"/>
              </w:rPr>
            </w:pPr>
          </w:p>
        </w:tc>
        <w:tc>
          <w:tcPr>
            <w:tcW w:w="3039" w:type="dxa"/>
          </w:tcPr>
          <w:p w14:paraId="07BB5D60" w14:textId="77777777" w:rsidR="00C872B6" w:rsidRPr="00375048" w:rsidRDefault="00C872B6" w:rsidP="00C872B6">
            <w:pPr>
              <w:rPr>
                <w:rFonts w:ascii="Trebuchet MS" w:hAnsi="Trebuchet MS"/>
                <w:sz w:val="20"/>
                <w:szCs w:val="20"/>
              </w:rPr>
            </w:pPr>
          </w:p>
        </w:tc>
        <w:tc>
          <w:tcPr>
            <w:tcW w:w="2661" w:type="dxa"/>
          </w:tcPr>
          <w:p w14:paraId="39F9DCA7" w14:textId="77777777" w:rsidR="00C872B6" w:rsidRPr="00375048" w:rsidRDefault="00C872B6" w:rsidP="00C872B6">
            <w:pPr>
              <w:rPr>
                <w:rFonts w:ascii="Trebuchet MS" w:hAnsi="Trebuchet MS"/>
                <w:sz w:val="20"/>
                <w:szCs w:val="20"/>
              </w:rPr>
            </w:pPr>
          </w:p>
        </w:tc>
        <w:tc>
          <w:tcPr>
            <w:tcW w:w="2661" w:type="dxa"/>
          </w:tcPr>
          <w:p w14:paraId="4192D606" w14:textId="77777777" w:rsidR="00C872B6" w:rsidRPr="00375048" w:rsidRDefault="00C872B6" w:rsidP="00C872B6">
            <w:pPr>
              <w:rPr>
                <w:rFonts w:ascii="Trebuchet MS" w:hAnsi="Trebuchet MS"/>
                <w:sz w:val="20"/>
                <w:szCs w:val="20"/>
              </w:rPr>
            </w:pPr>
          </w:p>
        </w:tc>
      </w:tr>
      <w:tr w:rsidR="004B1CE2" w14:paraId="04806AB2" w14:textId="77777777" w:rsidTr="004B1CE2">
        <w:tc>
          <w:tcPr>
            <w:tcW w:w="11287" w:type="dxa"/>
            <w:gridSpan w:val="4"/>
          </w:tcPr>
          <w:p w14:paraId="06FFA110" w14:textId="77777777" w:rsidR="004B1CE2" w:rsidRPr="004B1CE2" w:rsidRDefault="004B1CE2" w:rsidP="00772037">
            <w:pPr>
              <w:rPr>
                <w:rFonts w:ascii="Trebuchet MS" w:hAnsi="Trebuchet MS"/>
                <w:b/>
                <w:sz w:val="24"/>
                <w:szCs w:val="24"/>
              </w:rPr>
            </w:pPr>
            <w:r w:rsidRPr="004B1CE2">
              <w:rPr>
                <w:rFonts w:ascii="Trebuchet MS" w:hAnsi="Trebuchet MS"/>
                <w:b/>
                <w:sz w:val="24"/>
                <w:szCs w:val="24"/>
              </w:rPr>
              <w:t>Is a Ministerial Development Plan advised/required for next steps ?</w:t>
            </w:r>
          </w:p>
        </w:tc>
        <w:tc>
          <w:tcPr>
            <w:tcW w:w="2661" w:type="dxa"/>
          </w:tcPr>
          <w:p w14:paraId="17D293E5" w14:textId="77777777" w:rsidR="004B1CE2" w:rsidRDefault="004B1CE2" w:rsidP="00772037">
            <w:pPr>
              <w:rPr>
                <w:rFonts w:ascii="Trebuchet MS" w:hAnsi="Trebuchet MS"/>
                <w:sz w:val="24"/>
                <w:szCs w:val="24"/>
              </w:rPr>
            </w:pPr>
          </w:p>
        </w:tc>
      </w:tr>
      <w:tr w:rsidR="004B1CE2" w14:paraId="57DDDB4E" w14:textId="77777777" w:rsidTr="004B1CE2">
        <w:tc>
          <w:tcPr>
            <w:tcW w:w="11287" w:type="dxa"/>
            <w:gridSpan w:val="4"/>
          </w:tcPr>
          <w:p w14:paraId="4D89F279" w14:textId="77777777" w:rsidR="004B1CE2" w:rsidRPr="004B1CE2" w:rsidRDefault="004B1CE2" w:rsidP="00772037">
            <w:pPr>
              <w:rPr>
                <w:rFonts w:ascii="Trebuchet MS" w:hAnsi="Trebuchet MS"/>
                <w:b/>
                <w:sz w:val="24"/>
                <w:szCs w:val="24"/>
              </w:rPr>
            </w:pPr>
            <w:r w:rsidRPr="004B1CE2">
              <w:rPr>
                <w:rFonts w:ascii="Trebuchet MS" w:hAnsi="Trebuchet MS"/>
                <w:b/>
                <w:sz w:val="24"/>
                <w:szCs w:val="24"/>
              </w:rPr>
              <w:t>Are you hoping to take a sabbatical in the next three years?</w:t>
            </w:r>
          </w:p>
        </w:tc>
        <w:tc>
          <w:tcPr>
            <w:tcW w:w="2661" w:type="dxa"/>
          </w:tcPr>
          <w:p w14:paraId="4027F48F" w14:textId="77777777" w:rsidR="004B1CE2" w:rsidRDefault="004B1CE2" w:rsidP="00772037">
            <w:pPr>
              <w:rPr>
                <w:rFonts w:ascii="Trebuchet MS" w:hAnsi="Trebuchet MS"/>
                <w:sz w:val="24"/>
                <w:szCs w:val="24"/>
              </w:rPr>
            </w:pPr>
          </w:p>
        </w:tc>
      </w:tr>
      <w:tr w:rsidR="004B1CE2" w14:paraId="67A1BA02" w14:textId="77777777" w:rsidTr="004B1CE2">
        <w:tc>
          <w:tcPr>
            <w:tcW w:w="11287" w:type="dxa"/>
            <w:gridSpan w:val="4"/>
          </w:tcPr>
          <w:p w14:paraId="75331281" w14:textId="77777777" w:rsidR="004B1CE2" w:rsidRPr="004B1CE2" w:rsidRDefault="004B1CE2" w:rsidP="00772037">
            <w:pPr>
              <w:rPr>
                <w:rFonts w:ascii="Trebuchet MS" w:hAnsi="Trebuchet MS"/>
                <w:b/>
                <w:sz w:val="24"/>
                <w:szCs w:val="24"/>
              </w:rPr>
            </w:pPr>
            <w:r w:rsidRPr="004B1CE2">
              <w:rPr>
                <w:rFonts w:ascii="Trebuchet MS" w:hAnsi="Trebuchet MS"/>
                <w:b/>
                <w:sz w:val="24"/>
                <w:szCs w:val="24"/>
              </w:rPr>
              <w:t>Would you like to discuss your needs with the Director of Discipleship and Ministry?</w:t>
            </w:r>
          </w:p>
        </w:tc>
        <w:tc>
          <w:tcPr>
            <w:tcW w:w="2661" w:type="dxa"/>
          </w:tcPr>
          <w:p w14:paraId="4359D088" w14:textId="77777777" w:rsidR="004B1CE2" w:rsidRDefault="004B1CE2" w:rsidP="00772037">
            <w:pPr>
              <w:rPr>
                <w:rFonts w:ascii="Trebuchet MS" w:hAnsi="Trebuchet MS"/>
                <w:sz w:val="24"/>
                <w:szCs w:val="24"/>
              </w:rPr>
            </w:pPr>
          </w:p>
        </w:tc>
      </w:tr>
    </w:tbl>
    <w:p w14:paraId="4269DF4E" w14:textId="77777777" w:rsidR="000B04ED" w:rsidRDefault="000B04ED" w:rsidP="00C872B6">
      <w:pPr>
        <w:rPr>
          <w:rFonts w:ascii="Trebuchet MS" w:hAnsi="Trebuchet MS"/>
          <w:sz w:val="24"/>
          <w:szCs w:val="24"/>
        </w:rPr>
      </w:pPr>
      <w:r>
        <w:rPr>
          <w:rFonts w:ascii="Trebuchet MS" w:hAnsi="Trebuchet MS"/>
          <w:sz w:val="24"/>
          <w:szCs w:val="24"/>
        </w:rPr>
        <w:br/>
      </w:r>
    </w:p>
    <w:p w14:paraId="72A8817C" w14:textId="77777777" w:rsidR="00C872B6" w:rsidRDefault="00C872B6" w:rsidP="00C872B6">
      <w:pPr>
        <w:rPr>
          <w:rFonts w:ascii="Trebuchet MS" w:hAnsi="Trebuchet MS"/>
          <w:sz w:val="24"/>
          <w:szCs w:val="24"/>
        </w:rPr>
      </w:pPr>
    </w:p>
    <w:p w14:paraId="457C5D32" w14:textId="35489193" w:rsidR="000B04ED" w:rsidRPr="00A878E9" w:rsidRDefault="0020581C" w:rsidP="000B04ED">
      <w:pPr>
        <w:rPr>
          <w:rFonts w:ascii="Trebuchet MS" w:hAnsi="Trebuchet MS"/>
          <w:b/>
          <w:color w:val="FF0000"/>
          <w:sz w:val="36"/>
          <w:szCs w:val="36"/>
        </w:rPr>
      </w:pPr>
      <w:r>
        <w:rPr>
          <w:rFonts w:ascii="Trebuchet MS" w:hAnsi="Trebuchet MS"/>
          <w:b/>
          <w:color w:val="FF0000"/>
          <w:sz w:val="36"/>
          <w:szCs w:val="36"/>
        </w:rPr>
        <w:t>Additional</w:t>
      </w:r>
      <w:r w:rsidR="000B04ED" w:rsidRPr="00A878E9">
        <w:rPr>
          <w:rFonts w:ascii="Trebuchet MS" w:hAnsi="Trebuchet MS"/>
          <w:b/>
          <w:color w:val="FF0000"/>
          <w:sz w:val="36"/>
          <w:szCs w:val="36"/>
        </w:rPr>
        <w:t xml:space="preserve"> </w:t>
      </w:r>
      <w:r>
        <w:rPr>
          <w:rFonts w:ascii="Trebuchet MS" w:hAnsi="Trebuchet MS"/>
          <w:b/>
          <w:color w:val="FF0000"/>
          <w:sz w:val="36"/>
          <w:szCs w:val="36"/>
        </w:rPr>
        <w:t>Sheet</w:t>
      </w:r>
      <w:r w:rsidR="000B04ED" w:rsidRPr="00A878E9">
        <w:rPr>
          <w:rFonts w:ascii="Trebuchet MS" w:hAnsi="Trebuchet MS"/>
          <w:b/>
          <w:color w:val="FF0000"/>
          <w:sz w:val="36"/>
          <w:szCs w:val="36"/>
        </w:rPr>
        <w:t xml:space="preserve">: Confidential </w:t>
      </w:r>
    </w:p>
    <w:p w14:paraId="4F101769" w14:textId="77777777" w:rsidR="000B04ED" w:rsidRDefault="00A878E9" w:rsidP="000B04ED">
      <w:pPr>
        <w:rPr>
          <w:rFonts w:ascii="Trebuchet MS" w:hAnsi="Trebuchet MS"/>
          <w:sz w:val="24"/>
          <w:szCs w:val="24"/>
        </w:rPr>
      </w:pPr>
      <w:r>
        <w:rPr>
          <w:rFonts w:ascii="Trebuchet MS" w:hAnsi="Trebuchet MS"/>
          <w:sz w:val="24"/>
          <w:szCs w:val="24"/>
        </w:rPr>
        <w:t>This offers the opportunity for matters which have arisen in the MDR to be shared with the Area Bishop or others in the Bishop’s Staff Team. This may include any strains in your personal life, particular challenges in ministry, or thoughts regarding future deployment. Please return this sheet directly to your reviewer indicating where the material may be shared.</w:t>
      </w:r>
    </w:p>
    <w:p w14:paraId="375F0597" w14:textId="77777777" w:rsidR="00A878E9" w:rsidRDefault="00A878E9" w:rsidP="000B04ED">
      <w:pPr>
        <w:rPr>
          <w:rFonts w:ascii="Trebuchet MS" w:hAnsi="Trebuchet MS"/>
          <w:sz w:val="24"/>
          <w:szCs w:val="24"/>
        </w:rPr>
      </w:pPr>
    </w:p>
    <w:p w14:paraId="536641A7" w14:textId="77777777" w:rsidR="000B04ED" w:rsidRPr="000B04ED" w:rsidRDefault="000B04ED" w:rsidP="000B04ED">
      <w:pPr>
        <w:rPr>
          <w:rFonts w:ascii="Trebuchet MS" w:hAnsi="Trebuchet MS"/>
          <w:sz w:val="24"/>
          <w:szCs w:val="24"/>
        </w:rPr>
      </w:pPr>
      <w:r w:rsidRPr="000B04ED">
        <w:rPr>
          <w:rFonts w:ascii="Trebuchet MS" w:hAnsi="Trebuchet MS"/>
          <w:sz w:val="24"/>
          <w:szCs w:val="24"/>
        </w:rPr>
        <w:t>1.</w:t>
      </w:r>
      <w:r w:rsidRPr="000B04ED">
        <w:rPr>
          <w:rFonts w:ascii="Trebuchet MS" w:hAnsi="Trebuchet MS"/>
          <w:sz w:val="24"/>
          <w:szCs w:val="24"/>
        </w:rPr>
        <w:tab/>
      </w:r>
      <w:r w:rsidR="00A878E9">
        <w:rPr>
          <w:rFonts w:ascii="Trebuchet MS" w:hAnsi="Trebuchet MS"/>
          <w:sz w:val="24"/>
          <w:szCs w:val="24"/>
        </w:rPr>
        <w:t>Following your MDR, are there area</w:t>
      </w:r>
      <w:r w:rsidRPr="000B04ED">
        <w:rPr>
          <w:rFonts w:ascii="Trebuchet MS" w:hAnsi="Trebuchet MS"/>
          <w:sz w:val="24"/>
          <w:szCs w:val="24"/>
        </w:rPr>
        <w:t>s</w:t>
      </w:r>
      <w:r w:rsidR="00A878E9">
        <w:rPr>
          <w:rFonts w:ascii="Trebuchet MS" w:hAnsi="Trebuchet MS"/>
          <w:sz w:val="24"/>
          <w:szCs w:val="24"/>
        </w:rPr>
        <w:t xml:space="preserve"> of concern you wish to share with senior colleagues?</w:t>
      </w:r>
    </w:p>
    <w:p w14:paraId="14F18EAB" w14:textId="77777777" w:rsidR="000B04ED" w:rsidRPr="000B04ED" w:rsidRDefault="000B04ED" w:rsidP="000B04ED">
      <w:pPr>
        <w:rPr>
          <w:rFonts w:ascii="Trebuchet MS" w:hAnsi="Trebuchet MS"/>
          <w:sz w:val="24"/>
          <w:szCs w:val="24"/>
        </w:rPr>
      </w:pPr>
    </w:p>
    <w:p w14:paraId="11FAF849" w14:textId="77777777" w:rsidR="000B04ED" w:rsidRPr="000B04ED" w:rsidRDefault="000B04ED" w:rsidP="000B04ED">
      <w:pPr>
        <w:rPr>
          <w:rFonts w:ascii="Trebuchet MS" w:hAnsi="Trebuchet MS"/>
          <w:sz w:val="24"/>
          <w:szCs w:val="24"/>
        </w:rPr>
      </w:pPr>
      <w:r w:rsidRPr="000B04ED">
        <w:rPr>
          <w:rFonts w:ascii="Trebuchet MS" w:hAnsi="Trebuchet MS"/>
          <w:sz w:val="24"/>
          <w:szCs w:val="24"/>
        </w:rPr>
        <w:t>2.</w:t>
      </w:r>
      <w:r w:rsidRPr="000B04ED">
        <w:rPr>
          <w:rFonts w:ascii="Trebuchet MS" w:hAnsi="Trebuchet MS"/>
          <w:sz w:val="24"/>
          <w:szCs w:val="24"/>
        </w:rPr>
        <w:tab/>
        <w:t>Are there any other matters</w:t>
      </w:r>
      <w:r w:rsidR="00A878E9">
        <w:rPr>
          <w:rFonts w:ascii="Trebuchet MS" w:hAnsi="Trebuchet MS"/>
          <w:sz w:val="24"/>
          <w:szCs w:val="24"/>
        </w:rPr>
        <w:t xml:space="preserve"> regarding your ministry or the parish </w:t>
      </w:r>
      <w:r w:rsidRPr="000B04ED">
        <w:rPr>
          <w:rFonts w:ascii="Trebuchet MS" w:hAnsi="Trebuchet MS"/>
          <w:sz w:val="24"/>
          <w:szCs w:val="24"/>
        </w:rPr>
        <w:t xml:space="preserve"> to mention?</w:t>
      </w:r>
    </w:p>
    <w:p w14:paraId="6413CAE7" w14:textId="77777777" w:rsidR="000B04ED" w:rsidRPr="000B04ED" w:rsidRDefault="000B04ED" w:rsidP="000B04ED">
      <w:pPr>
        <w:rPr>
          <w:rFonts w:ascii="Trebuchet MS" w:hAnsi="Trebuchet MS"/>
          <w:sz w:val="24"/>
          <w:szCs w:val="24"/>
        </w:rPr>
      </w:pPr>
    </w:p>
    <w:p w14:paraId="665BFD92" w14:textId="77777777" w:rsidR="000B04ED" w:rsidRPr="002842A1" w:rsidRDefault="002842A1" w:rsidP="002842A1">
      <w:pPr>
        <w:ind w:left="720" w:hanging="720"/>
        <w:rPr>
          <w:rFonts w:ascii="Trebuchet MS" w:hAnsi="Trebuchet MS"/>
          <w:sz w:val="24"/>
          <w:szCs w:val="24"/>
        </w:rPr>
      </w:pPr>
      <w:r w:rsidRPr="002842A1">
        <w:rPr>
          <w:rFonts w:ascii="Trebuchet MS" w:hAnsi="Trebuchet MS"/>
          <w:sz w:val="24"/>
          <w:szCs w:val="24"/>
        </w:rPr>
        <w:t>3.</w:t>
      </w:r>
      <w:r>
        <w:rPr>
          <w:rFonts w:ascii="Trebuchet MS" w:hAnsi="Trebuchet MS"/>
          <w:sz w:val="24"/>
          <w:szCs w:val="24"/>
        </w:rPr>
        <w:tab/>
      </w:r>
      <w:r w:rsidR="000B04ED" w:rsidRPr="002842A1">
        <w:rPr>
          <w:rFonts w:ascii="Trebuchet MS" w:hAnsi="Trebuchet MS"/>
          <w:sz w:val="24"/>
          <w:szCs w:val="24"/>
        </w:rPr>
        <w:t xml:space="preserve">Are there gifts, skills or experience that you feel could be better </w:t>
      </w:r>
      <w:r w:rsidR="00A878E9" w:rsidRPr="002842A1">
        <w:rPr>
          <w:rFonts w:ascii="Trebuchet MS" w:hAnsi="Trebuchet MS"/>
          <w:sz w:val="24"/>
          <w:szCs w:val="24"/>
        </w:rPr>
        <w:t>utilised</w:t>
      </w:r>
      <w:r w:rsidR="000B04ED" w:rsidRPr="002842A1">
        <w:rPr>
          <w:rFonts w:ascii="Trebuchet MS" w:hAnsi="Trebuchet MS"/>
          <w:sz w:val="24"/>
          <w:szCs w:val="24"/>
        </w:rPr>
        <w:t xml:space="preserve"> and you would like to have drawn </w:t>
      </w:r>
      <w:r w:rsidRPr="002842A1">
        <w:rPr>
          <w:rFonts w:ascii="Trebuchet MS" w:hAnsi="Trebuchet MS"/>
          <w:sz w:val="24"/>
          <w:szCs w:val="24"/>
        </w:rPr>
        <w:t>t</w:t>
      </w:r>
      <w:r w:rsidR="000B04ED" w:rsidRPr="002842A1">
        <w:rPr>
          <w:rFonts w:ascii="Trebuchet MS" w:hAnsi="Trebuchet MS"/>
          <w:sz w:val="24"/>
          <w:szCs w:val="24"/>
        </w:rPr>
        <w:t>o the attention of the Bishop’s Staff?</w:t>
      </w:r>
    </w:p>
    <w:p w14:paraId="721BBB54" w14:textId="77777777" w:rsidR="002842A1" w:rsidRPr="002842A1" w:rsidRDefault="002842A1" w:rsidP="002842A1">
      <w:pPr>
        <w:ind w:left="720" w:hanging="720"/>
        <w:rPr>
          <w:rFonts w:ascii="Trebuchet MS" w:hAnsi="Trebuchet MS"/>
          <w:sz w:val="24"/>
          <w:szCs w:val="24"/>
        </w:rPr>
      </w:pPr>
      <w:r w:rsidRPr="002842A1">
        <w:rPr>
          <w:rFonts w:ascii="Trebuchet MS" w:hAnsi="Trebuchet MS"/>
          <w:sz w:val="24"/>
          <w:szCs w:val="24"/>
        </w:rPr>
        <w:t xml:space="preserve">4. </w:t>
      </w:r>
      <w:r w:rsidRPr="002842A1">
        <w:rPr>
          <w:rFonts w:ascii="Trebuchet MS" w:hAnsi="Trebuchet MS"/>
          <w:sz w:val="24"/>
          <w:szCs w:val="24"/>
        </w:rPr>
        <w:tab/>
        <w:t xml:space="preserve">Are you considering, or would you consider, a change of deployment in the next 18 months? </w:t>
      </w:r>
    </w:p>
    <w:p w14:paraId="2CEE77EF" w14:textId="77777777" w:rsidR="000B04ED" w:rsidRDefault="000B04ED" w:rsidP="00C872B6">
      <w:pPr>
        <w:rPr>
          <w:rFonts w:ascii="Trebuchet MS" w:hAnsi="Trebuchet MS"/>
          <w:sz w:val="24"/>
          <w:szCs w:val="24"/>
        </w:rPr>
      </w:pPr>
    </w:p>
    <w:p w14:paraId="537BCD63" w14:textId="77777777" w:rsidR="00A878E9" w:rsidRDefault="00A878E9" w:rsidP="00C872B6">
      <w:pPr>
        <w:rPr>
          <w:rFonts w:ascii="Trebuchet MS" w:hAnsi="Trebuchet MS"/>
          <w:sz w:val="24"/>
          <w:szCs w:val="24"/>
        </w:rPr>
      </w:pPr>
    </w:p>
    <w:p w14:paraId="4F832655" w14:textId="77777777" w:rsidR="00A878E9" w:rsidRPr="00A878E9" w:rsidRDefault="00A878E9" w:rsidP="00A878E9">
      <w:pPr>
        <w:pStyle w:val="ListParagraph"/>
        <w:numPr>
          <w:ilvl w:val="0"/>
          <w:numId w:val="11"/>
        </w:numPr>
        <w:rPr>
          <w:rFonts w:ascii="Trebuchet MS" w:hAnsi="Trebuchet MS"/>
          <w:sz w:val="24"/>
          <w:szCs w:val="24"/>
        </w:rPr>
        <w:sectPr w:rsidR="00A878E9" w:rsidRPr="00A878E9" w:rsidSect="00C872B6">
          <w:headerReference w:type="default" r:id="rId19"/>
          <w:pgSz w:w="16838" w:h="11906" w:orient="landscape"/>
          <w:pgMar w:top="1440" w:right="1440" w:bottom="1440" w:left="1440" w:header="708" w:footer="708" w:gutter="0"/>
          <w:pgNumType w:fmt="numberInDash"/>
          <w:cols w:space="708"/>
          <w:docGrid w:linePitch="360"/>
        </w:sectPr>
      </w:pPr>
    </w:p>
    <w:p w14:paraId="75625CC6" w14:textId="77777777" w:rsidR="00C872B6" w:rsidRDefault="00C872B6" w:rsidP="00C872B6">
      <w:pPr>
        <w:rPr>
          <w:rFonts w:ascii="Trebuchet MS" w:hAnsi="Trebuchet MS"/>
          <w:b/>
          <w:sz w:val="28"/>
          <w:szCs w:val="28"/>
        </w:rPr>
      </w:pPr>
      <w:r>
        <w:rPr>
          <w:rFonts w:ascii="Trebuchet MS" w:hAnsi="Trebuchet MS"/>
          <w:b/>
          <w:sz w:val="28"/>
          <w:szCs w:val="28"/>
        </w:rPr>
        <w:lastRenderedPageBreak/>
        <w:t>CREATING A MINISTRY DEVELOPMENT PLAN</w:t>
      </w:r>
    </w:p>
    <w:p w14:paraId="598E0639" w14:textId="77777777" w:rsidR="00C872B6" w:rsidRDefault="00C872B6" w:rsidP="00C872B6">
      <w:pPr>
        <w:rPr>
          <w:rFonts w:ascii="Trebuchet MS" w:hAnsi="Trebuchet MS"/>
          <w:sz w:val="24"/>
          <w:szCs w:val="24"/>
        </w:rPr>
      </w:pPr>
      <w:r w:rsidRPr="00372777">
        <w:rPr>
          <w:rFonts w:ascii="Trebuchet MS" w:hAnsi="Trebuchet MS"/>
          <w:sz w:val="24"/>
          <w:szCs w:val="24"/>
        </w:rPr>
        <w:t xml:space="preserve">Research shows </w:t>
      </w:r>
      <w:r>
        <w:rPr>
          <w:rFonts w:ascii="Trebuchet MS" w:hAnsi="Trebuchet MS"/>
          <w:sz w:val="24"/>
          <w:szCs w:val="24"/>
        </w:rPr>
        <w:t>that learning that lasts is usually acquired through experience and reflection, helped by working with peers, coaches or mentors, and with a small proportion of formal  teaching, study or reading. This kind of learning is happening all the time in our ministry, when we review our liturgy, mission strategy, or reflect on a pastoral situation with a colleague.</w:t>
      </w:r>
    </w:p>
    <w:p w14:paraId="3891A0EF" w14:textId="77777777" w:rsidR="00C872B6" w:rsidRDefault="00C872B6" w:rsidP="00C872B6">
      <w:pPr>
        <w:rPr>
          <w:rFonts w:ascii="Trebuchet MS" w:hAnsi="Trebuchet MS"/>
          <w:sz w:val="24"/>
          <w:szCs w:val="24"/>
        </w:rPr>
      </w:pPr>
      <w:r>
        <w:rPr>
          <w:rFonts w:ascii="Trebuchet MS" w:hAnsi="Trebuchet MS"/>
          <w:sz w:val="24"/>
          <w:szCs w:val="24"/>
        </w:rPr>
        <w:t xml:space="preserve">In shaping a ministry development plan, we suggest that you work on the model as outlined below. If you want to talk this through with someone, please contact the Department of </w:t>
      </w:r>
      <w:r w:rsidR="00B5240B">
        <w:rPr>
          <w:rFonts w:ascii="Trebuchet MS" w:hAnsi="Trebuchet MS"/>
          <w:sz w:val="24"/>
          <w:szCs w:val="24"/>
        </w:rPr>
        <w:t xml:space="preserve">Discipleship and </w:t>
      </w:r>
      <w:r>
        <w:rPr>
          <w:rFonts w:ascii="Trebuchet MS" w:hAnsi="Trebuchet MS"/>
          <w:sz w:val="24"/>
          <w:szCs w:val="24"/>
        </w:rPr>
        <w:t>Ministry.</w:t>
      </w:r>
    </w:p>
    <w:p w14:paraId="45D7BDB3" w14:textId="77777777" w:rsidR="00C872B6" w:rsidRDefault="00C872B6" w:rsidP="00C872B6">
      <w:pPr>
        <w:rPr>
          <w:rFonts w:ascii="Trebuchet MS" w:hAnsi="Trebuchet MS"/>
          <w:sz w:val="24"/>
          <w:szCs w:val="24"/>
        </w:rPr>
      </w:pPr>
    </w:p>
    <w:p w14:paraId="009563CF" w14:textId="77777777" w:rsidR="00C872B6" w:rsidRDefault="00C872B6" w:rsidP="00C872B6">
      <w:pPr>
        <w:rPr>
          <w:rFonts w:ascii="Trebuchet MS" w:hAnsi="Trebuchet MS"/>
          <w:sz w:val="24"/>
          <w:szCs w:val="24"/>
        </w:rPr>
      </w:pPr>
      <w:r w:rsidRPr="00DF4FB1">
        <w:rPr>
          <w:rFonts w:ascii="Trebuchet MS" w:hAnsi="Trebuchet MS"/>
          <w:noProof/>
          <w:sz w:val="24"/>
          <w:szCs w:val="24"/>
          <w:lang w:eastAsia="en-GB"/>
        </w:rPr>
        <mc:AlternateContent>
          <mc:Choice Requires="wps">
            <w:drawing>
              <wp:anchor distT="45720" distB="45720" distL="114300" distR="114300" simplePos="0" relativeHeight="251663360" behindDoc="0" locked="0" layoutInCell="1" allowOverlap="1" wp14:anchorId="76E63965" wp14:editId="7934E11B">
                <wp:simplePos x="0" y="0"/>
                <wp:positionH relativeFrom="column">
                  <wp:posOffset>5487670</wp:posOffset>
                </wp:positionH>
                <wp:positionV relativeFrom="paragraph">
                  <wp:posOffset>44450</wp:posOffset>
                </wp:positionV>
                <wp:extent cx="2360930" cy="140462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A5A5A5"/>
                        </a:solidFill>
                        <a:ln w="19050" cap="flat" cmpd="sng" algn="ctr">
                          <a:solidFill>
                            <a:sysClr val="window" lastClr="FFFFFF"/>
                          </a:solidFill>
                          <a:prstDash val="solid"/>
                          <a:miter lim="800000"/>
                          <a:headEnd/>
                          <a:tailEnd/>
                        </a:ln>
                        <a:effectLst/>
                      </wps:spPr>
                      <wps:txbx>
                        <w:txbxContent>
                          <w:p w14:paraId="3BC8862A" w14:textId="77777777" w:rsidR="00533936" w:rsidRPr="0091411D" w:rsidRDefault="00533936" w:rsidP="00C872B6">
                            <w:pPr>
                              <w:rPr>
                                <w:rFonts w:ascii="Trebuchet MS" w:hAnsi="Trebuchet MS"/>
                              </w:rPr>
                            </w:pPr>
                            <w:r w:rsidRPr="0091411D">
                              <w:rPr>
                                <w:rFonts w:ascii="Trebuchet MS" w:hAnsi="Trebuchet MS"/>
                              </w:rPr>
                              <w:t>10 % Formal Education through reading, courses, or training events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371E4F" id="_x0000_s1027" type="#_x0000_t202" style="position:absolute;margin-left:432.1pt;margin-top: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" fillcolor="#a5a5a5" strokecolor="window" strokeweight="1.5pt">
                <v:textbox style="mso-fit-shape-to-text:t">
                  <w:txbxContent>
                    <w:p w:rsidR="00533936" w:rsidRPr="0091411D" w:rsidRDefault="00533936" w:rsidP="00C872B6">
                      <w:pPr>
                        <w:rPr>
                          <w:rFonts w:ascii="Trebuchet MS" w:hAnsi="Trebuchet MS"/>
                        </w:rPr>
                      </w:pPr>
                      <w:r w:rsidRPr="0091411D">
                        <w:rPr>
                          <w:rFonts w:ascii="Trebuchet MS" w:hAnsi="Trebuchet MS"/>
                        </w:rPr>
                        <w:t>10 % Formal Education through reading, courses, or training events</w:t>
                      </w:r>
                    </w:p>
                  </w:txbxContent>
                </v:textbox>
                <w10:wrap type="square"/>
              </v:shape>
            </w:pict>
          </mc:Fallback>
        </mc:AlternateContent>
      </w:r>
      <w:r>
        <w:rPr>
          <w:rFonts w:ascii="Trebuchet MS" w:hAnsi="Trebuchet MS"/>
          <w:noProof/>
          <w:sz w:val="24"/>
          <w:szCs w:val="24"/>
          <w:lang w:eastAsia="en-GB"/>
        </w:rPr>
        <w:drawing>
          <wp:anchor distT="0" distB="0" distL="114300" distR="114300" simplePos="0" relativeHeight="251662336" behindDoc="1" locked="0" layoutInCell="1" allowOverlap="1" wp14:anchorId="7CACCE1A" wp14:editId="0C6BC10C">
            <wp:simplePos x="0" y="0"/>
            <wp:positionH relativeFrom="margin">
              <wp:align>center</wp:align>
            </wp:positionH>
            <wp:positionV relativeFrom="paragraph">
              <wp:posOffset>5715</wp:posOffset>
            </wp:positionV>
            <wp:extent cx="5486400" cy="3200400"/>
            <wp:effectExtent l="0" t="0" r="0" b="0"/>
            <wp:wrapTight wrapText="bothSides">
              <wp:wrapPolygon edited="0">
                <wp:start x="8550" y="771"/>
                <wp:lineTo x="8100" y="3086"/>
                <wp:lineTo x="7875" y="5143"/>
                <wp:lineTo x="6750" y="6171"/>
                <wp:lineTo x="6075" y="6943"/>
                <wp:lineTo x="5475" y="9129"/>
                <wp:lineTo x="5175" y="11314"/>
                <wp:lineTo x="6300" y="13371"/>
                <wp:lineTo x="6375" y="13629"/>
                <wp:lineTo x="7950" y="15429"/>
                <wp:lineTo x="10725" y="17486"/>
                <wp:lineTo x="10425" y="18257"/>
                <wp:lineTo x="10650" y="19286"/>
                <wp:lineTo x="11850" y="19543"/>
                <wp:lineTo x="11850" y="20314"/>
                <wp:lineTo x="12300" y="21471"/>
                <wp:lineTo x="12600" y="21471"/>
                <wp:lineTo x="14775" y="21471"/>
                <wp:lineTo x="16050" y="21471"/>
                <wp:lineTo x="17625" y="20443"/>
                <wp:lineTo x="17625" y="19543"/>
                <wp:lineTo x="18150" y="17486"/>
                <wp:lineTo x="18300" y="15429"/>
                <wp:lineTo x="18150" y="13371"/>
                <wp:lineTo x="17475" y="11314"/>
                <wp:lineTo x="16275" y="9257"/>
                <wp:lineTo x="14475" y="8100"/>
                <wp:lineTo x="12825" y="7200"/>
                <wp:lineTo x="13800" y="6686"/>
                <wp:lineTo x="13950" y="5786"/>
                <wp:lineTo x="13425" y="5143"/>
                <wp:lineTo x="13275" y="3086"/>
                <wp:lineTo x="13575" y="2314"/>
                <wp:lineTo x="12975" y="1671"/>
                <wp:lineTo x="11250" y="771"/>
                <wp:lineTo x="8550" y="77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7E229F43" w14:textId="77777777" w:rsidR="00C872B6" w:rsidRDefault="00C872B6" w:rsidP="00C872B6">
      <w:pPr>
        <w:rPr>
          <w:rFonts w:ascii="Trebuchet MS" w:hAnsi="Trebuchet MS"/>
          <w:sz w:val="24"/>
          <w:szCs w:val="24"/>
        </w:rPr>
      </w:pPr>
      <w:r w:rsidRPr="00DF4FB1">
        <w:rPr>
          <w:rFonts w:ascii="Trebuchet MS" w:hAnsi="Trebuchet MS"/>
          <w:noProof/>
          <w:sz w:val="24"/>
          <w:szCs w:val="24"/>
          <w:lang w:eastAsia="en-GB"/>
        </w:rPr>
        <mc:AlternateContent>
          <mc:Choice Requires="wps">
            <w:drawing>
              <wp:anchor distT="45720" distB="45720" distL="114300" distR="114300" simplePos="0" relativeHeight="251664384" behindDoc="0" locked="0" layoutInCell="1" allowOverlap="1" wp14:anchorId="1CD997BE" wp14:editId="629F1835">
                <wp:simplePos x="0" y="0"/>
                <wp:positionH relativeFrom="column">
                  <wp:posOffset>542925</wp:posOffset>
                </wp:positionH>
                <wp:positionV relativeFrom="paragraph">
                  <wp:posOffset>246380</wp:posOffset>
                </wp:positionV>
                <wp:extent cx="2480310" cy="1404620"/>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404620"/>
                        </a:xfrm>
                        <a:prstGeom prst="rect">
                          <a:avLst/>
                        </a:prstGeom>
                        <a:solidFill>
                          <a:srgbClr val="CF957B"/>
                        </a:solidFill>
                        <a:ln w="12700" cap="flat" cmpd="sng" algn="ctr">
                          <a:noFill/>
                          <a:prstDash val="solid"/>
                          <a:miter lim="800000"/>
                          <a:headEnd/>
                          <a:tailEnd/>
                        </a:ln>
                        <a:effectLst/>
                      </wps:spPr>
                      <wps:txbx>
                        <w:txbxContent>
                          <w:p w14:paraId="3C894746" w14:textId="77777777" w:rsidR="00533936" w:rsidRPr="0091411D" w:rsidRDefault="00533936" w:rsidP="00C872B6">
                            <w:pPr>
                              <w:rPr>
                                <w:rFonts w:ascii="Trebuchet MS" w:hAnsi="Trebuchet MS" w:cs="Tahoma"/>
                                <w:color w:val="FFFFFF" w:themeColor="background1"/>
                              </w:rPr>
                            </w:pPr>
                            <w:r w:rsidRPr="0091411D">
                              <w:rPr>
                                <w:rFonts w:ascii="Trebuchet MS" w:hAnsi="Trebuchet MS" w:cs="Tahoma"/>
                                <w:color w:val="FFFFFF" w:themeColor="background1"/>
                              </w:rPr>
                              <w:t>20% Learning with others, such as peer to peer learning, coaching, mentors or consultants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6D94F" id="_x0000_s1028" type="#_x0000_t202" style="position:absolute;margin-left:42.75pt;margin-top:19.4pt;width:195.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" fillcolor="#cf957b" stroked="f" strokeweight="1pt">
                <v:textbox style="mso-fit-shape-to-text:t">
                  <w:txbxContent>
                    <w:p w:rsidR="00533936" w:rsidRPr="0091411D" w:rsidRDefault="00533936" w:rsidP="00C872B6">
                      <w:pPr>
                        <w:rPr>
                          <w:rFonts w:ascii="Trebuchet MS" w:hAnsi="Trebuchet MS" w:cs="Tahoma"/>
                          <w:color w:val="FFFFFF" w:themeColor="background1"/>
                        </w:rPr>
                      </w:pPr>
                      <w:r w:rsidRPr="0091411D">
                        <w:rPr>
                          <w:rFonts w:ascii="Trebuchet MS" w:hAnsi="Trebuchet MS" w:cs="Tahoma"/>
                          <w:color w:val="FFFFFF" w:themeColor="background1"/>
                        </w:rPr>
                        <w:t>20% Learning with others, such as peer to peer learning, coaching, mentors or consultants</w:t>
                      </w:r>
                    </w:p>
                  </w:txbxContent>
                </v:textbox>
                <w10:wrap type="square"/>
              </v:shape>
            </w:pict>
          </mc:Fallback>
        </mc:AlternateContent>
      </w:r>
    </w:p>
    <w:p w14:paraId="1144CDD9" w14:textId="77777777" w:rsidR="00C872B6" w:rsidRDefault="00C872B6" w:rsidP="00C872B6"/>
    <w:p w14:paraId="1799AA44" w14:textId="77777777" w:rsidR="00C872B6" w:rsidRDefault="00C872B6" w:rsidP="00C872B6">
      <w:pPr>
        <w:rPr>
          <w:rFonts w:ascii="Trebuchet MS" w:hAnsi="Trebuchet MS"/>
          <w:noProof/>
          <w:sz w:val="24"/>
          <w:szCs w:val="24"/>
          <w:lang w:eastAsia="en-GB"/>
        </w:rPr>
      </w:pPr>
      <w:r w:rsidRPr="00DF4FB1">
        <w:rPr>
          <w:rFonts w:ascii="Trebuchet MS" w:hAnsi="Trebuchet MS"/>
          <w:noProof/>
          <w:sz w:val="24"/>
          <w:szCs w:val="24"/>
          <w:lang w:eastAsia="en-GB"/>
        </w:rPr>
        <mc:AlternateContent>
          <mc:Choice Requires="wps">
            <w:drawing>
              <wp:anchor distT="45720" distB="45720" distL="114300" distR="114300" simplePos="0" relativeHeight="251665408" behindDoc="0" locked="0" layoutInCell="1" allowOverlap="1" wp14:anchorId="0C708E56" wp14:editId="55112DFE">
                <wp:simplePos x="0" y="0"/>
                <wp:positionH relativeFrom="column">
                  <wp:posOffset>581025</wp:posOffset>
                </wp:positionH>
                <wp:positionV relativeFrom="paragraph">
                  <wp:posOffset>1802130</wp:posOffset>
                </wp:positionV>
                <wp:extent cx="3722370" cy="786130"/>
                <wp:effectExtent l="0" t="0" r="1143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786130"/>
                        </a:xfrm>
                        <a:prstGeom prst="rect">
                          <a:avLst/>
                        </a:prstGeom>
                        <a:solidFill>
                          <a:srgbClr val="ED7D31"/>
                        </a:solidFill>
                        <a:ln w="19050" cap="flat" cmpd="sng" algn="ctr">
                          <a:solidFill>
                            <a:sysClr val="window" lastClr="FFFFFF"/>
                          </a:solidFill>
                          <a:prstDash val="solid"/>
                          <a:miter lim="800000"/>
                          <a:headEnd/>
                          <a:tailEnd/>
                        </a:ln>
                        <a:effectLst/>
                      </wps:spPr>
                      <wps:txbx>
                        <w:txbxContent>
                          <w:p w14:paraId="42FD4AC2" w14:textId="77777777" w:rsidR="00533936" w:rsidRPr="0091411D" w:rsidRDefault="00533936" w:rsidP="00C872B6">
                            <w:pPr>
                              <w:rPr>
                                <w:rFonts w:ascii="Tahoma" w:hAnsi="Tahoma" w:cs="Tahoma"/>
                              </w:rPr>
                            </w:pPr>
                            <w:r w:rsidRPr="0091411D">
                              <w:rPr>
                                <w:rFonts w:ascii="Tahoma" w:hAnsi="Tahoma" w:cs="Tahoma"/>
                              </w:rPr>
                              <w:t>70% Experience and Reflection – intentional actions, observing others in practice, pastoral cycle, working with teams, networking, inviting feedback, trying and testing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5797" id="_x0000_s1029" type="#_x0000_t202" style="position:absolute;margin-left:45.75pt;margin-top:141.9pt;width:293.1pt;height:6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" fillcolor="#ed7d31" strokecolor="window" strokeweight="1.5pt">
                <v:textbox>
                  <w:txbxContent>
                    <w:p w:rsidR="00533936" w:rsidRPr="0091411D" w:rsidRDefault="00533936" w:rsidP="00C872B6">
                      <w:pPr>
                        <w:rPr>
                          <w:rFonts w:ascii="Tahoma" w:hAnsi="Tahoma" w:cs="Tahoma"/>
                        </w:rPr>
                      </w:pPr>
                      <w:r w:rsidRPr="0091411D">
                        <w:rPr>
                          <w:rFonts w:ascii="Tahoma" w:hAnsi="Tahoma" w:cs="Tahoma"/>
                        </w:rPr>
                        <w:t>70% Experience and Reflection – intentional actions, observing others in practice, pastoral cycle, working with teams, networking, inviting feedback, trying and testing ideas</w:t>
                      </w:r>
                    </w:p>
                  </w:txbxContent>
                </v:textbox>
                <w10:wrap type="square"/>
              </v:shape>
            </w:pict>
          </mc:Fallback>
        </mc:AlternateContent>
      </w:r>
      <w:r w:rsidRPr="00DF4FB1">
        <w:rPr>
          <w:rFonts w:ascii="Trebuchet MS" w:hAnsi="Trebuchet MS"/>
          <w:noProof/>
          <w:sz w:val="24"/>
          <w:szCs w:val="24"/>
          <w:lang w:eastAsia="en-GB"/>
        </w:rPr>
        <w:t xml:space="preserve"> </w:t>
      </w:r>
    </w:p>
    <w:p w14:paraId="7D25C186" w14:textId="77777777" w:rsidR="00C872B6" w:rsidRPr="00737569" w:rsidRDefault="00C872B6" w:rsidP="00C872B6">
      <w:pPr>
        <w:rPr>
          <w:rFonts w:ascii="Trebuchet MS" w:hAnsi="Trebuchet MS"/>
          <w:b/>
          <w:sz w:val="28"/>
          <w:szCs w:val="28"/>
        </w:rPr>
      </w:pPr>
      <w:r>
        <w:rPr>
          <w:rFonts w:ascii="Trebuchet MS" w:hAnsi="Trebuchet MS"/>
          <w:noProof/>
          <w:sz w:val="24"/>
          <w:szCs w:val="24"/>
          <w:lang w:eastAsia="en-GB"/>
        </w:rPr>
        <w:br w:type="page"/>
      </w:r>
      <w:r w:rsidRPr="00737569">
        <w:rPr>
          <w:rFonts w:ascii="Trebuchet MS" w:hAnsi="Trebuchet MS"/>
          <w:b/>
          <w:sz w:val="28"/>
          <w:szCs w:val="28"/>
        </w:rPr>
        <w:t xml:space="preserve">Ministry Development Plan Example </w:t>
      </w:r>
    </w:p>
    <w:p w14:paraId="2C7E352E" w14:textId="77777777" w:rsidR="00C872B6" w:rsidRPr="009143FB" w:rsidRDefault="00C872B6" w:rsidP="00C872B6">
      <w:pPr>
        <w:rPr>
          <w:rFonts w:ascii="Trebuchet MS" w:hAnsi="Trebuchet MS"/>
          <w:b/>
          <w:sz w:val="24"/>
          <w:szCs w:val="24"/>
        </w:rPr>
      </w:pPr>
      <w:r w:rsidRPr="009143FB">
        <w:rPr>
          <w:rFonts w:ascii="Trebuchet MS" w:hAnsi="Trebuchet MS"/>
          <w:b/>
          <w:sz w:val="24"/>
          <w:szCs w:val="24"/>
        </w:rPr>
        <w:t>Name</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Date of Review</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Consultant</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Date of Plan</w:t>
      </w:r>
    </w:p>
    <w:p w14:paraId="00CAF72A" w14:textId="77777777" w:rsidR="00C872B6" w:rsidRDefault="00C872B6" w:rsidP="00C872B6">
      <w:pPr>
        <w:rPr>
          <w:rFonts w:ascii="Trebuchet MS" w:hAnsi="Trebuchet MS"/>
          <w:sz w:val="24"/>
          <w:szCs w:val="24"/>
        </w:rPr>
      </w:pPr>
    </w:p>
    <w:tbl>
      <w:tblPr>
        <w:tblStyle w:val="TableGrid"/>
        <w:tblW w:w="13948" w:type="dxa"/>
        <w:tblLook w:val="04A0" w:firstRow="1" w:lastRow="0" w:firstColumn="1" w:lastColumn="0" w:noHBand="0" w:noVBand="1"/>
      </w:tblPr>
      <w:tblGrid>
        <w:gridCol w:w="2556"/>
        <w:gridCol w:w="2476"/>
        <w:gridCol w:w="2229"/>
        <w:gridCol w:w="2229"/>
        <w:gridCol w:w="2229"/>
        <w:gridCol w:w="2229"/>
      </w:tblGrid>
      <w:tr w:rsidR="00C872B6" w14:paraId="6DC8A074" w14:textId="77777777" w:rsidTr="00C872B6">
        <w:tc>
          <w:tcPr>
            <w:tcW w:w="2556" w:type="dxa"/>
            <w:shd w:val="clear" w:color="auto" w:fill="D9D9D9" w:themeFill="background1" w:themeFillShade="D9"/>
          </w:tcPr>
          <w:p w14:paraId="0578A462" w14:textId="77777777" w:rsidR="00C872B6" w:rsidRPr="00DA7B52" w:rsidRDefault="00C872B6" w:rsidP="00C872B6">
            <w:pPr>
              <w:rPr>
                <w:rFonts w:ascii="Trebuchet MS" w:hAnsi="Trebuchet MS"/>
                <w:b/>
                <w:noProof/>
                <w:sz w:val="24"/>
                <w:szCs w:val="24"/>
                <w:lang w:eastAsia="en-GB"/>
              </w:rPr>
            </w:pPr>
            <w:r w:rsidRPr="00DA7B52">
              <w:rPr>
                <w:rFonts w:ascii="Trebuchet MS" w:hAnsi="Trebuchet MS"/>
                <w:b/>
                <w:noProof/>
                <w:sz w:val="24"/>
                <w:szCs w:val="24"/>
                <w:lang w:eastAsia="en-GB"/>
              </w:rPr>
              <w:t>Changes and Developments I want to see</w:t>
            </w:r>
          </w:p>
        </w:tc>
        <w:tc>
          <w:tcPr>
            <w:tcW w:w="2476" w:type="dxa"/>
            <w:shd w:val="clear" w:color="auto" w:fill="D9D9D9" w:themeFill="background1" w:themeFillShade="D9"/>
          </w:tcPr>
          <w:p w14:paraId="0046F7D5" w14:textId="77777777" w:rsidR="00C872B6" w:rsidRPr="00DA7B52" w:rsidRDefault="00C872B6" w:rsidP="00C872B6">
            <w:pPr>
              <w:rPr>
                <w:rFonts w:ascii="Trebuchet MS" w:hAnsi="Trebuchet MS"/>
                <w:b/>
                <w:noProof/>
                <w:sz w:val="24"/>
                <w:szCs w:val="24"/>
                <w:lang w:eastAsia="en-GB"/>
              </w:rPr>
            </w:pPr>
            <w:r w:rsidRPr="00DA7B52">
              <w:rPr>
                <w:rFonts w:ascii="Trebuchet MS" w:hAnsi="Trebuchet MS"/>
                <w:b/>
                <w:noProof/>
                <w:sz w:val="24"/>
                <w:szCs w:val="24"/>
                <w:lang w:eastAsia="en-GB"/>
              </w:rPr>
              <w:t>Changes that need to happen</w:t>
            </w:r>
          </w:p>
        </w:tc>
        <w:tc>
          <w:tcPr>
            <w:tcW w:w="2229" w:type="dxa"/>
            <w:shd w:val="clear" w:color="auto" w:fill="D9D9D9" w:themeFill="background1" w:themeFillShade="D9"/>
          </w:tcPr>
          <w:p w14:paraId="3D9E5624"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Formal Education </w:t>
            </w:r>
          </w:p>
          <w:p w14:paraId="7E5B80A3"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10%</w:t>
            </w:r>
          </w:p>
        </w:tc>
        <w:tc>
          <w:tcPr>
            <w:tcW w:w="2229" w:type="dxa"/>
            <w:shd w:val="clear" w:color="auto" w:fill="D9D9D9" w:themeFill="background1" w:themeFillShade="D9"/>
          </w:tcPr>
          <w:p w14:paraId="1762F703"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Learning with Others </w:t>
            </w:r>
          </w:p>
          <w:p w14:paraId="4AAAE310"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20%</w:t>
            </w:r>
          </w:p>
        </w:tc>
        <w:tc>
          <w:tcPr>
            <w:tcW w:w="2229" w:type="dxa"/>
            <w:shd w:val="clear" w:color="auto" w:fill="D9D9D9" w:themeFill="background1" w:themeFillShade="D9"/>
          </w:tcPr>
          <w:p w14:paraId="18D5C6C4"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Learning through Experience</w:t>
            </w:r>
          </w:p>
          <w:p w14:paraId="5C36FA89"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70%</w:t>
            </w:r>
          </w:p>
        </w:tc>
        <w:tc>
          <w:tcPr>
            <w:tcW w:w="2229" w:type="dxa"/>
            <w:shd w:val="clear" w:color="auto" w:fill="D9D9D9" w:themeFill="background1" w:themeFillShade="D9"/>
          </w:tcPr>
          <w:p w14:paraId="44362F7D" w14:textId="77777777" w:rsidR="00C872B6" w:rsidRPr="00DA7B52" w:rsidRDefault="00C872B6" w:rsidP="00C872B6">
            <w:pPr>
              <w:rPr>
                <w:rFonts w:ascii="Trebuchet MS" w:hAnsi="Trebuchet MS"/>
                <w:b/>
                <w:sz w:val="24"/>
                <w:szCs w:val="24"/>
              </w:rPr>
            </w:pPr>
            <w:r w:rsidRPr="00DA7B52">
              <w:rPr>
                <w:rFonts w:ascii="Trebuchet MS" w:hAnsi="Trebuchet MS"/>
                <w:b/>
                <w:sz w:val="24"/>
                <w:szCs w:val="24"/>
              </w:rPr>
              <w:t>What should be different in 12-18 months</w:t>
            </w:r>
          </w:p>
        </w:tc>
      </w:tr>
      <w:tr w:rsidR="00C872B6" w14:paraId="4AB387C4" w14:textId="77777777" w:rsidTr="00C872B6">
        <w:tc>
          <w:tcPr>
            <w:tcW w:w="2556" w:type="dxa"/>
          </w:tcPr>
          <w:p w14:paraId="44C07E5F" w14:textId="77777777" w:rsidR="007F1807" w:rsidRPr="00375048" w:rsidRDefault="007F1807" w:rsidP="007F1807">
            <w:pPr>
              <w:rPr>
                <w:rFonts w:ascii="Trebuchet MS" w:hAnsi="Trebuchet MS"/>
                <w:sz w:val="20"/>
                <w:szCs w:val="20"/>
              </w:rPr>
            </w:pPr>
            <w:r w:rsidRPr="00375048">
              <w:rPr>
                <w:rFonts w:ascii="Trebuchet MS" w:hAnsi="Trebuchet MS"/>
                <w:sz w:val="20"/>
                <w:szCs w:val="20"/>
              </w:rPr>
              <w:t>Church Warden about to retire, lack of lay leaders in the parish</w:t>
            </w:r>
            <w:r>
              <w:rPr>
                <w:rFonts w:ascii="Trebuchet MS" w:hAnsi="Trebuchet MS"/>
                <w:sz w:val="20"/>
                <w:szCs w:val="20"/>
              </w:rPr>
              <w:t xml:space="preserve"> – new vocations and new ministries needed</w:t>
            </w:r>
          </w:p>
          <w:p w14:paraId="27BCE2A6" w14:textId="77777777" w:rsidR="00C872B6" w:rsidRPr="00B54F8A" w:rsidRDefault="00C872B6" w:rsidP="00C872B6">
            <w:pPr>
              <w:rPr>
                <w:rFonts w:ascii="Trebuchet MS" w:hAnsi="Trebuchet MS"/>
                <w:sz w:val="20"/>
                <w:szCs w:val="20"/>
              </w:rPr>
            </w:pPr>
          </w:p>
        </w:tc>
        <w:tc>
          <w:tcPr>
            <w:tcW w:w="2476" w:type="dxa"/>
          </w:tcPr>
          <w:p w14:paraId="144FAF82"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Build relationships</w:t>
            </w:r>
          </w:p>
          <w:p w14:paraId="500CC05A"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Build confidence</w:t>
            </w:r>
          </w:p>
          <w:p w14:paraId="143C2A65"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Identify potential</w:t>
            </w:r>
          </w:p>
          <w:p w14:paraId="6333152B"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Change my approach</w:t>
            </w:r>
          </w:p>
          <w:p w14:paraId="39C00077"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Build culture of appreciation and gratitude</w:t>
            </w:r>
          </w:p>
        </w:tc>
        <w:tc>
          <w:tcPr>
            <w:tcW w:w="2229" w:type="dxa"/>
          </w:tcPr>
          <w:p w14:paraId="15DEBA03"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Course in Appreciative Inquiry, coaching or growing lay leaders</w:t>
            </w:r>
          </w:p>
        </w:tc>
        <w:tc>
          <w:tcPr>
            <w:tcW w:w="2229" w:type="dxa"/>
          </w:tcPr>
          <w:p w14:paraId="1C92C455" w14:textId="77777777" w:rsidR="00C872B6" w:rsidRPr="00B54F8A" w:rsidRDefault="00C872B6" w:rsidP="00C872B6">
            <w:pPr>
              <w:rPr>
                <w:rFonts w:ascii="Trebuchet MS" w:hAnsi="Trebuchet MS"/>
                <w:noProof/>
                <w:sz w:val="20"/>
                <w:szCs w:val="20"/>
                <w:lang w:eastAsia="en-GB"/>
              </w:rPr>
            </w:pPr>
            <w:r w:rsidRPr="00B54F8A">
              <w:rPr>
                <w:rFonts w:ascii="Trebuchet MS" w:hAnsi="Trebuchet MS"/>
                <w:noProof/>
                <w:sz w:val="20"/>
                <w:szCs w:val="20"/>
                <w:lang w:eastAsia="en-GB"/>
              </w:rPr>
              <w:t>Identify partners, eg. Ministry team, deanery colleagues, others from course to reflect with</w:t>
            </w:r>
            <w:r>
              <w:rPr>
                <w:rFonts w:ascii="Trebuchet MS" w:hAnsi="Trebuchet MS"/>
                <w:noProof/>
                <w:sz w:val="20"/>
                <w:szCs w:val="20"/>
                <w:lang w:eastAsia="en-GB"/>
              </w:rPr>
              <w:t xml:space="preserve"> – plan to meet 2 or 3 times in 18 months</w:t>
            </w:r>
          </w:p>
        </w:tc>
        <w:tc>
          <w:tcPr>
            <w:tcW w:w="2229" w:type="dxa"/>
          </w:tcPr>
          <w:p w14:paraId="4582B00B" w14:textId="77777777" w:rsidR="00C872B6" w:rsidRDefault="00C872B6" w:rsidP="00C872B6">
            <w:pPr>
              <w:rPr>
                <w:rFonts w:ascii="Trebuchet MS" w:hAnsi="Trebuchet MS"/>
                <w:noProof/>
                <w:sz w:val="20"/>
                <w:szCs w:val="20"/>
                <w:lang w:eastAsia="en-GB"/>
              </w:rPr>
            </w:pPr>
            <w:r w:rsidRPr="00B54F8A">
              <w:rPr>
                <w:rFonts w:ascii="Trebuchet MS" w:hAnsi="Trebuchet MS"/>
                <w:noProof/>
                <w:sz w:val="20"/>
                <w:szCs w:val="20"/>
                <w:lang w:eastAsia="en-GB"/>
              </w:rPr>
              <w:t>Review culture of PCC</w:t>
            </w:r>
          </w:p>
          <w:p w14:paraId="41A8748E"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Identify potential leaders and build relationships</w:t>
            </w:r>
          </w:p>
          <w:p w14:paraId="768C4E43"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 include review in APCM</w:t>
            </w:r>
          </w:p>
          <w:p w14:paraId="7FA36901" w14:textId="77777777" w:rsidR="00C872B6" w:rsidRPr="00B54F8A" w:rsidRDefault="00C872B6" w:rsidP="00C872B6">
            <w:pPr>
              <w:rPr>
                <w:rFonts w:ascii="Trebuchet MS" w:hAnsi="Trebuchet MS"/>
                <w:noProof/>
                <w:sz w:val="20"/>
                <w:szCs w:val="20"/>
                <w:lang w:eastAsia="en-GB"/>
              </w:rPr>
            </w:pPr>
            <w:r>
              <w:rPr>
                <w:rFonts w:ascii="Trebuchet MS" w:hAnsi="Trebuchet MS"/>
                <w:noProof/>
                <w:sz w:val="20"/>
                <w:szCs w:val="20"/>
                <w:lang w:eastAsia="en-GB"/>
              </w:rPr>
              <w:t>? Ask congregation how they feel</w:t>
            </w:r>
          </w:p>
        </w:tc>
        <w:tc>
          <w:tcPr>
            <w:tcW w:w="2229" w:type="dxa"/>
            <w:shd w:val="clear" w:color="auto" w:fill="FFFFFF" w:themeFill="background1"/>
          </w:tcPr>
          <w:p w14:paraId="3B00578E"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More volunteers</w:t>
            </w:r>
          </w:p>
          <w:p w14:paraId="172BB6BC"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More confident people</w:t>
            </w:r>
          </w:p>
          <w:p w14:paraId="030DFD1A"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Culture of every member ministry</w:t>
            </w:r>
          </w:p>
        </w:tc>
      </w:tr>
      <w:tr w:rsidR="00C872B6" w14:paraId="56B8283B" w14:textId="77777777" w:rsidTr="00C872B6">
        <w:tc>
          <w:tcPr>
            <w:tcW w:w="2556" w:type="dxa"/>
          </w:tcPr>
          <w:p w14:paraId="646C4252"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A better work/life balance, renewed joy in prayer and worship</w:t>
            </w:r>
          </w:p>
        </w:tc>
        <w:tc>
          <w:tcPr>
            <w:tcW w:w="2476" w:type="dxa"/>
          </w:tcPr>
          <w:p w14:paraId="283925A6"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Help to address issues</w:t>
            </w:r>
          </w:p>
          <w:p w14:paraId="33660D53"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Time set aside to solve problems</w:t>
            </w:r>
          </w:p>
          <w:p w14:paraId="6D19EF95"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New skills / people to talk</w:t>
            </w:r>
          </w:p>
          <w:p w14:paraId="17091D72" w14:textId="77777777" w:rsidR="00C872B6" w:rsidRPr="00B54F8A" w:rsidRDefault="00C872B6" w:rsidP="00C872B6">
            <w:pPr>
              <w:rPr>
                <w:rFonts w:ascii="Trebuchet MS" w:hAnsi="Trebuchet MS"/>
                <w:sz w:val="20"/>
                <w:szCs w:val="20"/>
              </w:rPr>
            </w:pPr>
          </w:p>
        </w:tc>
        <w:tc>
          <w:tcPr>
            <w:tcW w:w="2229" w:type="dxa"/>
          </w:tcPr>
          <w:p w14:paraId="53BB4AB2" w14:textId="77777777" w:rsidR="00C872B6" w:rsidRPr="00B54F8A" w:rsidRDefault="00C872B6" w:rsidP="00C872B6">
            <w:pPr>
              <w:rPr>
                <w:rFonts w:ascii="Trebuchet MS" w:hAnsi="Trebuchet MS"/>
                <w:sz w:val="20"/>
                <w:szCs w:val="20"/>
              </w:rPr>
            </w:pPr>
            <w:r>
              <w:rPr>
                <w:rFonts w:ascii="Trebuchet MS" w:hAnsi="Trebuchet MS"/>
                <w:sz w:val="20"/>
                <w:szCs w:val="20"/>
              </w:rPr>
              <w:t>Course in Time Management or Clergy Wellbeing</w:t>
            </w:r>
          </w:p>
        </w:tc>
        <w:tc>
          <w:tcPr>
            <w:tcW w:w="2229" w:type="dxa"/>
          </w:tcPr>
          <w:p w14:paraId="532D75EA" w14:textId="77777777" w:rsidR="00C872B6" w:rsidRPr="00B54F8A" w:rsidRDefault="00C872B6" w:rsidP="00C872B6">
            <w:pPr>
              <w:rPr>
                <w:rFonts w:ascii="Trebuchet MS" w:hAnsi="Trebuchet MS"/>
                <w:noProof/>
                <w:sz w:val="20"/>
                <w:szCs w:val="20"/>
                <w:lang w:eastAsia="en-GB"/>
              </w:rPr>
            </w:pPr>
            <w:r>
              <w:rPr>
                <w:rFonts w:ascii="Trebuchet MS" w:hAnsi="Trebuchet MS"/>
                <w:noProof/>
                <w:sz w:val="20"/>
                <w:szCs w:val="20"/>
                <w:lang w:eastAsia="en-GB"/>
              </w:rPr>
              <w:t>Pastoral Reflection Group, Cell Group, Spiritual Director</w:t>
            </w:r>
          </w:p>
        </w:tc>
        <w:tc>
          <w:tcPr>
            <w:tcW w:w="2229" w:type="dxa"/>
          </w:tcPr>
          <w:p w14:paraId="12117764"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Diary management</w:t>
            </w:r>
          </w:p>
          <w:p w14:paraId="431DE196"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Retreat and holiday</w:t>
            </w:r>
          </w:p>
          <w:p w14:paraId="6C64226A"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Take up a hobby</w:t>
            </w:r>
          </w:p>
          <w:p w14:paraId="58891E10" w14:textId="77777777" w:rsidR="00C872B6" w:rsidRPr="00B54F8A" w:rsidRDefault="00C872B6" w:rsidP="00C872B6">
            <w:pPr>
              <w:rPr>
                <w:rFonts w:ascii="Trebuchet MS" w:hAnsi="Trebuchet MS"/>
                <w:noProof/>
                <w:sz w:val="20"/>
                <w:szCs w:val="20"/>
                <w:lang w:eastAsia="en-GB"/>
              </w:rPr>
            </w:pPr>
            <w:r>
              <w:rPr>
                <w:rFonts w:ascii="Trebuchet MS" w:hAnsi="Trebuchet MS"/>
                <w:noProof/>
                <w:sz w:val="20"/>
                <w:szCs w:val="20"/>
                <w:lang w:eastAsia="en-GB"/>
              </w:rPr>
              <w:t xml:space="preserve">Make time to enjoy sport / walking </w:t>
            </w:r>
          </w:p>
        </w:tc>
        <w:tc>
          <w:tcPr>
            <w:tcW w:w="2229" w:type="dxa"/>
            <w:shd w:val="clear" w:color="auto" w:fill="FFFFFF" w:themeFill="background1"/>
          </w:tcPr>
          <w:p w14:paraId="1F5338D6"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Congregation and family notice the difference in me, I feel renewed in ministry and ready for the next five years.</w:t>
            </w:r>
          </w:p>
        </w:tc>
      </w:tr>
      <w:tr w:rsidR="00C872B6" w14:paraId="64DD0CF4" w14:textId="77777777" w:rsidTr="00C872B6">
        <w:tc>
          <w:tcPr>
            <w:tcW w:w="2556" w:type="dxa"/>
          </w:tcPr>
          <w:p w14:paraId="71EC4C01"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I want more confidence in leadership and project management</w:t>
            </w:r>
          </w:p>
        </w:tc>
        <w:tc>
          <w:tcPr>
            <w:tcW w:w="2476" w:type="dxa"/>
          </w:tcPr>
          <w:p w14:paraId="112CA3C6"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Acquire new skills</w:t>
            </w:r>
          </w:p>
          <w:p w14:paraId="78939B7F"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Know what is involved in building project</w:t>
            </w:r>
          </w:p>
          <w:p w14:paraId="51C15CA8"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Identify allies in parish</w:t>
            </w:r>
          </w:p>
        </w:tc>
        <w:tc>
          <w:tcPr>
            <w:tcW w:w="2229" w:type="dxa"/>
          </w:tcPr>
          <w:p w14:paraId="020C8D40" w14:textId="77777777" w:rsidR="00C872B6" w:rsidRPr="00B54F8A" w:rsidRDefault="00C872B6" w:rsidP="00C872B6">
            <w:pPr>
              <w:rPr>
                <w:rFonts w:ascii="Trebuchet MS" w:hAnsi="Trebuchet MS"/>
                <w:sz w:val="20"/>
                <w:szCs w:val="20"/>
              </w:rPr>
            </w:pPr>
            <w:r>
              <w:rPr>
                <w:rFonts w:ascii="Trebuchet MS" w:hAnsi="Trebuchet MS"/>
                <w:sz w:val="20"/>
                <w:szCs w:val="20"/>
              </w:rPr>
              <w:t xml:space="preserve">Internet research or find lay person with project management skills </w:t>
            </w:r>
          </w:p>
        </w:tc>
        <w:tc>
          <w:tcPr>
            <w:tcW w:w="2229" w:type="dxa"/>
          </w:tcPr>
          <w:p w14:paraId="36937929" w14:textId="77777777" w:rsidR="00C872B6" w:rsidRPr="00B54F8A" w:rsidRDefault="00C872B6" w:rsidP="00C872B6">
            <w:pPr>
              <w:rPr>
                <w:rFonts w:ascii="Trebuchet MS" w:hAnsi="Trebuchet MS"/>
                <w:noProof/>
                <w:sz w:val="20"/>
                <w:szCs w:val="20"/>
                <w:lang w:eastAsia="en-GB"/>
              </w:rPr>
            </w:pPr>
            <w:r>
              <w:rPr>
                <w:rFonts w:ascii="Trebuchet MS" w:hAnsi="Trebuchet MS"/>
                <w:noProof/>
                <w:sz w:val="20"/>
                <w:szCs w:val="20"/>
                <w:lang w:eastAsia="en-GB"/>
              </w:rPr>
              <w:t>Mentor or Work consultant, consult diocese and DAC</w:t>
            </w:r>
          </w:p>
        </w:tc>
        <w:tc>
          <w:tcPr>
            <w:tcW w:w="2229" w:type="dxa"/>
          </w:tcPr>
          <w:p w14:paraId="529BFA7B" w14:textId="77777777" w:rsidR="00C872B6" w:rsidRDefault="00C872B6" w:rsidP="00C872B6">
            <w:pPr>
              <w:rPr>
                <w:rFonts w:ascii="Trebuchet MS" w:hAnsi="Trebuchet MS"/>
                <w:noProof/>
                <w:sz w:val="20"/>
                <w:szCs w:val="20"/>
                <w:lang w:eastAsia="en-GB"/>
              </w:rPr>
            </w:pPr>
            <w:r>
              <w:rPr>
                <w:rFonts w:ascii="Trebuchet MS" w:hAnsi="Trebuchet MS"/>
                <w:noProof/>
                <w:sz w:val="20"/>
                <w:szCs w:val="20"/>
                <w:lang w:eastAsia="en-GB"/>
              </w:rPr>
              <w:t>Build team, establish time line, include time to plan/do/reflect</w:t>
            </w:r>
          </w:p>
          <w:p w14:paraId="44E51055" w14:textId="77777777" w:rsidR="00C872B6" w:rsidRPr="00B54F8A" w:rsidRDefault="00C872B6" w:rsidP="00C872B6">
            <w:pPr>
              <w:rPr>
                <w:rFonts w:ascii="Trebuchet MS" w:hAnsi="Trebuchet MS"/>
                <w:noProof/>
                <w:sz w:val="20"/>
                <w:szCs w:val="20"/>
                <w:lang w:eastAsia="en-GB"/>
              </w:rPr>
            </w:pPr>
            <w:r>
              <w:rPr>
                <w:rFonts w:ascii="Trebuchet MS" w:hAnsi="Trebuchet MS"/>
                <w:noProof/>
                <w:sz w:val="20"/>
                <w:szCs w:val="20"/>
                <w:lang w:eastAsia="en-GB"/>
              </w:rPr>
              <w:t>Ask for feedback</w:t>
            </w:r>
          </w:p>
        </w:tc>
        <w:tc>
          <w:tcPr>
            <w:tcW w:w="2229" w:type="dxa"/>
            <w:shd w:val="clear" w:color="auto" w:fill="FFFFFF" w:themeFill="background1"/>
          </w:tcPr>
          <w:p w14:paraId="22B069F1" w14:textId="77777777" w:rsidR="00C872B6" w:rsidRPr="00B54F8A" w:rsidRDefault="00C872B6" w:rsidP="00C872B6">
            <w:pPr>
              <w:rPr>
                <w:rFonts w:ascii="Trebuchet MS" w:hAnsi="Trebuchet MS"/>
                <w:sz w:val="20"/>
                <w:szCs w:val="20"/>
              </w:rPr>
            </w:pPr>
            <w:r w:rsidRPr="00B54F8A">
              <w:rPr>
                <w:rFonts w:ascii="Trebuchet MS" w:hAnsi="Trebuchet MS"/>
                <w:sz w:val="20"/>
                <w:szCs w:val="20"/>
              </w:rPr>
              <w:t>Building project underway and everyone confident in management, not too many distractions</w:t>
            </w:r>
          </w:p>
        </w:tc>
      </w:tr>
    </w:tbl>
    <w:p w14:paraId="0F46D4A5" w14:textId="77777777" w:rsidR="00C872B6" w:rsidRDefault="00C872B6" w:rsidP="00C872B6">
      <w:pPr>
        <w:rPr>
          <w:rFonts w:ascii="Trebuchet MS" w:hAnsi="Trebuchet MS"/>
          <w:noProof/>
          <w:sz w:val="24"/>
          <w:szCs w:val="24"/>
          <w:lang w:eastAsia="en-GB"/>
        </w:rPr>
      </w:pPr>
    </w:p>
    <w:p w14:paraId="2B5875EA" w14:textId="77777777" w:rsidR="00C872B6" w:rsidRDefault="00C872B6" w:rsidP="00C872B6">
      <w:pPr>
        <w:rPr>
          <w:rFonts w:ascii="Trebuchet MS" w:hAnsi="Trebuchet MS"/>
          <w:noProof/>
          <w:sz w:val="24"/>
          <w:szCs w:val="24"/>
          <w:lang w:eastAsia="en-GB"/>
        </w:rPr>
      </w:pPr>
      <w:r>
        <w:rPr>
          <w:rFonts w:ascii="Trebuchet MS" w:hAnsi="Trebuchet MS"/>
          <w:noProof/>
          <w:sz w:val="24"/>
          <w:szCs w:val="24"/>
          <w:lang w:eastAsia="en-GB"/>
        </w:rPr>
        <w:t>Please note that only resources identified  in this learn</w:t>
      </w:r>
      <w:r w:rsidR="004B1CE2">
        <w:rPr>
          <w:rFonts w:ascii="Trebuchet MS" w:hAnsi="Trebuchet MS"/>
          <w:noProof/>
          <w:sz w:val="24"/>
          <w:szCs w:val="24"/>
          <w:lang w:eastAsia="en-GB"/>
        </w:rPr>
        <w:t>ing plan will be eligible for C</w:t>
      </w:r>
      <w:r>
        <w:rPr>
          <w:rFonts w:ascii="Trebuchet MS" w:hAnsi="Trebuchet MS"/>
          <w:noProof/>
          <w:sz w:val="24"/>
          <w:szCs w:val="24"/>
          <w:lang w:eastAsia="en-GB"/>
        </w:rPr>
        <w:t>M</w:t>
      </w:r>
      <w:r w:rsidR="004B1CE2">
        <w:rPr>
          <w:rFonts w:ascii="Trebuchet MS" w:hAnsi="Trebuchet MS"/>
          <w:noProof/>
          <w:sz w:val="24"/>
          <w:szCs w:val="24"/>
          <w:lang w:eastAsia="en-GB"/>
        </w:rPr>
        <w:t>D</w:t>
      </w:r>
      <w:r>
        <w:rPr>
          <w:rFonts w:ascii="Trebuchet MS" w:hAnsi="Trebuchet MS"/>
          <w:noProof/>
          <w:sz w:val="24"/>
          <w:szCs w:val="24"/>
          <w:lang w:eastAsia="en-GB"/>
        </w:rPr>
        <w:t xml:space="preserve"> funding, and many resources may be available through  the diocese. If you  would like a  conversation about your learning plan, please contact the Department of </w:t>
      </w:r>
      <w:r w:rsidR="00B5240B">
        <w:rPr>
          <w:rFonts w:ascii="Trebuchet MS" w:hAnsi="Trebuchet MS"/>
          <w:noProof/>
          <w:sz w:val="24"/>
          <w:szCs w:val="24"/>
          <w:lang w:eastAsia="en-GB"/>
        </w:rPr>
        <w:t>Discipleship and Ministry.</w:t>
      </w:r>
    </w:p>
    <w:p w14:paraId="7BB05FC8" w14:textId="77777777" w:rsidR="00C872B6" w:rsidRDefault="00C872B6" w:rsidP="00C872B6">
      <w:pPr>
        <w:rPr>
          <w:rFonts w:ascii="Trebuchet MS" w:hAnsi="Trebuchet MS"/>
          <w:noProof/>
          <w:sz w:val="24"/>
          <w:szCs w:val="24"/>
          <w:lang w:eastAsia="en-GB"/>
        </w:rPr>
      </w:pPr>
    </w:p>
    <w:p w14:paraId="38576A53" w14:textId="77777777" w:rsidR="00C872B6" w:rsidRPr="00737569" w:rsidRDefault="00C872B6" w:rsidP="00C872B6">
      <w:pPr>
        <w:rPr>
          <w:rFonts w:ascii="Trebuchet MS" w:hAnsi="Trebuchet MS"/>
          <w:b/>
          <w:sz w:val="28"/>
          <w:szCs w:val="28"/>
        </w:rPr>
      </w:pPr>
      <w:r w:rsidRPr="00737569">
        <w:rPr>
          <w:rFonts w:ascii="Trebuchet MS" w:hAnsi="Trebuchet MS"/>
          <w:b/>
          <w:sz w:val="28"/>
          <w:szCs w:val="28"/>
        </w:rPr>
        <w:t xml:space="preserve">Ministry Development Plan </w:t>
      </w:r>
    </w:p>
    <w:p w14:paraId="0C96D6EF" w14:textId="77777777" w:rsidR="00C872B6" w:rsidRPr="009143FB" w:rsidRDefault="00C872B6" w:rsidP="00C872B6">
      <w:pPr>
        <w:rPr>
          <w:rFonts w:ascii="Trebuchet MS" w:hAnsi="Trebuchet MS"/>
          <w:b/>
          <w:sz w:val="24"/>
          <w:szCs w:val="24"/>
        </w:rPr>
      </w:pPr>
      <w:r w:rsidRPr="009143FB">
        <w:rPr>
          <w:rFonts w:ascii="Trebuchet MS" w:hAnsi="Trebuchet MS"/>
          <w:b/>
          <w:sz w:val="24"/>
          <w:szCs w:val="24"/>
        </w:rPr>
        <w:t>Name</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Date of Review</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Consultant</w:t>
      </w:r>
      <w:r w:rsidRPr="009143FB">
        <w:rPr>
          <w:rFonts w:ascii="Trebuchet MS" w:hAnsi="Trebuchet MS"/>
          <w:b/>
          <w:sz w:val="24"/>
          <w:szCs w:val="24"/>
        </w:rPr>
        <w:tab/>
      </w:r>
      <w:r w:rsidRPr="009143FB">
        <w:rPr>
          <w:rFonts w:ascii="Trebuchet MS" w:hAnsi="Trebuchet MS"/>
          <w:b/>
          <w:sz w:val="24"/>
          <w:szCs w:val="24"/>
        </w:rPr>
        <w:tab/>
      </w:r>
      <w:r w:rsidRPr="009143FB">
        <w:rPr>
          <w:rFonts w:ascii="Trebuchet MS" w:hAnsi="Trebuchet MS"/>
          <w:b/>
          <w:sz w:val="24"/>
          <w:szCs w:val="24"/>
        </w:rPr>
        <w:tab/>
        <w:t>Date of Plan</w:t>
      </w:r>
    </w:p>
    <w:p w14:paraId="11C04E11" w14:textId="77777777" w:rsidR="00C872B6" w:rsidRDefault="00C872B6" w:rsidP="00C872B6">
      <w:pPr>
        <w:rPr>
          <w:rFonts w:ascii="Trebuchet MS" w:hAnsi="Trebuchet MS"/>
          <w:sz w:val="24"/>
          <w:szCs w:val="24"/>
        </w:rPr>
      </w:pPr>
    </w:p>
    <w:tbl>
      <w:tblPr>
        <w:tblStyle w:val="TableGrid"/>
        <w:tblW w:w="13948" w:type="dxa"/>
        <w:tblLook w:val="04A0" w:firstRow="1" w:lastRow="0" w:firstColumn="1" w:lastColumn="0" w:noHBand="0" w:noVBand="1"/>
      </w:tblPr>
      <w:tblGrid>
        <w:gridCol w:w="2556"/>
        <w:gridCol w:w="2476"/>
        <w:gridCol w:w="2229"/>
        <w:gridCol w:w="2229"/>
        <w:gridCol w:w="2229"/>
        <w:gridCol w:w="2229"/>
      </w:tblGrid>
      <w:tr w:rsidR="00C872B6" w14:paraId="1B48B6D1" w14:textId="77777777" w:rsidTr="00C872B6">
        <w:tc>
          <w:tcPr>
            <w:tcW w:w="2556" w:type="dxa"/>
            <w:shd w:val="clear" w:color="auto" w:fill="D9D9D9" w:themeFill="background1" w:themeFillShade="D9"/>
          </w:tcPr>
          <w:p w14:paraId="197FA158" w14:textId="77777777" w:rsidR="00C872B6" w:rsidRDefault="00C872B6" w:rsidP="00C872B6">
            <w:pPr>
              <w:rPr>
                <w:rFonts w:ascii="Trebuchet MS" w:hAnsi="Trebuchet MS"/>
                <w:b/>
                <w:noProof/>
                <w:sz w:val="24"/>
                <w:szCs w:val="24"/>
                <w:lang w:eastAsia="en-GB"/>
              </w:rPr>
            </w:pPr>
            <w:r w:rsidRPr="00DA7B52">
              <w:rPr>
                <w:rFonts w:ascii="Trebuchet MS" w:hAnsi="Trebuchet MS"/>
                <w:b/>
                <w:noProof/>
                <w:sz w:val="24"/>
                <w:szCs w:val="24"/>
                <w:lang w:eastAsia="en-GB"/>
              </w:rPr>
              <w:t>Changes and Developments I want to see</w:t>
            </w:r>
          </w:p>
          <w:p w14:paraId="505D652A" w14:textId="6B0B4BF2"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(carried over from </w:t>
            </w:r>
            <w:r w:rsidR="0020581C">
              <w:rPr>
                <w:rFonts w:ascii="Trebuchet MS" w:hAnsi="Trebuchet MS"/>
                <w:b/>
                <w:noProof/>
                <w:sz w:val="24"/>
                <w:szCs w:val="24"/>
                <w:lang w:eastAsia="en-GB"/>
              </w:rPr>
              <w:t>MDR</w:t>
            </w:r>
            <w:r>
              <w:rPr>
                <w:rFonts w:ascii="Trebuchet MS" w:hAnsi="Trebuchet MS"/>
                <w:b/>
                <w:noProof/>
                <w:sz w:val="24"/>
                <w:szCs w:val="24"/>
                <w:lang w:eastAsia="en-GB"/>
              </w:rPr>
              <w:t xml:space="preserve"> Record)</w:t>
            </w:r>
          </w:p>
        </w:tc>
        <w:tc>
          <w:tcPr>
            <w:tcW w:w="2476" w:type="dxa"/>
            <w:shd w:val="clear" w:color="auto" w:fill="D9D9D9" w:themeFill="background1" w:themeFillShade="D9"/>
          </w:tcPr>
          <w:p w14:paraId="29FEDEF1" w14:textId="77777777" w:rsidR="00C872B6" w:rsidRDefault="00C872B6" w:rsidP="00C872B6">
            <w:pPr>
              <w:rPr>
                <w:rFonts w:ascii="Trebuchet MS" w:hAnsi="Trebuchet MS"/>
                <w:b/>
                <w:noProof/>
                <w:sz w:val="24"/>
                <w:szCs w:val="24"/>
                <w:lang w:eastAsia="en-GB"/>
              </w:rPr>
            </w:pPr>
            <w:r w:rsidRPr="00DA7B52">
              <w:rPr>
                <w:rFonts w:ascii="Trebuchet MS" w:hAnsi="Trebuchet MS"/>
                <w:b/>
                <w:noProof/>
                <w:sz w:val="24"/>
                <w:szCs w:val="24"/>
                <w:lang w:eastAsia="en-GB"/>
              </w:rPr>
              <w:t>Changes that need to happen</w:t>
            </w:r>
          </w:p>
          <w:p w14:paraId="31BB7F7F" w14:textId="2330CDFE"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(Carried over from </w:t>
            </w:r>
            <w:r w:rsidR="0020581C">
              <w:rPr>
                <w:rFonts w:ascii="Trebuchet MS" w:hAnsi="Trebuchet MS"/>
                <w:b/>
                <w:noProof/>
                <w:sz w:val="24"/>
                <w:szCs w:val="24"/>
                <w:lang w:eastAsia="en-GB"/>
              </w:rPr>
              <w:t>MDR</w:t>
            </w:r>
            <w:r>
              <w:rPr>
                <w:rFonts w:ascii="Trebuchet MS" w:hAnsi="Trebuchet MS"/>
                <w:b/>
                <w:noProof/>
                <w:sz w:val="24"/>
                <w:szCs w:val="24"/>
                <w:lang w:eastAsia="en-GB"/>
              </w:rPr>
              <w:t xml:space="preserve"> Record)</w:t>
            </w:r>
          </w:p>
          <w:p w14:paraId="0116EA9B" w14:textId="77777777" w:rsidR="00C872B6" w:rsidRPr="00DA7B52" w:rsidRDefault="00C872B6" w:rsidP="00C872B6">
            <w:pPr>
              <w:rPr>
                <w:rFonts w:ascii="Trebuchet MS" w:hAnsi="Trebuchet MS"/>
                <w:b/>
                <w:noProof/>
                <w:sz w:val="24"/>
                <w:szCs w:val="24"/>
                <w:lang w:eastAsia="en-GB"/>
              </w:rPr>
            </w:pPr>
          </w:p>
        </w:tc>
        <w:tc>
          <w:tcPr>
            <w:tcW w:w="2229" w:type="dxa"/>
            <w:shd w:val="clear" w:color="auto" w:fill="D9D9D9" w:themeFill="background1" w:themeFillShade="D9"/>
          </w:tcPr>
          <w:p w14:paraId="6732EA03"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Formal Education </w:t>
            </w:r>
          </w:p>
          <w:p w14:paraId="27486DA7"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10%</w:t>
            </w:r>
          </w:p>
        </w:tc>
        <w:tc>
          <w:tcPr>
            <w:tcW w:w="2229" w:type="dxa"/>
            <w:shd w:val="clear" w:color="auto" w:fill="D9D9D9" w:themeFill="background1" w:themeFillShade="D9"/>
          </w:tcPr>
          <w:p w14:paraId="20A36893"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 xml:space="preserve">Learning with Others </w:t>
            </w:r>
          </w:p>
          <w:p w14:paraId="37EF9F20"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20%</w:t>
            </w:r>
          </w:p>
        </w:tc>
        <w:tc>
          <w:tcPr>
            <w:tcW w:w="2229" w:type="dxa"/>
            <w:shd w:val="clear" w:color="auto" w:fill="D9D9D9" w:themeFill="background1" w:themeFillShade="D9"/>
          </w:tcPr>
          <w:p w14:paraId="7EB872A7" w14:textId="77777777" w:rsidR="00C872B6" w:rsidRDefault="00C872B6" w:rsidP="00C872B6">
            <w:pPr>
              <w:rPr>
                <w:rFonts w:ascii="Trebuchet MS" w:hAnsi="Trebuchet MS"/>
                <w:b/>
                <w:noProof/>
                <w:sz w:val="24"/>
                <w:szCs w:val="24"/>
                <w:lang w:eastAsia="en-GB"/>
              </w:rPr>
            </w:pPr>
            <w:r>
              <w:rPr>
                <w:rFonts w:ascii="Trebuchet MS" w:hAnsi="Trebuchet MS"/>
                <w:b/>
                <w:noProof/>
                <w:sz w:val="24"/>
                <w:szCs w:val="24"/>
                <w:lang w:eastAsia="en-GB"/>
              </w:rPr>
              <w:t>Learning through Experience</w:t>
            </w:r>
          </w:p>
          <w:p w14:paraId="05135D51" w14:textId="77777777" w:rsidR="00C872B6" w:rsidRPr="00DA7B52" w:rsidRDefault="00C872B6" w:rsidP="00C872B6">
            <w:pPr>
              <w:rPr>
                <w:rFonts w:ascii="Trebuchet MS" w:hAnsi="Trebuchet MS"/>
                <w:b/>
                <w:noProof/>
                <w:sz w:val="24"/>
                <w:szCs w:val="24"/>
                <w:lang w:eastAsia="en-GB"/>
              </w:rPr>
            </w:pPr>
            <w:r>
              <w:rPr>
                <w:rFonts w:ascii="Trebuchet MS" w:hAnsi="Trebuchet MS"/>
                <w:b/>
                <w:noProof/>
                <w:sz w:val="24"/>
                <w:szCs w:val="24"/>
                <w:lang w:eastAsia="en-GB"/>
              </w:rPr>
              <w:t>70%</w:t>
            </w:r>
          </w:p>
        </w:tc>
        <w:tc>
          <w:tcPr>
            <w:tcW w:w="2229" w:type="dxa"/>
            <w:shd w:val="clear" w:color="auto" w:fill="D9D9D9" w:themeFill="background1" w:themeFillShade="D9"/>
          </w:tcPr>
          <w:p w14:paraId="52EFAE96" w14:textId="77777777" w:rsidR="00C872B6" w:rsidRDefault="00C872B6" w:rsidP="00C872B6">
            <w:pPr>
              <w:rPr>
                <w:rFonts w:ascii="Trebuchet MS" w:hAnsi="Trebuchet MS"/>
                <w:b/>
                <w:sz w:val="24"/>
                <w:szCs w:val="24"/>
              </w:rPr>
            </w:pPr>
            <w:r w:rsidRPr="00DA7B52">
              <w:rPr>
                <w:rFonts w:ascii="Trebuchet MS" w:hAnsi="Trebuchet MS"/>
                <w:b/>
                <w:sz w:val="24"/>
                <w:szCs w:val="24"/>
              </w:rPr>
              <w:t>What should be different in 12-18 months</w:t>
            </w:r>
          </w:p>
          <w:p w14:paraId="5009993E" w14:textId="3E9CD16F" w:rsidR="00C872B6" w:rsidRPr="00DA7B52" w:rsidRDefault="00C872B6" w:rsidP="00C872B6">
            <w:pPr>
              <w:rPr>
                <w:rFonts w:ascii="Trebuchet MS" w:hAnsi="Trebuchet MS"/>
                <w:b/>
                <w:sz w:val="24"/>
                <w:szCs w:val="24"/>
              </w:rPr>
            </w:pPr>
            <w:r>
              <w:rPr>
                <w:rFonts w:ascii="Trebuchet MS" w:hAnsi="Trebuchet MS"/>
                <w:b/>
                <w:sz w:val="24"/>
                <w:szCs w:val="24"/>
              </w:rPr>
              <w:t xml:space="preserve">(Carried over from </w:t>
            </w:r>
            <w:r w:rsidR="0020581C">
              <w:rPr>
                <w:rFonts w:ascii="Trebuchet MS" w:hAnsi="Trebuchet MS"/>
                <w:b/>
                <w:sz w:val="24"/>
                <w:szCs w:val="24"/>
              </w:rPr>
              <w:t>MDR</w:t>
            </w:r>
            <w:r>
              <w:rPr>
                <w:rFonts w:ascii="Trebuchet MS" w:hAnsi="Trebuchet MS"/>
                <w:b/>
                <w:sz w:val="24"/>
                <w:szCs w:val="24"/>
              </w:rPr>
              <w:t xml:space="preserve"> Record)</w:t>
            </w:r>
          </w:p>
        </w:tc>
      </w:tr>
      <w:tr w:rsidR="00C872B6" w14:paraId="2E0A6CBC" w14:textId="77777777" w:rsidTr="00C872B6">
        <w:tc>
          <w:tcPr>
            <w:tcW w:w="2556" w:type="dxa"/>
          </w:tcPr>
          <w:p w14:paraId="4F9A3ADA" w14:textId="77777777" w:rsidR="00C872B6" w:rsidRDefault="00C872B6" w:rsidP="00C872B6">
            <w:pPr>
              <w:rPr>
                <w:rFonts w:ascii="Trebuchet MS" w:hAnsi="Trebuchet MS"/>
                <w:sz w:val="20"/>
                <w:szCs w:val="20"/>
              </w:rPr>
            </w:pPr>
          </w:p>
          <w:p w14:paraId="6AD0AF9C" w14:textId="77777777" w:rsidR="00C872B6" w:rsidRDefault="00C872B6" w:rsidP="00C872B6">
            <w:pPr>
              <w:rPr>
                <w:rFonts w:ascii="Trebuchet MS" w:hAnsi="Trebuchet MS"/>
                <w:sz w:val="20"/>
                <w:szCs w:val="20"/>
              </w:rPr>
            </w:pPr>
          </w:p>
          <w:p w14:paraId="62EDDB85" w14:textId="77777777" w:rsidR="00C872B6" w:rsidRPr="00B54F8A" w:rsidRDefault="00C872B6" w:rsidP="00C872B6">
            <w:pPr>
              <w:rPr>
                <w:rFonts w:ascii="Trebuchet MS" w:hAnsi="Trebuchet MS"/>
                <w:sz w:val="20"/>
                <w:szCs w:val="20"/>
              </w:rPr>
            </w:pPr>
          </w:p>
        </w:tc>
        <w:tc>
          <w:tcPr>
            <w:tcW w:w="2476" w:type="dxa"/>
          </w:tcPr>
          <w:p w14:paraId="5A0B743A" w14:textId="77777777" w:rsidR="00C872B6" w:rsidRPr="00B54F8A" w:rsidRDefault="00C872B6" w:rsidP="00C872B6">
            <w:pPr>
              <w:rPr>
                <w:rFonts w:ascii="Trebuchet MS" w:hAnsi="Trebuchet MS"/>
                <w:sz w:val="20"/>
                <w:szCs w:val="20"/>
              </w:rPr>
            </w:pPr>
          </w:p>
        </w:tc>
        <w:tc>
          <w:tcPr>
            <w:tcW w:w="2229" w:type="dxa"/>
          </w:tcPr>
          <w:p w14:paraId="0476B907" w14:textId="77777777" w:rsidR="00C872B6" w:rsidRPr="00B54F8A" w:rsidRDefault="00C872B6" w:rsidP="00C872B6">
            <w:pPr>
              <w:rPr>
                <w:rFonts w:ascii="Trebuchet MS" w:hAnsi="Trebuchet MS"/>
                <w:sz w:val="20"/>
                <w:szCs w:val="20"/>
              </w:rPr>
            </w:pPr>
          </w:p>
        </w:tc>
        <w:tc>
          <w:tcPr>
            <w:tcW w:w="2229" w:type="dxa"/>
          </w:tcPr>
          <w:p w14:paraId="59A500DB" w14:textId="77777777" w:rsidR="00C872B6" w:rsidRPr="00B54F8A" w:rsidRDefault="00C872B6" w:rsidP="00C872B6">
            <w:pPr>
              <w:rPr>
                <w:rFonts w:ascii="Trebuchet MS" w:hAnsi="Trebuchet MS"/>
                <w:noProof/>
                <w:sz w:val="20"/>
                <w:szCs w:val="20"/>
                <w:lang w:eastAsia="en-GB"/>
              </w:rPr>
            </w:pPr>
          </w:p>
        </w:tc>
        <w:tc>
          <w:tcPr>
            <w:tcW w:w="2229" w:type="dxa"/>
          </w:tcPr>
          <w:p w14:paraId="2A1EBE0E" w14:textId="77777777" w:rsidR="00C872B6" w:rsidRPr="00B54F8A" w:rsidRDefault="00C872B6" w:rsidP="00C872B6">
            <w:pPr>
              <w:rPr>
                <w:rFonts w:ascii="Trebuchet MS" w:hAnsi="Trebuchet MS"/>
                <w:noProof/>
                <w:sz w:val="20"/>
                <w:szCs w:val="20"/>
                <w:lang w:eastAsia="en-GB"/>
              </w:rPr>
            </w:pPr>
          </w:p>
        </w:tc>
        <w:tc>
          <w:tcPr>
            <w:tcW w:w="2229" w:type="dxa"/>
            <w:shd w:val="clear" w:color="auto" w:fill="FFFFFF" w:themeFill="background1"/>
          </w:tcPr>
          <w:p w14:paraId="786DF985" w14:textId="77777777" w:rsidR="00C872B6" w:rsidRPr="00B54F8A" w:rsidRDefault="00C872B6" w:rsidP="00C872B6">
            <w:pPr>
              <w:rPr>
                <w:rFonts w:ascii="Trebuchet MS" w:hAnsi="Trebuchet MS"/>
                <w:sz w:val="20"/>
                <w:szCs w:val="20"/>
              </w:rPr>
            </w:pPr>
          </w:p>
        </w:tc>
      </w:tr>
      <w:tr w:rsidR="00C872B6" w14:paraId="3A5D2BE7" w14:textId="77777777" w:rsidTr="00C872B6">
        <w:tc>
          <w:tcPr>
            <w:tcW w:w="2556" w:type="dxa"/>
          </w:tcPr>
          <w:p w14:paraId="60FA473B" w14:textId="77777777" w:rsidR="00C872B6" w:rsidRDefault="00C872B6" w:rsidP="00C872B6">
            <w:pPr>
              <w:rPr>
                <w:rFonts w:ascii="Trebuchet MS" w:hAnsi="Trebuchet MS"/>
                <w:sz w:val="20"/>
                <w:szCs w:val="20"/>
              </w:rPr>
            </w:pPr>
          </w:p>
          <w:p w14:paraId="7C8B8197" w14:textId="77777777" w:rsidR="00C872B6" w:rsidRDefault="00C872B6" w:rsidP="00C872B6">
            <w:pPr>
              <w:rPr>
                <w:rFonts w:ascii="Trebuchet MS" w:hAnsi="Trebuchet MS"/>
                <w:sz w:val="20"/>
                <w:szCs w:val="20"/>
              </w:rPr>
            </w:pPr>
          </w:p>
          <w:p w14:paraId="0EF771EC" w14:textId="77777777" w:rsidR="00C872B6" w:rsidRDefault="00C872B6" w:rsidP="00C872B6">
            <w:pPr>
              <w:rPr>
                <w:rFonts w:ascii="Trebuchet MS" w:hAnsi="Trebuchet MS"/>
                <w:sz w:val="20"/>
                <w:szCs w:val="20"/>
              </w:rPr>
            </w:pPr>
          </w:p>
          <w:p w14:paraId="45DA2C26" w14:textId="77777777" w:rsidR="00C872B6" w:rsidRPr="00B54F8A" w:rsidRDefault="00C872B6" w:rsidP="00C872B6">
            <w:pPr>
              <w:rPr>
                <w:rFonts w:ascii="Trebuchet MS" w:hAnsi="Trebuchet MS"/>
                <w:sz w:val="20"/>
                <w:szCs w:val="20"/>
              </w:rPr>
            </w:pPr>
          </w:p>
        </w:tc>
        <w:tc>
          <w:tcPr>
            <w:tcW w:w="2476" w:type="dxa"/>
          </w:tcPr>
          <w:p w14:paraId="5DDC773C" w14:textId="77777777" w:rsidR="00C872B6" w:rsidRPr="00B54F8A" w:rsidRDefault="00C872B6" w:rsidP="00C872B6">
            <w:pPr>
              <w:rPr>
                <w:rFonts w:ascii="Trebuchet MS" w:hAnsi="Trebuchet MS"/>
                <w:sz w:val="20"/>
                <w:szCs w:val="20"/>
              </w:rPr>
            </w:pPr>
          </w:p>
        </w:tc>
        <w:tc>
          <w:tcPr>
            <w:tcW w:w="2229" w:type="dxa"/>
          </w:tcPr>
          <w:p w14:paraId="6DD712EF" w14:textId="77777777" w:rsidR="00C872B6" w:rsidRPr="00B54F8A" w:rsidRDefault="00C872B6" w:rsidP="00C872B6">
            <w:pPr>
              <w:rPr>
                <w:rFonts w:ascii="Trebuchet MS" w:hAnsi="Trebuchet MS"/>
                <w:sz w:val="20"/>
                <w:szCs w:val="20"/>
              </w:rPr>
            </w:pPr>
          </w:p>
        </w:tc>
        <w:tc>
          <w:tcPr>
            <w:tcW w:w="2229" w:type="dxa"/>
          </w:tcPr>
          <w:p w14:paraId="6EFE485E" w14:textId="77777777" w:rsidR="00C872B6" w:rsidRPr="00B54F8A" w:rsidRDefault="00C872B6" w:rsidP="00C872B6">
            <w:pPr>
              <w:rPr>
                <w:rFonts w:ascii="Trebuchet MS" w:hAnsi="Trebuchet MS"/>
                <w:noProof/>
                <w:sz w:val="20"/>
                <w:szCs w:val="20"/>
                <w:lang w:eastAsia="en-GB"/>
              </w:rPr>
            </w:pPr>
          </w:p>
        </w:tc>
        <w:tc>
          <w:tcPr>
            <w:tcW w:w="2229" w:type="dxa"/>
          </w:tcPr>
          <w:p w14:paraId="2C2B2D91" w14:textId="77777777" w:rsidR="00C872B6" w:rsidRPr="00B54F8A" w:rsidRDefault="00C872B6" w:rsidP="00C872B6">
            <w:pPr>
              <w:rPr>
                <w:rFonts w:ascii="Trebuchet MS" w:hAnsi="Trebuchet MS"/>
                <w:noProof/>
                <w:sz w:val="20"/>
                <w:szCs w:val="20"/>
                <w:lang w:eastAsia="en-GB"/>
              </w:rPr>
            </w:pPr>
          </w:p>
        </w:tc>
        <w:tc>
          <w:tcPr>
            <w:tcW w:w="2229" w:type="dxa"/>
            <w:shd w:val="clear" w:color="auto" w:fill="FFFFFF" w:themeFill="background1"/>
          </w:tcPr>
          <w:p w14:paraId="0F7FF16A" w14:textId="77777777" w:rsidR="00C872B6" w:rsidRPr="00B54F8A" w:rsidRDefault="00C872B6" w:rsidP="00C872B6">
            <w:pPr>
              <w:rPr>
                <w:rFonts w:ascii="Trebuchet MS" w:hAnsi="Trebuchet MS"/>
                <w:sz w:val="20"/>
                <w:szCs w:val="20"/>
              </w:rPr>
            </w:pPr>
          </w:p>
        </w:tc>
      </w:tr>
      <w:tr w:rsidR="00C872B6" w14:paraId="6856BDBD" w14:textId="77777777" w:rsidTr="00C872B6">
        <w:tc>
          <w:tcPr>
            <w:tcW w:w="2556" w:type="dxa"/>
          </w:tcPr>
          <w:p w14:paraId="2369FFD5" w14:textId="77777777" w:rsidR="00C872B6" w:rsidRDefault="00C872B6" w:rsidP="00C872B6">
            <w:pPr>
              <w:rPr>
                <w:rFonts w:ascii="Trebuchet MS" w:hAnsi="Trebuchet MS"/>
                <w:sz w:val="20"/>
                <w:szCs w:val="20"/>
              </w:rPr>
            </w:pPr>
          </w:p>
          <w:p w14:paraId="348849B9" w14:textId="77777777" w:rsidR="00C872B6" w:rsidRDefault="00C872B6" w:rsidP="00C872B6">
            <w:pPr>
              <w:rPr>
                <w:rFonts w:ascii="Trebuchet MS" w:hAnsi="Trebuchet MS"/>
                <w:sz w:val="20"/>
                <w:szCs w:val="20"/>
              </w:rPr>
            </w:pPr>
          </w:p>
          <w:p w14:paraId="6B8112A6" w14:textId="77777777" w:rsidR="00C872B6" w:rsidRDefault="00C872B6" w:rsidP="00C872B6">
            <w:pPr>
              <w:rPr>
                <w:rFonts w:ascii="Trebuchet MS" w:hAnsi="Trebuchet MS"/>
                <w:sz w:val="20"/>
                <w:szCs w:val="20"/>
              </w:rPr>
            </w:pPr>
          </w:p>
          <w:p w14:paraId="51B55F58" w14:textId="77777777" w:rsidR="00C872B6" w:rsidRPr="00B54F8A" w:rsidRDefault="00C872B6" w:rsidP="00C872B6">
            <w:pPr>
              <w:rPr>
                <w:rFonts w:ascii="Trebuchet MS" w:hAnsi="Trebuchet MS"/>
                <w:sz w:val="20"/>
                <w:szCs w:val="20"/>
              </w:rPr>
            </w:pPr>
          </w:p>
        </w:tc>
        <w:tc>
          <w:tcPr>
            <w:tcW w:w="2476" w:type="dxa"/>
          </w:tcPr>
          <w:p w14:paraId="36178252" w14:textId="77777777" w:rsidR="00C872B6" w:rsidRPr="00B54F8A" w:rsidRDefault="00C872B6" w:rsidP="00C872B6">
            <w:pPr>
              <w:rPr>
                <w:rFonts w:ascii="Trebuchet MS" w:hAnsi="Trebuchet MS"/>
                <w:sz w:val="20"/>
                <w:szCs w:val="20"/>
              </w:rPr>
            </w:pPr>
          </w:p>
        </w:tc>
        <w:tc>
          <w:tcPr>
            <w:tcW w:w="2229" w:type="dxa"/>
          </w:tcPr>
          <w:p w14:paraId="3EEF44FA" w14:textId="77777777" w:rsidR="00C872B6" w:rsidRPr="00B54F8A" w:rsidRDefault="00C872B6" w:rsidP="00C872B6">
            <w:pPr>
              <w:rPr>
                <w:rFonts w:ascii="Trebuchet MS" w:hAnsi="Trebuchet MS"/>
                <w:sz w:val="20"/>
                <w:szCs w:val="20"/>
              </w:rPr>
            </w:pPr>
          </w:p>
        </w:tc>
        <w:tc>
          <w:tcPr>
            <w:tcW w:w="2229" w:type="dxa"/>
          </w:tcPr>
          <w:p w14:paraId="7C3605B4" w14:textId="77777777" w:rsidR="00C872B6" w:rsidRPr="00B54F8A" w:rsidRDefault="00C872B6" w:rsidP="00C872B6">
            <w:pPr>
              <w:rPr>
                <w:rFonts w:ascii="Trebuchet MS" w:hAnsi="Trebuchet MS"/>
                <w:noProof/>
                <w:sz w:val="20"/>
                <w:szCs w:val="20"/>
                <w:lang w:eastAsia="en-GB"/>
              </w:rPr>
            </w:pPr>
          </w:p>
        </w:tc>
        <w:tc>
          <w:tcPr>
            <w:tcW w:w="2229" w:type="dxa"/>
          </w:tcPr>
          <w:p w14:paraId="3F85D742" w14:textId="77777777" w:rsidR="00C872B6" w:rsidRPr="00B54F8A" w:rsidRDefault="00C872B6" w:rsidP="00C872B6">
            <w:pPr>
              <w:rPr>
                <w:rFonts w:ascii="Trebuchet MS" w:hAnsi="Trebuchet MS"/>
                <w:noProof/>
                <w:sz w:val="20"/>
                <w:szCs w:val="20"/>
                <w:lang w:eastAsia="en-GB"/>
              </w:rPr>
            </w:pPr>
          </w:p>
        </w:tc>
        <w:tc>
          <w:tcPr>
            <w:tcW w:w="2229" w:type="dxa"/>
            <w:shd w:val="clear" w:color="auto" w:fill="FFFFFF" w:themeFill="background1"/>
          </w:tcPr>
          <w:p w14:paraId="0C9FC50A" w14:textId="77777777" w:rsidR="00C872B6" w:rsidRPr="00B54F8A" w:rsidRDefault="00C872B6" w:rsidP="00C872B6">
            <w:pPr>
              <w:rPr>
                <w:rFonts w:ascii="Trebuchet MS" w:hAnsi="Trebuchet MS"/>
                <w:sz w:val="20"/>
                <w:szCs w:val="20"/>
              </w:rPr>
            </w:pPr>
          </w:p>
        </w:tc>
      </w:tr>
    </w:tbl>
    <w:p w14:paraId="62B9E2D6" w14:textId="77777777" w:rsidR="00C872B6" w:rsidRDefault="00C872B6" w:rsidP="00C872B6">
      <w:pPr>
        <w:rPr>
          <w:rFonts w:ascii="Trebuchet MS" w:hAnsi="Trebuchet MS"/>
          <w:noProof/>
          <w:sz w:val="24"/>
          <w:szCs w:val="24"/>
          <w:lang w:eastAsia="en-GB"/>
        </w:rPr>
      </w:pPr>
    </w:p>
    <w:p w14:paraId="10400A28" w14:textId="77777777" w:rsidR="00C872B6" w:rsidRDefault="00C872B6" w:rsidP="00C872B6">
      <w:pPr>
        <w:rPr>
          <w:rFonts w:ascii="Trebuchet MS" w:hAnsi="Trebuchet MS"/>
          <w:noProof/>
          <w:sz w:val="24"/>
          <w:szCs w:val="24"/>
          <w:lang w:eastAsia="en-GB"/>
        </w:rPr>
      </w:pPr>
    </w:p>
    <w:p w14:paraId="03D24EEA" w14:textId="77777777" w:rsidR="00C872B6" w:rsidRDefault="00C872B6" w:rsidP="00C872B6">
      <w:pPr>
        <w:rPr>
          <w:rFonts w:ascii="Trebuchet MS" w:hAnsi="Trebuchet MS"/>
          <w:noProof/>
          <w:sz w:val="24"/>
          <w:szCs w:val="24"/>
          <w:lang w:eastAsia="en-GB"/>
        </w:rPr>
      </w:pPr>
      <w:r w:rsidRPr="00737569">
        <w:rPr>
          <w:rFonts w:ascii="Trebuchet MS" w:hAnsi="Trebuchet MS"/>
          <w:noProof/>
          <w:sz w:val="24"/>
          <w:szCs w:val="24"/>
          <w:lang w:eastAsia="en-GB"/>
        </w:rPr>
        <w:t>Please note that only resources identified  in this learn</w:t>
      </w:r>
      <w:r w:rsidR="004B1CE2">
        <w:rPr>
          <w:rFonts w:ascii="Trebuchet MS" w:hAnsi="Trebuchet MS"/>
          <w:noProof/>
          <w:sz w:val="24"/>
          <w:szCs w:val="24"/>
          <w:lang w:eastAsia="en-GB"/>
        </w:rPr>
        <w:t>ing plan will be eligible for C</w:t>
      </w:r>
      <w:r w:rsidRPr="00737569">
        <w:rPr>
          <w:rFonts w:ascii="Trebuchet MS" w:hAnsi="Trebuchet MS"/>
          <w:noProof/>
          <w:sz w:val="24"/>
          <w:szCs w:val="24"/>
          <w:lang w:eastAsia="en-GB"/>
        </w:rPr>
        <w:t>M</w:t>
      </w:r>
      <w:r w:rsidR="004B1CE2">
        <w:rPr>
          <w:rFonts w:ascii="Trebuchet MS" w:hAnsi="Trebuchet MS"/>
          <w:noProof/>
          <w:sz w:val="24"/>
          <w:szCs w:val="24"/>
          <w:lang w:eastAsia="en-GB"/>
        </w:rPr>
        <w:t>D</w:t>
      </w:r>
      <w:r w:rsidRPr="00737569">
        <w:rPr>
          <w:rFonts w:ascii="Trebuchet MS" w:hAnsi="Trebuchet MS"/>
          <w:noProof/>
          <w:sz w:val="24"/>
          <w:szCs w:val="24"/>
          <w:lang w:eastAsia="en-GB"/>
        </w:rPr>
        <w:t xml:space="preserve"> funding, and many resources may be available through  the diocese. If you  would like a  conversation about your learning plan, please contact the Depa</w:t>
      </w:r>
      <w:r>
        <w:rPr>
          <w:rFonts w:ascii="Trebuchet MS" w:hAnsi="Trebuchet MS"/>
          <w:noProof/>
          <w:sz w:val="24"/>
          <w:szCs w:val="24"/>
          <w:lang w:eastAsia="en-GB"/>
        </w:rPr>
        <w:t xml:space="preserve">rtment of </w:t>
      </w:r>
      <w:r w:rsidR="00B5240B">
        <w:rPr>
          <w:rFonts w:ascii="Trebuchet MS" w:hAnsi="Trebuchet MS"/>
          <w:noProof/>
          <w:sz w:val="24"/>
          <w:szCs w:val="24"/>
          <w:lang w:eastAsia="en-GB"/>
        </w:rPr>
        <w:t>Discipleship and Ministry.</w:t>
      </w:r>
    </w:p>
    <w:p w14:paraId="362A2B32" w14:textId="77777777" w:rsidR="00E1594F" w:rsidRPr="00E1594F" w:rsidRDefault="00E1594F" w:rsidP="00C872B6">
      <w:pPr>
        <w:rPr>
          <w:i/>
        </w:rPr>
      </w:pPr>
      <w:r w:rsidRPr="00E1594F">
        <w:rPr>
          <w:rFonts w:ascii="Trebuchet MS" w:hAnsi="Trebuchet MS"/>
          <w:i/>
          <w:noProof/>
          <w:sz w:val="24"/>
          <w:szCs w:val="24"/>
          <w:lang w:eastAsia="en-GB"/>
        </w:rPr>
        <w:t>This document is available as a separate form on the  Discipleship and Ministry Section of the Diocesan Website.</w:t>
      </w:r>
    </w:p>
    <w:p w14:paraId="0AC7DBE2" w14:textId="77777777" w:rsidR="00716176" w:rsidRDefault="00716176"/>
    <w:sectPr w:rsidR="00716176" w:rsidSect="00C872B6">
      <w:headerReference w:type="default" r:id="rId25"/>
      <w:pgSz w:w="16838" w:h="11906" w:orient="landscape"/>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A8D6" w14:textId="77777777" w:rsidR="00533936" w:rsidRDefault="00533936">
      <w:pPr>
        <w:spacing w:after="0" w:line="240" w:lineRule="auto"/>
      </w:pPr>
      <w:r>
        <w:separator/>
      </w:r>
    </w:p>
  </w:endnote>
  <w:endnote w:type="continuationSeparator" w:id="0">
    <w:p w14:paraId="5DB666C8" w14:textId="77777777" w:rsidR="00533936" w:rsidRDefault="005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243626"/>
      <w:docPartObj>
        <w:docPartGallery w:val="Page Numbers (Bottom of Page)"/>
        <w:docPartUnique/>
      </w:docPartObj>
    </w:sdtPr>
    <w:sdtEndPr>
      <w:rPr>
        <w:noProof/>
      </w:rPr>
    </w:sdtEndPr>
    <w:sdtContent>
      <w:p w14:paraId="1456B0D0" w14:textId="77777777" w:rsidR="00533936" w:rsidRDefault="00533936">
        <w:pPr>
          <w:pStyle w:val="Footer"/>
          <w:jc w:val="right"/>
        </w:pPr>
        <w:r>
          <w:fldChar w:fldCharType="begin"/>
        </w:r>
        <w:r>
          <w:instrText xml:space="preserve"> PAGE   \* MERGEFORMAT </w:instrText>
        </w:r>
        <w:r>
          <w:fldChar w:fldCharType="separate"/>
        </w:r>
        <w:r w:rsidR="001E1784">
          <w:rPr>
            <w:noProof/>
          </w:rPr>
          <w:t>- 29 -</w:t>
        </w:r>
        <w:r>
          <w:rPr>
            <w:noProof/>
          </w:rPr>
          <w:fldChar w:fldCharType="end"/>
        </w:r>
      </w:p>
    </w:sdtContent>
  </w:sdt>
  <w:p w14:paraId="5CC9CFCA" w14:textId="77777777" w:rsidR="00533936" w:rsidRPr="00CE58BA" w:rsidRDefault="00533936" w:rsidP="00C872B6">
    <w:pPr>
      <w:pStyle w:val="Footer"/>
      <w:jc w:val="righ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897D" w14:textId="77777777" w:rsidR="00533936" w:rsidRDefault="00533936">
      <w:pPr>
        <w:spacing w:after="0" w:line="240" w:lineRule="auto"/>
      </w:pPr>
      <w:r>
        <w:separator/>
      </w:r>
    </w:p>
  </w:footnote>
  <w:footnote w:type="continuationSeparator" w:id="0">
    <w:p w14:paraId="20062631" w14:textId="77777777" w:rsidR="00533936" w:rsidRDefault="0053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7D2C" w14:textId="77777777" w:rsidR="00533936" w:rsidRPr="001435BA" w:rsidRDefault="00533936" w:rsidP="00C872B6">
    <w:pPr>
      <w:spacing w:after="0"/>
      <w:jc w:val="right"/>
      <w:rPr>
        <w:rFonts w:ascii="Trebuchet MS" w:hAnsi="Trebuchet MS"/>
        <w:b/>
        <w:color w:val="808080" w:themeColor="background1" w:themeShade="8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2053" w14:textId="77777777" w:rsidR="00533936" w:rsidRPr="001435BA"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Ministerial Development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18EE" w14:textId="77777777" w:rsidR="00533936" w:rsidRPr="001435BA"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Calling, Character, Competence and Context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F3CE" w14:textId="77777777" w:rsidR="00533936"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Mission Action Planning Guidance</w:t>
    </w:r>
  </w:p>
  <w:p w14:paraId="01E8DC9D" w14:textId="77777777" w:rsidR="00533936" w:rsidRPr="001435BA" w:rsidRDefault="00533936" w:rsidP="00C872B6">
    <w:pPr>
      <w:spacing w:after="0"/>
      <w:jc w:val="right"/>
      <w:rPr>
        <w:rFonts w:ascii="Trebuchet MS" w:hAnsi="Trebuchet MS"/>
        <w:b/>
        <w:color w:val="808080" w:themeColor="background1" w:themeShade="8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6FE0" w14:textId="77777777" w:rsidR="00533936" w:rsidRPr="001435BA"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Mission Action Planning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658B" w14:textId="77777777" w:rsidR="00533936" w:rsidRPr="001435BA"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Pastoral Epistles 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761A" w14:textId="77777777" w:rsidR="00533936" w:rsidRPr="001435BA" w:rsidRDefault="00533936"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Pastoral Epistles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AB1E" w14:textId="77777777" w:rsidR="00533936" w:rsidRPr="001435BA" w:rsidRDefault="001E1784"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The Ordinal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0850" w14:textId="77777777" w:rsidR="001E1784" w:rsidRPr="001435BA" w:rsidRDefault="001E1784" w:rsidP="00C872B6">
    <w:pPr>
      <w:spacing w:after="0"/>
      <w:jc w:val="right"/>
      <w:rPr>
        <w:rFonts w:ascii="Trebuchet MS" w:hAnsi="Trebuchet MS"/>
        <w:b/>
        <w:color w:val="808080" w:themeColor="background1" w:themeShade="80"/>
        <w:sz w:val="20"/>
        <w:szCs w:val="20"/>
      </w:rPr>
    </w:pPr>
    <w:r>
      <w:rPr>
        <w:rFonts w:ascii="Trebuchet MS" w:hAnsi="Trebuchet MS"/>
        <w:b/>
        <w:color w:val="808080" w:themeColor="background1" w:themeShade="80"/>
        <w:sz w:val="20"/>
        <w:szCs w:val="20"/>
      </w:rPr>
      <w:t>360 Feedback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FE63" w14:textId="7ECFF327" w:rsidR="00533936" w:rsidRPr="00997335" w:rsidRDefault="0020581C" w:rsidP="00997335">
    <w:pPr>
      <w:pStyle w:val="Header"/>
      <w:jc w:val="right"/>
      <w:rPr>
        <w:color w:val="808080" w:themeColor="background1" w:themeShade="80"/>
      </w:rPr>
    </w:pPr>
    <w:r>
      <w:rPr>
        <w:color w:val="808080" w:themeColor="background1" w:themeShade="80"/>
      </w:rPr>
      <w:t>MDR</w:t>
    </w:r>
    <w:r w:rsidR="00533936" w:rsidRPr="00997335">
      <w:rPr>
        <w:color w:val="808080" w:themeColor="background1" w:themeShade="80"/>
      </w:rPr>
      <w:t xml:space="preserv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EEF"/>
    <w:multiLevelType w:val="hybridMultilevel"/>
    <w:tmpl w:val="E938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3BA"/>
    <w:multiLevelType w:val="hybridMultilevel"/>
    <w:tmpl w:val="F266E46C"/>
    <w:lvl w:ilvl="0" w:tplc="9E080F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E6B0B"/>
    <w:multiLevelType w:val="hybridMultilevel"/>
    <w:tmpl w:val="D564EE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53E0"/>
    <w:multiLevelType w:val="hybridMultilevel"/>
    <w:tmpl w:val="24C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51C"/>
    <w:multiLevelType w:val="hybridMultilevel"/>
    <w:tmpl w:val="30162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5027F"/>
    <w:multiLevelType w:val="hybridMultilevel"/>
    <w:tmpl w:val="F266E46C"/>
    <w:lvl w:ilvl="0" w:tplc="9E080F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457C9"/>
    <w:multiLevelType w:val="hybridMultilevel"/>
    <w:tmpl w:val="224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5024"/>
    <w:multiLevelType w:val="hybridMultilevel"/>
    <w:tmpl w:val="A668507A"/>
    <w:lvl w:ilvl="0" w:tplc="EDE4DE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12658D"/>
    <w:multiLevelType w:val="hybridMultilevel"/>
    <w:tmpl w:val="61BC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F3172"/>
    <w:multiLevelType w:val="hybridMultilevel"/>
    <w:tmpl w:val="1BA62B34"/>
    <w:lvl w:ilvl="0" w:tplc="44C6B208">
      <w:start w:val="1"/>
      <w:numFmt w:val="decimal"/>
      <w:lvlText w:val="%1."/>
      <w:lvlJc w:val="left"/>
      <w:pPr>
        <w:ind w:left="786"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E1C50DB"/>
    <w:multiLevelType w:val="hybridMultilevel"/>
    <w:tmpl w:val="1BA62B34"/>
    <w:lvl w:ilvl="0" w:tplc="44C6B208">
      <w:start w:val="1"/>
      <w:numFmt w:val="decimal"/>
      <w:lvlText w:val="%1."/>
      <w:lvlJc w:val="left"/>
      <w:pPr>
        <w:ind w:left="786"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1056057"/>
    <w:multiLevelType w:val="hybridMultilevel"/>
    <w:tmpl w:val="8F2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433B6"/>
    <w:multiLevelType w:val="hybridMultilevel"/>
    <w:tmpl w:val="05FAA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2D1043"/>
    <w:multiLevelType w:val="hybridMultilevel"/>
    <w:tmpl w:val="87067BA0"/>
    <w:lvl w:ilvl="0" w:tplc="0809000F">
      <w:start w:val="1"/>
      <w:numFmt w:val="decimal"/>
      <w:lvlText w:val="%1."/>
      <w:lvlJc w:val="left"/>
      <w:pPr>
        <w:ind w:left="786"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FB54AB"/>
    <w:multiLevelType w:val="hybridMultilevel"/>
    <w:tmpl w:val="D6668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26228"/>
    <w:multiLevelType w:val="hybridMultilevel"/>
    <w:tmpl w:val="E1DE9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0174FE"/>
    <w:multiLevelType w:val="hybridMultilevel"/>
    <w:tmpl w:val="0FA6B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16983"/>
    <w:multiLevelType w:val="hybridMultilevel"/>
    <w:tmpl w:val="2060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C54CA"/>
    <w:multiLevelType w:val="hybridMultilevel"/>
    <w:tmpl w:val="352C2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AD3EA5"/>
    <w:multiLevelType w:val="hybridMultilevel"/>
    <w:tmpl w:val="5D60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2D13BA"/>
    <w:multiLevelType w:val="hybridMultilevel"/>
    <w:tmpl w:val="D2627DD8"/>
    <w:lvl w:ilvl="0" w:tplc="4CA846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E73A3"/>
    <w:multiLevelType w:val="hybridMultilevel"/>
    <w:tmpl w:val="F266E46C"/>
    <w:lvl w:ilvl="0" w:tplc="9E080F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207DC"/>
    <w:multiLevelType w:val="hybridMultilevel"/>
    <w:tmpl w:val="30162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E058B"/>
    <w:multiLevelType w:val="hybridMultilevel"/>
    <w:tmpl w:val="681E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E7545"/>
    <w:multiLevelType w:val="hybridMultilevel"/>
    <w:tmpl w:val="1BA62B34"/>
    <w:lvl w:ilvl="0" w:tplc="44C6B208">
      <w:start w:val="1"/>
      <w:numFmt w:val="decimal"/>
      <w:lvlText w:val="%1."/>
      <w:lvlJc w:val="left"/>
      <w:pPr>
        <w:ind w:left="786"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C8C5BD4"/>
    <w:multiLevelType w:val="hybridMultilevel"/>
    <w:tmpl w:val="3BF6A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4"/>
  </w:num>
  <w:num w:numId="5">
    <w:abstractNumId w:val="16"/>
  </w:num>
  <w:num w:numId="6">
    <w:abstractNumId w:val="8"/>
  </w:num>
  <w:num w:numId="7">
    <w:abstractNumId w:val="17"/>
  </w:num>
  <w:num w:numId="8">
    <w:abstractNumId w:val="3"/>
  </w:num>
  <w:num w:numId="9">
    <w:abstractNumId w:val="6"/>
  </w:num>
  <w:num w:numId="10">
    <w:abstractNumId w:val="25"/>
  </w:num>
  <w:num w:numId="11">
    <w:abstractNumId w:val="13"/>
  </w:num>
  <w:num w:numId="12">
    <w:abstractNumId w:val="23"/>
  </w:num>
  <w:num w:numId="13">
    <w:abstractNumId w:val="7"/>
  </w:num>
  <w:num w:numId="14">
    <w:abstractNumId w:val="18"/>
  </w:num>
  <w:num w:numId="15">
    <w:abstractNumId w:val="9"/>
  </w:num>
  <w:num w:numId="16">
    <w:abstractNumId w:val="10"/>
  </w:num>
  <w:num w:numId="17">
    <w:abstractNumId w:val="24"/>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22"/>
  </w:num>
  <w:num w:numId="23">
    <w:abstractNumId w:val="0"/>
  </w:num>
  <w:num w:numId="24">
    <w:abstractNumId w:val="11"/>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B6"/>
    <w:rsid w:val="000B04ED"/>
    <w:rsid w:val="000B7501"/>
    <w:rsid w:val="001E1784"/>
    <w:rsid w:val="0020581C"/>
    <w:rsid w:val="002842A1"/>
    <w:rsid w:val="003E17C7"/>
    <w:rsid w:val="00446C70"/>
    <w:rsid w:val="004B1CE2"/>
    <w:rsid w:val="00533936"/>
    <w:rsid w:val="00562C8C"/>
    <w:rsid w:val="00716176"/>
    <w:rsid w:val="00742C58"/>
    <w:rsid w:val="00772037"/>
    <w:rsid w:val="007B77CD"/>
    <w:rsid w:val="007F1807"/>
    <w:rsid w:val="008A2324"/>
    <w:rsid w:val="00997335"/>
    <w:rsid w:val="00A878E9"/>
    <w:rsid w:val="00AE55A3"/>
    <w:rsid w:val="00B5240B"/>
    <w:rsid w:val="00B930D8"/>
    <w:rsid w:val="00C872B6"/>
    <w:rsid w:val="00E1594F"/>
    <w:rsid w:val="00E766D0"/>
    <w:rsid w:val="00ED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C24CE"/>
  <w15:chartTrackingRefBased/>
  <w15:docId w15:val="{08A5BDD9-D921-4372-AC4B-09BFFE64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B6"/>
    <w:pPr>
      <w:ind w:left="720"/>
      <w:contextualSpacing/>
    </w:pPr>
  </w:style>
  <w:style w:type="paragraph" w:styleId="Footer">
    <w:name w:val="footer"/>
    <w:basedOn w:val="Normal"/>
    <w:link w:val="FooterChar"/>
    <w:uiPriority w:val="99"/>
    <w:unhideWhenUsed/>
    <w:rsid w:val="00C8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B6"/>
  </w:style>
  <w:style w:type="paragraph" w:customStyle="1" w:styleId="vlall">
    <w:name w:val="vlall"/>
    <w:basedOn w:val="Normal"/>
    <w:rsid w:val="00C872B6"/>
    <w:pPr>
      <w:spacing w:after="0" w:line="288" w:lineRule="exact"/>
    </w:pPr>
    <w:rPr>
      <w:rFonts w:ascii="Times New Roman" w:eastAsia="Times New Roman" w:hAnsi="Times New Roman" w:cs="Times New Roman"/>
      <w:b/>
      <w:bCs/>
      <w:color w:val="000000"/>
      <w:kern w:val="28"/>
      <w:lang w:val="en-US"/>
    </w:rPr>
  </w:style>
  <w:style w:type="table" w:styleId="TableGrid">
    <w:name w:val="Table Grid"/>
    <w:basedOn w:val="TableNormal"/>
    <w:uiPriority w:val="39"/>
    <w:rsid w:val="00C8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C58"/>
  </w:style>
  <w:style w:type="paragraph" w:styleId="BalloonText">
    <w:name w:val="Balloon Text"/>
    <w:basedOn w:val="Normal"/>
    <w:link w:val="BalloonTextChar"/>
    <w:uiPriority w:val="99"/>
    <w:semiHidden/>
    <w:unhideWhenUsed/>
    <w:rsid w:val="0099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2AF93F-40C3-4ADA-A446-8341572C812C}" type="doc">
      <dgm:prSet loTypeId="urn:microsoft.com/office/officeart/2005/8/layout/gear1" loCatId="cycle" qsTypeId="urn:microsoft.com/office/officeart/2005/8/quickstyle/simple1" qsCatId="simple" csTypeId="urn:microsoft.com/office/officeart/2005/8/colors/colorful2" csCatId="colorful" phldr="1"/>
      <dgm:spPr/>
    </dgm:pt>
    <dgm:pt modelId="{C74C0747-E48E-40CA-938E-2888FE0046DD}">
      <dgm:prSet phldrT="[Text]"/>
      <dgm:spPr>
        <a:xfrm>
          <a:off x="2583180" y="1440180"/>
          <a:ext cx="1760220" cy="1760220"/>
        </a:xfrm>
        <a:prstGeom prst="gear9">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70%</a:t>
          </a:r>
        </a:p>
      </dgm:t>
    </dgm:pt>
    <dgm:pt modelId="{A7D2A36A-137D-4CA5-8816-2F12006776D7}" type="parTrans" cxnId="{0DD94BC6-678A-483C-A38E-B079C08B8803}">
      <dgm:prSet/>
      <dgm:spPr/>
      <dgm:t>
        <a:bodyPr/>
        <a:lstStyle/>
        <a:p>
          <a:endParaRPr lang="en-GB"/>
        </a:p>
      </dgm:t>
    </dgm:pt>
    <dgm:pt modelId="{E60162E0-E7F5-41DD-905D-E438E34564BC}" type="sibTrans" cxnId="{0DD94BC6-678A-483C-A38E-B079C08B8803}">
      <dgm:prSet/>
      <dgm:spPr>
        <a:xfrm>
          <a:off x="2437231" y="1180540"/>
          <a:ext cx="2253081" cy="2253081"/>
        </a:xfrm>
        <a:prstGeom prst="circularArrow">
          <a:avLst>
            <a:gd name="adj1" fmla="val 4687"/>
            <a:gd name="adj2" fmla="val 299029"/>
            <a:gd name="adj3" fmla="val 2486671"/>
            <a:gd name="adj4" fmla="val 15926341"/>
            <a:gd name="adj5" fmla="val 5469"/>
          </a:avLst>
        </a:prstGeom>
        <a:solidFill>
          <a:srgbClr val="ED7D31">
            <a:hueOff val="0"/>
            <a:satOff val="0"/>
            <a:lumOff val="0"/>
            <a:alphaOff val="0"/>
          </a:srgbClr>
        </a:solidFill>
        <a:ln>
          <a:noFill/>
        </a:ln>
        <a:effectLst/>
      </dgm:spPr>
      <dgm:t>
        <a:bodyPr/>
        <a:lstStyle/>
        <a:p>
          <a:endParaRPr lang="en-GB"/>
        </a:p>
      </dgm:t>
    </dgm:pt>
    <dgm:pt modelId="{AF6E9E83-5357-4BD9-8248-9F3A57EC0113}">
      <dgm:prSet phldrT="[Text]"/>
      <dgm:spPr>
        <a:xfrm>
          <a:off x="1559052" y="1024128"/>
          <a:ext cx="1280160" cy="1280160"/>
        </a:xfrm>
        <a:prstGeom prst="gear6">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20%</a:t>
          </a:r>
        </a:p>
      </dgm:t>
    </dgm:pt>
    <dgm:pt modelId="{A51848C3-BA80-4673-BB40-F26D1BBCD101}" type="parTrans" cxnId="{373AF2D5-95CD-4770-B12D-842C6F40AFC8}">
      <dgm:prSet/>
      <dgm:spPr/>
      <dgm:t>
        <a:bodyPr/>
        <a:lstStyle/>
        <a:p>
          <a:endParaRPr lang="en-GB"/>
        </a:p>
      </dgm:t>
    </dgm:pt>
    <dgm:pt modelId="{FFCF11E2-E97B-4463-B3FC-72787BC7D0A9}" type="sibTrans" cxnId="{373AF2D5-95CD-4770-B12D-842C6F40AFC8}">
      <dgm:prSet/>
      <dgm:spPr>
        <a:xfrm>
          <a:off x="1332338" y="745142"/>
          <a:ext cx="1637004" cy="1637004"/>
        </a:xfrm>
        <a:prstGeom prst="leftCircularArrow">
          <a:avLst>
            <a:gd name="adj1" fmla="val 6452"/>
            <a:gd name="adj2" fmla="val 429999"/>
            <a:gd name="adj3" fmla="val 10489124"/>
            <a:gd name="adj4" fmla="val 14837806"/>
            <a:gd name="adj5" fmla="val 7527"/>
          </a:avLst>
        </a:prstGeom>
        <a:solidFill>
          <a:srgbClr val="ED7D31">
            <a:hueOff val="-727682"/>
            <a:satOff val="-41964"/>
            <a:lumOff val="4314"/>
            <a:alphaOff val="0"/>
          </a:srgbClr>
        </a:solidFill>
        <a:ln>
          <a:noFill/>
        </a:ln>
        <a:effectLst/>
      </dgm:spPr>
      <dgm:t>
        <a:bodyPr/>
        <a:lstStyle/>
        <a:p>
          <a:endParaRPr lang="en-GB"/>
        </a:p>
      </dgm:t>
    </dgm:pt>
    <dgm:pt modelId="{3D667ED6-29CE-4B1D-8244-59E7397BB2BE}">
      <dgm:prSet phldrT="[Text]"/>
      <dgm:spPr>
        <a:xfrm rot="20700000">
          <a:off x="2276072" y="140948"/>
          <a:ext cx="1254295" cy="1254295"/>
        </a:xfrm>
        <a:prstGeom prst="gear6">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10%</a:t>
          </a:r>
        </a:p>
      </dgm:t>
    </dgm:pt>
    <dgm:pt modelId="{9F3C1E11-9A96-4A92-B818-D142C64BCC1A}" type="parTrans" cxnId="{BFF07E7B-FD8C-48FC-A2AF-6DCCB88279DC}">
      <dgm:prSet/>
      <dgm:spPr/>
      <dgm:t>
        <a:bodyPr/>
        <a:lstStyle/>
        <a:p>
          <a:endParaRPr lang="en-GB"/>
        </a:p>
      </dgm:t>
    </dgm:pt>
    <dgm:pt modelId="{8F3A81EC-BE0F-48FF-80A8-AC7A0205EFF7}" type="sibTrans" cxnId="{BFF07E7B-FD8C-48FC-A2AF-6DCCB88279DC}">
      <dgm:prSet/>
      <dgm:spPr>
        <a:xfrm>
          <a:off x="1985940" y="-129524"/>
          <a:ext cx="1765020" cy="1765020"/>
        </a:xfrm>
        <a:prstGeom prst="circularArrow">
          <a:avLst>
            <a:gd name="adj1" fmla="val 5984"/>
            <a:gd name="adj2" fmla="val 394124"/>
            <a:gd name="adj3" fmla="val 13313824"/>
            <a:gd name="adj4" fmla="val 10508221"/>
            <a:gd name="adj5" fmla="val 6981"/>
          </a:avLst>
        </a:prstGeom>
        <a:solidFill>
          <a:srgbClr val="ED7D31">
            <a:hueOff val="-1455363"/>
            <a:satOff val="-83928"/>
            <a:lumOff val="8628"/>
            <a:alphaOff val="0"/>
          </a:srgbClr>
        </a:solidFill>
        <a:ln>
          <a:noFill/>
        </a:ln>
        <a:effectLst/>
      </dgm:spPr>
      <dgm:t>
        <a:bodyPr/>
        <a:lstStyle/>
        <a:p>
          <a:endParaRPr lang="en-GB"/>
        </a:p>
      </dgm:t>
    </dgm:pt>
    <dgm:pt modelId="{2E37BEDE-93C5-4352-89FF-3E3455E548C4}" type="pres">
      <dgm:prSet presAssocID="{7D2AF93F-40C3-4ADA-A446-8341572C812C}" presName="composite" presStyleCnt="0">
        <dgm:presLayoutVars>
          <dgm:chMax val="3"/>
          <dgm:animLvl val="lvl"/>
          <dgm:resizeHandles val="exact"/>
        </dgm:presLayoutVars>
      </dgm:prSet>
      <dgm:spPr/>
    </dgm:pt>
    <dgm:pt modelId="{CD5C2C2B-4408-43DE-949B-853342BA9E3B}" type="pres">
      <dgm:prSet presAssocID="{C74C0747-E48E-40CA-938E-2888FE0046DD}" presName="gear1" presStyleLbl="node1" presStyleIdx="0" presStyleCnt="3">
        <dgm:presLayoutVars>
          <dgm:chMax val="1"/>
          <dgm:bulletEnabled val="1"/>
        </dgm:presLayoutVars>
      </dgm:prSet>
      <dgm:spPr>
        <a:prstGeom prst="gear9">
          <a:avLst/>
        </a:prstGeom>
      </dgm:spPr>
    </dgm:pt>
    <dgm:pt modelId="{FECD89AF-A230-47C5-8A3D-58CC986D6D96}" type="pres">
      <dgm:prSet presAssocID="{C74C0747-E48E-40CA-938E-2888FE0046DD}" presName="gear1srcNode" presStyleLbl="node1" presStyleIdx="0" presStyleCnt="3"/>
      <dgm:spPr/>
    </dgm:pt>
    <dgm:pt modelId="{47D9DD07-E15F-4FEB-89B6-8CB1205FA3C0}" type="pres">
      <dgm:prSet presAssocID="{C74C0747-E48E-40CA-938E-2888FE0046DD}" presName="gear1dstNode" presStyleLbl="node1" presStyleIdx="0" presStyleCnt="3"/>
      <dgm:spPr/>
    </dgm:pt>
    <dgm:pt modelId="{D52B0CAC-004E-4399-A5C6-EFAF8F43758D}" type="pres">
      <dgm:prSet presAssocID="{AF6E9E83-5357-4BD9-8248-9F3A57EC0113}" presName="gear2" presStyleLbl="node1" presStyleIdx="1" presStyleCnt="3">
        <dgm:presLayoutVars>
          <dgm:chMax val="1"/>
          <dgm:bulletEnabled val="1"/>
        </dgm:presLayoutVars>
      </dgm:prSet>
      <dgm:spPr>
        <a:prstGeom prst="gear6">
          <a:avLst/>
        </a:prstGeom>
      </dgm:spPr>
    </dgm:pt>
    <dgm:pt modelId="{96324E5E-C893-4CCF-B292-B13730DFDE0A}" type="pres">
      <dgm:prSet presAssocID="{AF6E9E83-5357-4BD9-8248-9F3A57EC0113}" presName="gear2srcNode" presStyleLbl="node1" presStyleIdx="1" presStyleCnt="3"/>
      <dgm:spPr/>
    </dgm:pt>
    <dgm:pt modelId="{9CE52A7D-30A7-43A7-97D7-0FCA1315BE8D}" type="pres">
      <dgm:prSet presAssocID="{AF6E9E83-5357-4BD9-8248-9F3A57EC0113}" presName="gear2dstNode" presStyleLbl="node1" presStyleIdx="1" presStyleCnt="3"/>
      <dgm:spPr/>
    </dgm:pt>
    <dgm:pt modelId="{73E8519E-C90B-408C-9EDD-D3F64914B5DE}" type="pres">
      <dgm:prSet presAssocID="{3D667ED6-29CE-4B1D-8244-59E7397BB2BE}" presName="gear3" presStyleLbl="node1" presStyleIdx="2" presStyleCnt="3"/>
      <dgm:spPr>
        <a:prstGeom prst="gear6">
          <a:avLst/>
        </a:prstGeom>
      </dgm:spPr>
    </dgm:pt>
    <dgm:pt modelId="{37535011-DDD9-4043-B5B1-C182903123B4}" type="pres">
      <dgm:prSet presAssocID="{3D667ED6-29CE-4B1D-8244-59E7397BB2BE}" presName="gear3tx" presStyleLbl="node1" presStyleIdx="2" presStyleCnt="3">
        <dgm:presLayoutVars>
          <dgm:chMax val="1"/>
          <dgm:bulletEnabled val="1"/>
        </dgm:presLayoutVars>
      </dgm:prSet>
      <dgm:spPr/>
    </dgm:pt>
    <dgm:pt modelId="{5C5601F9-D4CA-43AF-AC5B-0C193A8A96BB}" type="pres">
      <dgm:prSet presAssocID="{3D667ED6-29CE-4B1D-8244-59E7397BB2BE}" presName="gear3srcNode" presStyleLbl="node1" presStyleIdx="2" presStyleCnt="3"/>
      <dgm:spPr/>
    </dgm:pt>
    <dgm:pt modelId="{9D8006B9-0163-49FE-A4CF-BAC216483F8D}" type="pres">
      <dgm:prSet presAssocID="{3D667ED6-29CE-4B1D-8244-59E7397BB2BE}" presName="gear3dstNode" presStyleLbl="node1" presStyleIdx="2" presStyleCnt="3"/>
      <dgm:spPr/>
    </dgm:pt>
    <dgm:pt modelId="{C7D8C521-3C8E-4CA1-BBB2-7699832863E6}" type="pres">
      <dgm:prSet presAssocID="{E60162E0-E7F5-41DD-905D-E438E34564BC}" presName="connector1" presStyleLbl="sibTrans2D1" presStyleIdx="0" presStyleCnt="3"/>
      <dgm:spPr>
        <a:prstGeom prst="circularArrow">
          <a:avLst>
            <a:gd name="adj1" fmla="val 4687"/>
            <a:gd name="adj2" fmla="val 299029"/>
            <a:gd name="adj3" fmla="val 2486671"/>
            <a:gd name="adj4" fmla="val 15926341"/>
            <a:gd name="adj5" fmla="val 5469"/>
          </a:avLst>
        </a:prstGeom>
      </dgm:spPr>
    </dgm:pt>
    <dgm:pt modelId="{9C357223-7C93-4C8E-BF5A-6A6349F1B6E3}" type="pres">
      <dgm:prSet presAssocID="{FFCF11E2-E97B-4463-B3FC-72787BC7D0A9}"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pt>
    <dgm:pt modelId="{F580CEE7-4C82-4018-9F1F-BCFAE0E10164}" type="pres">
      <dgm:prSet presAssocID="{8F3A81EC-BE0F-48FF-80A8-AC7A0205EFF7}"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pt>
  </dgm:ptLst>
  <dgm:cxnLst>
    <dgm:cxn modelId="{D2124707-8F64-440F-8996-4E47E86F76A9}" type="presOf" srcId="{C74C0747-E48E-40CA-938E-2888FE0046DD}" destId="{CD5C2C2B-4408-43DE-949B-853342BA9E3B}" srcOrd="0" destOrd="0" presId="urn:microsoft.com/office/officeart/2005/8/layout/gear1"/>
    <dgm:cxn modelId="{A2ABA161-6516-47DC-A093-4E130411C4F6}" type="presOf" srcId="{7D2AF93F-40C3-4ADA-A446-8341572C812C}" destId="{2E37BEDE-93C5-4352-89FF-3E3455E548C4}" srcOrd="0" destOrd="0" presId="urn:microsoft.com/office/officeart/2005/8/layout/gear1"/>
    <dgm:cxn modelId="{3BD6F161-0B28-49B1-B47C-3883870D4E89}" type="presOf" srcId="{AF6E9E83-5357-4BD9-8248-9F3A57EC0113}" destId="{D52B0CAC-004E-4399-A5C6-EFAF8F43758D}" srcOrd="0" destOrd="0" presId="urn:microsoft.com/office/officeart/2005/8/layout/gear1"/>
    <dgm:cxn modelId="{761DA34C-7102-43B2-A3CD-7ED94D892297}" type="presOf" srcId="{3D667ED6-29CE-4B1D-8244-59E7397BB2BE}" destId="{9D8006B9-0163-49FE-A4CF-BAC216483F8D}" srcOrd="3" destOrd="0" presId="urn:microsoft.com/office/officeart/2005/8/layout/gear1"/>
    <dgm:cxn modelId="{13AB0B57-4778-4A75-A3C0-9103A2DB1337}" type="presOf" srcId="{3D667ED6-29CE-4B1D-8244-59E7397BB2BE}" destId="{37535011-DDD9-4043-B5B1-C182903123B4}" srcOrd="1" destOrd="0" presId="urn:microsoft.com/office/officeart/2005/8/layout/gear1"/>
    <dgm:cxn modelId="{6D84A279-323C-4866-9B71-A468A75CBB46}" type="presOf" srcId="{E60162E0-E7F5-41DD-905D-E438E34564BC}" destId="{C7D8C521-3C8E-4CA1-BBB2-7699832863E6}" srcOrd="0" destOrd="0" presId="urn:microsoft.com/office/officeart/2005/8/layout/gear1"/>
    <dgm:cxn modelId="{BFF07E7B-FD8C-48FC-A2AF-6DCCB88279DC}" srcId="{7D2AF93F-40C3-4ADA-A446-8341572C812C}" destId="{3D667ED6-29CE-4B1D-8244-59E7397BB2BE}" srcOrd="2" destOrd="0" parTransId="{9F3C1E11-9A96-4A92-B818-D142C64BCC1A}" sibTransId="{8F3A81EC-BE0F-48FF-80A8-AC7A0205EFF7}"/>
    <dgm:cxn modelId="{4C4C3D9B-2EDD-473D-A10D-B604779942C7}" type="presOf" srcId="{8F3A81EC-BE0F-48FF-80A8-AC7A0205EFF7}" destId="{F580CEE7-4C82-4018-9F1F-BCFAE0E10164}" srcOrd="0" destOrd="0" presId="urn:microsoft.com/office/officeart/2005/8/layout/gear1"/>
    <dgm:cxn modelId="{5F4CD0AF-4DBD-41A7-AAFF-A2D02573AA53}" type="presOf" srcId="{C74C0747-E48E-40CA-938E-2888FE0046DD}" destId="{FECD89AF-A230-47C5-8A3D-58CC986D6D96}" srcOrd="1" destOrd="0" presId="urn:microsoft.com/office/officeart/2005/8/layout/gear1"/>
    <dgm:cxn modelId="{2DCF7EB6-0367-42EF-924F-F7915A74D6C0}" type="presOf" srcId="{FFCF11E2-E97B-4463-B3FC-72787BC7D0A9}" destId="{9C357223-7C93-4C8E-BF5A-6A6349F1B6E3}" srcOrd="0" destOrd="0" presId="urn:microsoft.com/office/officeart/2005/8/layout/gear1"/>
    <dgm:cxn modelId="{C4F469BD-63B6-45A9-9BCC-DB062E1D0D4C}" type="presOf" srcId="{3D667ED6-29CE-4B1D-8244-59E7397BB2BE}" destId="{5C5601F9-D4CA-43AF-AC5B-0C193A8A96BB}" srcOrd="2" destOrd="0" presId="urn:microsoft.com/office/officeart/2005/8/layout/gear1"/>
    <dgm:cxn modelId="{C43518BE-B7A5-48B0-80A5-A9485B71AA72}" type="presOf" srcId="{AF6E9E83-5357-4BD9-8248-9F3A57EC0113}" destId="{9CE52A7D-30A7-43A7-97D7-0FCA1315BE8D}" srcOrd="2" destOrd="0" presId="urn:microsoft.com/office/officeart/2005/8/layout/gear1"/>
    <dgm:cxn modelId="{0DD94BC6-678A-483C-A38E-B079C08B8803}" srcId="{7D2AF93F-40C3-4ADA-A446-8341572C812C}" destId="{C74C0747-E48E-40CA-938E-2888FE0046DD}" srcOrd="0" destOrd="0" parTransId="{A7D2A36A-137D-4CA5-8816-2F12006776D7}" sibTransId="{E60162E0-E7F5-41DD-905D-E438E34564BC}"/>
    <dgm:cxn modelId="{40738FC6-D41F-4D27-98FF-B7FCB12BAD8A}" type="presOf" srcId="{3D667ED6-29CE-4B1D-8244-59E7397BB2BE}" destId="{73E8519E-C90B-408C-9EDD-D3F64914B5DE}" srcOrd="0" destOrd="0" presId="urn:microsoft.com/office/officeart/2005/8/layout/gear1"/>
    <dgm:cxn modelId="{373AF2D5-95CD-4770-B12D-842C6F40AFC8}" srcId="{7D2AF93F-40C3-4ADA-A446-8341572C812C}" destId="{AF6E9E83-5357-4BD9-8248-9F3A57EC0113}" srcOrd="1" destOrd="0" parTransId="{A51848C3-BA80-4673-BB40-F26D1BBCD101}" sibTransId="{FFCF11E2-E97B-4463-B3FC-72787BC7D0A9}"/>
    <dgm:cxn modelId="{1EC0C9D7-CD74-4936-A9FF-100E0F7D7902}" type="presOf" srcId="{C74C0747-E48E-40CA-938E-2888FE0046DD}" destId="{47D9DD07-E15F-4FEB-89B6-8CB1205FA3C0}" srcOrd="2" destOrd="0" presId="urn:microsoft.com/office/officeart/2005/8/layout/gear1"/>
    <dgm:cxn modelId="{DAA80FEF-FA50-4B88-89B4-700D3F611C96}" type="presOf" srcId="{AF6E9E83-5357-4BD9-8248-9F3A57EC0113}" destId="{96324E5E-C893-4CCF-B292-B13730DFDE0A}" srcOrd="1" destOrd="0" presId="urn:microsoft.com/office/officeart/2005/8/layout/gear1"/>
    <dgm:cxn modelId="{807372D4-01E7-4307-8BFC-F598013B16DA}" type="presParOf" srcId="{2E37BEDE-93C5-4352-89FF-3E3455E548C4}" destId="{CD5C2C2B-4408-43DE-949B-853342BA9E3B}" srcOrd="0" destOrd="0" presId="urn:microsoft.com/office/officeart/2005/8/layout/gear1"/>
    <dgm:cxn modelId="{384A9231-9895-4F64-830D-0F53F9EC4967}" type="presParOf" srcId="{2E37BEDE-93C5-4352-89FF-3E3455E548C4}" destId="{FECD89AF-A230-47C5-8A3D-58CC986D6D96}" srcOrd="1" destOrd="0" presId="urn:microsoft.com/office/officeart/2005/8/layout/gear1"/>
    <dgm:cxn modelId="{8EFA13EC-A748-428D-A9FC-8E94DB90621B}" type="presParOf" srcId="{2E37BEDE-93C5-4352-89FF-3E3455E548C4}" destId="{47D9DD07-E15F-4FEB-89B6-8CB1205FA3C0}" srcOrd="2" destOrd="0" presId="urn:microsoft.com/office/officeart/2005/8/layout/gear1"/>
    <dgm:cxn modelId="{9AE2AAE3-4299-44BB-AEA2-472F7634A4E7}" type="presParOf" srcId="{2E37BEDE-93C5-4352-89FF-3E3455E548C4}" destId="{D52B0CAC-004E-4399-A5C6-EFAF8F43758D}" srcOrd="3" destOrd="0" presId="urn:microsoft.com/office/officeart/2005/8/layout/gear1"/>
    <dgm:cxn modelId="{D7279E03-C5F7-4A04-B831-05C51DAC830B}" type="presParOf" srcId="{2E37BEDE-93C5-4352-89FF-3E3455E548C4}" destId="{96324E5E-C893-4CCF-B292-B13730DFDE0A}" srcOrd="4" destOrd="0" presId="urn:microsoft.com/office/officeart/2005/8/layout/gear1"/>
    <dgm:cxn modelId="{5BEF1E51-3574-41C5-94E6-E23302A6700B}" type="presParOf" srcId="{2E37BEDE-93C5-4352-89FF-3E3455E548C4}" destId="{9CE52A7D-30A7-43A7-97D7-0FCA1315BE8D}" srcOrd="5" destOrd="0" presId="urn:microsoft.com/office/officeart/2005/8/layout/gear1"/>
    <dgm:cxn modelId="{0524619D-EDEE-47FA-B875-BF381C737822}" type="presParOf" srcId="{2E37BEDE-93C5-4352-89FF-3E3455E548C4}" destId="{73E8519E-C90B-408C-9EDD-D3F64914B5DE}" srcOrd="6" destOrd="0" presId="urn:microsoft.com/office/officeart/2005/8/layout/gear1"/>
    <dgm:cxn modelId="{16C6D035-688C-47B1-B011-8E86F3E8CB70}" type="presParOf" srcId="{2E37BEDE-93C5-4352-89FF-3E3455E548C4}" destId="{37535011-DDD9-4043-B5B1-C182903123B4}" srcOrd="7" destOrd="0" presId="urn:microsoft.com/office/officeart/2005/8/layout/gear1"/>
    <dgm:cxn modelId="{0C19D830-B355-475E-BBAF-AE4B0CE41404}" type="presParOf" srcId="{2E37BEDE-93C5-4352-89FF-3E3455E548C4}" destId="{5C5601F9-D4CA-43AF-AC5B-0C193A8A96BB}" srcOrd="8" destOrd="0" presId="urn:microsoft.com/office/officeart/2005/8/layout/gear1"/>
    <dgm:cxn modelId="{4ED7EA1A-4C67-4DE0-806E-9F465444D62B}" type="presParOf" srcId="{2E37BEDE-93C5-4352-89FF-3E3455E548C4}" destId="{9D8006B9-0163-49FE-A4CF-BAC216483F8D}" srcOrd="9" destOrd="0" presId="urn:microsoft.com/office/officeart/2005/8/layout/gear1"/>
    <dgm:cxn modelId="{1F7F9E87-A41E-496B-87A3-99B8336B7CD8}" type="presParOf" srcId="{2E37BEDE-93C5-4352-89FF-3E3455E548C4}" destId="{C7D8C521-3C8E-4CA1-BBB2-7699832863E6}" srcOrd="10" destOrd="0" presId="urn:microsoft.com/office/officeart/2005/8/layout/gear1"/>
    <dgm:cxn modelId="{FD1A363C-EA85-43A9-8322-FFA8FCB17267}" type="presParOf" srcId="{2E37BEDE-93C5-4352-89FF-3E3455E548C4}" destId="{9C357223-7C93-4C8E-BF5A-6A6349F1B6E3}" srcOrd="11" destOrd="0" presId="urn:microsoft.com/office/officeart/2005/8/layout/gear1"/>
    <dgm:cxn modelId="{C27FDE94-262C-4AE7-8CF0-A5E91D4F9725}" type="presParOf" srcId="{2E37BEDE-93C5-4352-89FF-3E3455E548C4}" destId="{F580CEE7-4C82-4018-9F1F-BCFAE0E10164}"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5C2C2B-4408-43DE-949B-853342BA9E3B}">
      <dsp:nvSpPr>
        <dsp:cNvPr id="0" name=""/>
        <dsp:cNvSpPr/>
      </dsp:nvSpPr>
      <dsp:spPr>
        <a:xfrm>
          <a:off x="2583180" y="1440180"/>
          <a:ext cx="1760220" cy="1760220"/>
        </a:xfrm>
        <a:prstGeom prst="gear9">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70%</a:t>
          </a:r>
        </a:p>
      </dsp:txBody>
      <dsp:txXfrm>
        <a:off x="2937063" y="1852503"/>
        <a:ext cx="1052454" cy="904790"/>
      </dsp:txXfrm>
    </dsp:sp>
    <dsp:sp modelId="{D52B0CAC-004E-4399-A5C6-EFAF8F43758D}">
      <dsp:nvSpPr>
        <dsp:cNvPr id="0" name=""/>
        <dsp:cNvSpPr/>
      </dsp:nvSpPr>
      <dsp:spPr>
        <a:xfrm>
          <a:off x="1559052" y="1024128"/>
          <a:ext cx="1280160" cy="1280160"/>
        </a:xfrm>
        <a:prstGeom prst="gear6">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20%</a:t>
          </a:r>
        </a:p>
      </dsp:txBody>
      <dsp:txXfrm>
        <a:off x="1881336" y="1348360"/>
        <a:ext cx="635592" cy="631696"/>
      </dsp:txXfrm>
    </dsp:sp>
    <dsp:sp modelId="{73E8519E-C90B-408C-9EDD-D3F64914B5DE}">
      <dsp:nvSpPr>
        <dsp:cNvPr id="0" name=""/>
        <dsp:cNvSpPr/>
      </dsp:nvSpPr>
      <dsp:spPr>
        <a:xfrm rot="20700000">
          <a:off x="2276072" y="140948"/>
          <a:ext cx="1254295" cy="1254295"/>
        </a:xfrm>
        <a:prstGeom prst="gear6">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10%</a:t>
          </a:r>
        </a:p>
      </dsp:txBody>
      <dsp:txXfrm rot="-20700000">
        <a:off x="2728432" y="594380"/>
        <a:ext cx="349576" cy="347432"/>
      </dsp:txXfrm>
    </dsp:sp>
    <dsp:sp modelId="{C7D8C521-3C8E-4CA1-BBB2-7699832863E6}">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357223-7C93-4C8E-BF5A-6A6349F1B6E3}">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rgbClr val="ED7D31">
            <a:hueOff val="-727682"/>
            <a:satOff val="-41964"/>
            <a:lumOff val="431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580CEE7-4C82-4018-9F1F-BCFAE0E10164}">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rgbClr val="ED7D31">
            <a:hueOff val="-1455363"/>
            <a:satOff val="-83928"/>
            <a:lumOff val="8628"/>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16B0-07B5-4665-B8C5-B85DA52C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6853</Words>
  <Characters>39066</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Zoe Skilton</cp:lastModifiedBy>
  <cp:revision>2</cp:revision>
  <cp:lastPrinted>2015-12-22T16:03:00Z</cp:lastPrinted>
  <dcterms:created xsi:type="dcterms:W3CDTF">2021-02-04T19:39:00Z</dcterms:created>
  <dcterms:modified xsi:type="dcterms:W3CDTF">2021-02-04T19:39:00Z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