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4.015701pt;margin-top:51.024014pt;width:536.450pt;height:772.05pt;mso-position-horizontal-relative:page;mso-position-vertical-relative:page;z-index:-15878144" id="docshapegroup1" coordorigin="680,1020" coordsize="10729,15441">
            <v:shape style="position:absolute;left:9383;top:1020;width:2026;height:15441" type="#_x0000_t75" id="docshape2" stroked="false">
              <v:imagedata r:id="rId5" o:title=""/>
            </v:shape>
            <v:shape style="position:absolute;left:10751;top:6878;width:20;height:555" id="docshape3" coordorigin="10752,6878" coordsize="20,555" path="m10772,7423l10769,7416,10762,7413,10755,7416,10752,7423,10755,7430,10762,7433,10769,7430,10772,7423xm10772,6888l10769,6881,10762,6878,10755,6881,10752,6888,10755,6895,10762,6898,10769,6895,10772,6888xe" filled="true" fillcolor="#231f20" stroked="false">
              <v:path arrowok="t"/>
              <v:fill type="solid"/>
            </v:shape>
            <v:line style="position:absolute" from="750,7985" to="10732,7985" stroked="true" strokeweight="1pt" strokecolor="#231f20">
              <v:stroke dashstyle="dot"/>
            </v:line>
            <v:shape style="position:absolute;left:680;top:7975;width:10092;height:583" id="docshape4" coordorigin="680,7975" coordsize="10092,583" path="m700,7985l697,7978,690,7975,683,7978,680,7985,683,7992,690,7995,697,7992,700,7985xm3611,8548l3608,8541,3601,8538,3593,8541,3591,8548,3593,8555,3601,8558,3608,8555,3611,8548xm10772,8548l10769,8541,10762,8538,10755,8541,10752,8548,10755,8555,10762,8558,10769,8555,10772,8548xm10772,7985l10769,7978,10762,7975,10755,7978,10752,7985,10755,7992,10762,7995,10769,7992,10772,7985xe" filled="true" fillcolor="#231f2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38848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877120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group style="position:absolute;margin-left:34.015701pt;margin-top:113.386116pt;width:504.6pt;height:126.85pt;mso-position-horizontal-relative:page;mso-position-vertical-relative:page;z-index:-15876608" id="docshapegroup5" coordorigin="680,2268" coordsize="10092,2537">
            <v:line style="position:absolute" from="680,2278" to="5726,2278" stroked="true" strokeweight="1pt" strokecolor="#808285">
              <v:stroke dashstyle="solid"/>
            </v:line>
            <v:line style="position:absolute" from="690,4174" to="690,2288" stroked="true" strokeweight="1pt" strokecolor="#808285">
              <v:stroke dashstyle="solid"/>
            </v:line>
            <v:line style="position:absolute" from="5716,4174" to="5716,2288" stroked="true" strokeweight="1pt" strokecolor="#808285">
              <v:stroke dashstyle="solid"/>
            </v:line>
            <v:line style="position:absolute" from="680,4184" to="5726,4184" stroked="true" strokeweight="1pt" strokecolor="#808285">
              <v:stroke dashstyle="solid"/>
            </v:line>
            <v:line style="position:absolute" from="690,4785" to="690,4194" stroked="true" strokeweight="1pt" strokecolor="#808285">
              <v:stroke dashstyle="solid"/>
            </v:line>
            <v:line style="position:absolute" from="5716,4785" to="5716,4194" stroked="true" strokeweight="1pt" strokecolor="#808285">
              <v:stroke dashstyle="solid"/>
            </v:line>
            <v:line style="position:absolute" from="680,4795" to="5726,4795" stroked="true" strokeweight="1pt" strokecolor="#808285">
              <v:stroke dashstyle="solid"/>
            </v:line>
            <v:line style="position:absolute" from="5726,2278" to="10772,2278" stroked="true" strokeweight="1pt" strokecolor="#808285">
              <v:stroke dashstyle="solid"/>
            </v:line>
            <v:line style="position:absolute" from="5736,2338" to="5736,2288" stroked="true" strokeweight="1pt" strokecolor="#808285">
              <v:stroke dashstyle="solid"/>
            </v:line>
            <v:line style="position:absolute" from="10762,2338" to="10762,2288" stroked="true" strokeweight="1pt" strokecolor="#808285">
              <v:stroke dashstyle="solid"/>
            </v:line>
            <v:line style="position:absolute" from="5736,2672" to="5736,2338" stroked="true" strokeweight="1pt" strokecolor="#808285">
              <v:stroke dashstyle="solid"/>
            </v:line>
            <v:line style="position:absolute" from="10762,2672" to="10762,2338" stroked="true" strokeweight="1pt" strokecolor="#808285">
              <v:stroke dashstyle="solid"/>
            </v:line>
            <v:line style="position:absolute" from="5736,3007" to="5736,2672" stroked="true" strokeweight="1pt" strokecolor="#808285">
              <v:stroke dashstyle="solid"/>
            </v:line>
            <v:line style="position:absolute" from="10762,3007" to="10762,2672" stroked="true" strokeweight="1pt" strokecolor="#808285">
              <v:stroke dashstyle="solid"/>
            </v:line>
            <v:line style="position:absolute" from="5736,4785" to="5736,3007" stroked="true" strokeweight="1pt" strokecolor="#808285">
              <v:stroke dashstyle="solid"/>
            </v:line>
            <v:line style="position:absolute" from="10762,4785" to="10762,3007" stroked="true" strokeweight="1pt" strokecolor="#808285">
              <v:stroke dashstyle="solid"/>
            </v:line>
            <v:line style="position:absolute" from="5726,4795" to="10772,4795" stroked="true" strokeweight="1pt" strokecolor="#808285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396393pt;margin-top:46.393948pt;width:311.7pt;height:22.9pt;mso-position-horizontal-relative:page;mso-position-vertical-relative:page;z-index:-15876096" type="#_x0000_t202" id="docshape6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E21E26"/>
                      <w:sz w:val="36"/>
                    </w:rPr>
                    <w:t>Parish</w:t>
                  </w:r>
                  <w:r>
                    <w:rPr>
                      <w:b/>
                      <w:color w:val="E21E26"/>
                      <w:spacing w:val="-21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of</w:t>
                  </w:r>
                  <w:r>
                    <w:rPr>
                      <w:b/>
                      <w:color w:val="E21E26"/>
                      <w:spacing w:val="-22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202pt;margin-top:262.254791pt;width:24.75pt;height:14.8pt;mso-position-horizontal-relative:page;mso-position-vertical-relative:page;z-index:-15875584" type="#_x0000_t202" id="docshape7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</w:rPr>
                    <w:t>Dear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202pt;margin-top:290.249786pt;width:506.7pt;height:28.8pt;mso-position-horizontal-relative:page;mso-position-vertical-relative:page;z-index:-15875072" type="#_x0000_t202" id="docshape8" filled="false" stroked="false">
            <v:textbox inset="0,0,0,0">
              <w:txbxContent>
                <w:p>
                  <w:pPr>
                    <w:spacing w:line="264" w:lineRule="auto" w:before="15"/>
                    <w:ind w:left="20" w:right="3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Request for reference for a paid or voluntary worker with children/adults experiencing, or at risk</w:t>
                  </w:r>
                  <w:r>
                    <w:rPr>
                      <w:b/>
                      <w:color w:val="E21E26"/>
                      <w:spacing w:val="-64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of,</w:t>
                  </w:r>
                  <w:r>
                    <w:rPr>
                      <w:b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abuse or</w:t>
                  </w:r>
                  <w:r>
                    <w:rPr>
                      <w:b/>
                      <w:color w:val="E21E26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neglect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202pt;margin-top:332.247803pt;width:504.55pt;height:14.8pt;mso-position-horizontal-relative:page;mso-position-vertical-relative:page;z-index:-15874560" type="#_x0000_t202" id="docshape9" filled="false" stroked="false">
            <v:textbox inset="0,0,0,0">
              <w:txbxContent>
                <w:p>
                  <w:pPr>
                    <w:pStyle w:val="BodyText"/>
                    <w:tabs>
                      <w:tab w:pos="10071" w:val="left" w:leader="none"/>
                    </w:tabs>
                    <w:spacing w:before="20"/>
                    <w:ind w:left="20"/>
                  </w:pPr>
                  <w:r>
                    <w:rPr>
                      <w:color w:val="231F20"/>
                    </w:rPr>
                    <w:t>Re: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Mrs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Miss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Ms* 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202pt;margin-top:360.242798pt;width:504.55pt;height:14.8pt;mso-position-horizontal-relative:page;mso-position-vertical-relative:page;z-index:-15874048" type="#_x0000_t202" id="docshape10" filled="false" stroked="false">
            <v:textbox inset="0,0,0,0">
              <w:txbxContent>
                <w:p>
                  <w:pPr>
                    <w:pStyle w:val="BodyText"/>
                    <w:tabs>
                      <w:tab w:pos="10071" w:val="left" w:leader="none"/>
                    </w:tabs>
                    <w:spacing w:before="20"/>
                    <w:ind w:left="20"/>
                  </w:pPr>
                  <w:r>
                    <w:rPr>
                      <w:color w:val="231F20"/>
                    </w:rPr>
                    <w:t>Address:  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202pt;margin-top:416.243805pt;width:137.8pt;height:14.8pt;mso-position-horizontal-relative:page;mso-position-vertical-relative:page;z-index:-15873536" type="#_x0000_t202" id="docshape11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</w:rPr>
                    <w:t>Post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applicant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applying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for: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2.036407pt;margin-top:416.243805pt;width:355.5pt;height:14.8pt;mso-position-horizontal-relative:page;mso-position-vertical-relative:page;z-index:-15873024" type="#_x0000_t202" id="docshape12" filled="false" stroked="false">
            <v:textbox inset="0,0,0,0">
              <w:txbxContent>
                <w:p>
                  <w:pPr>
                    <w:tabs>
                      <w:tab w:pos="7090" w:val="left" w:leader="none"/>
                    </w:tabs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202pt;margin-top:444.2388pt;width:501.65pt;height:28.8pt;mso-position-horizontal-relative:page;mso-position-vertical-relative:page;z-index:-15872512" type="#_x0000_t202" id="docshape13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  <w:ind w:left="20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above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given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name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someone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contacted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relation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his/her*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application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work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children/adults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experiencing,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risk of,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abuse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neglect.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202pt;margin-top:486.236816pt;width:492.85pt;height:42.8pt;mso-position-horizontal-relative:page;mso-position-vertical-relative:page;z-index:-15872000" type="#_x0000_t202" id="docshape14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  <w:ind w:left="20" w:right="17"/>
                    <w:jc w:val="both"/>
                  </w:pPr>
                  <w:r>
                    <w:rPr>
                      <w:color w:val="231F20"/>
                    </w:rPr>
                    <w:t>Guidelines suggest that all voluntary organisations including churches must take steps to safeguard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children/adults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experiencing,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risk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abuse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neglect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entrusted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care.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would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grateful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could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comment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following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factors,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apply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applicant: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10201pt;margin-top:528.245789pt;width:7.75pt;height:14.8pt;mso-position-horizontal-relative:page;mso-position-vertical-relative:page;z-index:-15871488" type="#_x0000_t202" id="docshape1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008202pt;margin-top:528.245789pt;width:463.3pt;height:126.8pt;mso-position-horizontal-relative:page;mso-position-vertical-relative:page;z-index:-15870976" type="#_x0000_t202" id="docshape16" filled="false" stroked="false">
            <v:textbox inset="0,0,0,0">
              <w:txbxContent>
                <w:p>
                  <w:pPr>
                    <w:pStyle w:val="BodyText"/>
                    <w:spacing w:line="264" w:lineRule="auto" w:before="20"/>
                    <w:ind w:left="20" w:right="385"/>
                  </w:pPr>
                  <w:r>
                    <w:rPr>
                      <w:color w:val="231F20"/>
                    </w:rPr>
                    <w:t>previous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experience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working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children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adults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experiencing,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risk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abuse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neglect</w:t>
                  </w:r>
                </w:p>
                <w:p>
                  <w:pPr>
                    <w:pStyle w:val="BodyText"/>
                    <w:spacing w:line="254" w:lineRule="exact" w:before="0"/>
                    <w:ind w:left="20"/>
                  </w:pPr>
                  <w:r>
                    <w:rPr>
                      <w:color w:val="231F20"/>
                    </w:rPr>
                    <w:t>his/her*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ability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provide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kind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consistent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care</w:t>
                  </w:r>
                </w:p>
                <w:p>
                  <w:pPr>
                    <w:pStyle w:val="BodyText"/>
                    <w:spacing w:line="264" w:lineRule="auto" w:before="24"/>
                    <w:ind w:left="20"/>
                  </w:pPr>
                  <w:r>
                    <w:rPr>
                      <w:color w:val="231F20"/>
                    </w:rPr>
                    <w:t>evidence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his/her*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willingness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respect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background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culture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children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adults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experiencing,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risk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of, abuse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neglect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his/her*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care</w:t>
                  </w:r>
                </w:p>
                <w:p>
                  <w:pPr>
                    <w:pStyle w:val="BodyText"/>
                    <w:spacing w:line="264" w:lineRule="auto" w:before="0"/>
                    <w:ind w:left="20" w:right="385"/>
                  </w:pPr>
                  <w:r>
                    <w:rPr>
                      <w:color w:val="231F20"/>
                    </w:rPr>
                    <w:t>his/her*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commitment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treat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children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adults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experiencing,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risk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abuse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neglect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individuals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equal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concern</w:t>
                  </w:r>
                </w:p>
                <w:p>
                  <w:pPr>
                    <w:pStyle w:val="BodyText"/>
                    <w:spacing w:line="264" w:lineRule="auto" w:before="0"/>
                    <w:ind w:left="20"/>
                  </w:pP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evidence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concern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he/she*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would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suitable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work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children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adults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experiencing,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 at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risk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of, abuse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neglect.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10201pt;margin-top:556.251831pt;width:7.75pt;height:28.8pt;mso-position-horizontal-relative:page;mso-position-vertical-relative:page;z-index:-15870464" type="#_x0000_t202" id="docshape1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10201pt;margin-top:598.260803pt;width:7.75pt;height:14.8pt;mso-position-horizontal-relative:page;mso-position-vertical-relative:page;z-index:-15869952" type="#_x0000_t202" id="docshape18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10201pt;margin-top:626.266785pt;width:7.75pt;height:14.8pt;mso-position-horizontal-relative:page;mso-position-vertical-relative:page;z-index:-15869440" type="#_x0000_t202" id="docshape1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042pt;margin-top:668.264832pt;width:405.7pt;height:14.8pt;mso-position-horizontal-relative:page;mso-position-vertical-relative:page;z-index:-15868928" type="#_x0000_t202" id="docshape20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</w:rPr>
                    <w:t>Please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use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reverse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letter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reply.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Thank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assistance.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042pt;margin-top:696.259827pt;width:75pt;height:14.8pt;mso-position-horizontal-relative:page;mso-position-vertical-relative:page;z-index:-15868416" type="#_x0000_t202" id="docshape21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  <w:spacing w:val="-1"/>
                    </w:rPr>
                    <w:t>Yours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sincerely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042pt;margin-top:752.260803pt;width:114.05pt;height:34.85pt;mso-position-horizontal-relative:page;mso-position-vertical-relative:page;z-index:-15867904" type="#_x0000_t202" id="docshape2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</w:rPr>
                    <w:t>Incumbent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Nominee</w:t>
                  </w:r>
                </w:p>
                <w:p>
                  <w:pPr>
                    <w:spacing w:before="192"/>
                    <w:ind w:left="20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color w:val="231F20"/>
                      <w:sz w:val="18"/>
                    </w:rPr>
                    <w:t>*delete</w:t>
                  </w:r>
                  <w:r>
                    <w:rPr>
                      <w:i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as</w:t>
                  </w:r>
                  <w:r>
                    <w:rPr>
                      <w:i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appropriate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8.211121pt;margin-top:803.711121pt;width:36.8pt;height:14.8pt;mso-position-horizontal-relative:page;mso-position-vertical-relative:page;z-index:-15867392" type="#_x0000_t202" id="docshape2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cont...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5866880" type="#_x0000_t202" id="docshape2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22.8pt;height:13.65pt;mso-position-horizontal-relative:page;mso-position-vertical-relative:page;z-index:-15866368" type="#_x0000_t202" id="docshape2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January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113.886116pt;width:251.8pt;height:95.35pt;mso-position-horizontal-relative:page;mso-position-vertical-relative:page;z-index:-15865856" type="#_x0000_t202" id="docshape26" filled="false" stroked="false">
            <v:textbox inset="0,0,0,0">
              <w:txbxContent>
                <w:p>
                  <w:pPr>
                    <w:spacing w:before="35"/>
                    <w:ind w:left="8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Name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and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address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of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referee:</w:t>
                  </w:r>
                </w:p>
                <w:p>
                  <w:pPr>
                    <w:pStyle w:val="BodyText"/>
                    <w:spacing w:before="2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299194pt;margin-top:113.886116pt;width:251.8pt;height:125.85pt;mso-position-horizontal-relative:page;mso-position-vertical-relative:page;z-index:-15865344" type="#_x0000_t202" id="docshape27" filled="false" stroked="false">
            <v:textbox inset="0,0,0,0">
              <w:txbxContent>
                <w:p>
                  <w:pPr>
                    <w:spacing w:line="247" w:lineRule="auto" w:before="35"/>
                    <w:ind w:left="9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Name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and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address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of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Incumbent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or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their</w:t>
                  </w:r>
                  <w:r>
                    <w:rPr>
                      <w:b/>
                      <w:color w:val="231F20"/>
                      <w:spacing w:val="-6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nominee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requesting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reference:</w:t>
                  </w:r>
                </w:p>
                <w:p>
                  <w:pPr>
                    <w:pStyle w:val="BodyText"/>
                    <w:spacing w:before="2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209.196518pt;width:251.8pt;height:30.55pt;mso-position-horizontal-relative:page;mso-position-vertical-relative:page;z-index:-15864832" type="#_x0000_t202" id="docshape28" filled="false" stroked="false">
            <v:textbox inset="0,0,0,0">
              <w:txbxContent>
                <w:p>
                  <w:pPr>
                    <w:spacing w:before="35"/>
                    <w:ind w:left="8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Date:</w:t>
                  </w:r>
                </w:p>
                <w:p>
                  <w:pPr>
                    <w:pStyle w:val="BodyText"/>
                    <w:spacing w:before="2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3.156906pt;margin-top:332.576416pt;width:373.45pt;height:12pt;mso-position-horizontal-relative:page;mso-position-vertical-relative:page;z-index:-15864320" type="#_x0000_t202" id="docshape2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7006pt;margin-top:360.571411pt;width:450.9pt;height:12pt;mso-position-horizontal-relative:page;mso-position-vertical-relative:page;z-index:-15863808" type="#_x0000_t202" id="docshape3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513199pt;margin-top:388.268005pt;width:499.1pt;height:12pt;mso-position-horizontal-relative:page;mso-position-vertical-relative:page;z-index:-15863296" type="#_x0000_t202" id="docshape3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6407pt;margin-top:416.572418pt;width:353.55pt;height:12pt;mso-position-horizontal-relative:page;mso-position-vertical-relative:page;z-index:-15862784" type="#_x0000_t202" id="docshape3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520" w:bottom="280" w:left="560" w:right="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2.952999pt;margin-top:51.024014pt;width:537.5pt;height:772.05pt;mso-position-horizontal-relative:page;mso-position-vertical-relative:page;z-index:-15862272" id="docshapegroup33" coordorigin="659,1020" coordsize="10750,15441">
            <v:shape style="position:absolute;left:9383;top:1020;width:2026;height:15441" type="#_x0000_t75" id="docshape34" stroked="false">
              <v:imagedata r:id="rId5" o:title=""/>
            </v:shape>
            <v:rect style="position:absolute;left:669;top:13800;width:10092;height:1214" id="docshape35" filled="false" stroked="true" strokeweight="1pt" strokecolor="#231f20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54720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861248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group style="position:absolute;margin-left:34.015701pt;margin-top:113.386116pt;width:504.6pt;height:559.25pt;mso-position-horizontal-relative:page;mso-position-vertical-relative:page;z-index:-15860736" id="docshapegroup36" coordorigin="680,2268" coordsize="10092,11185">
            <v:line style="position:absolute" from="680,2278" to="10772,2278" stroked="true" strokeweight="1pt" strokecolor="#808285">
              <v:stroke dashstyle="solid"/>
            </v:line>
            <v:line style="position:absolute" from="690,2605" to="690,2288" stroked="true" strokeweight="1pt" strokecolor="#808285">
              <v:stroke dashstyle="solid"/>
            </v:line>
            <v:line style="position:absolute" from="10762,2605" to="10762,2288" stroked="true" strokeweight="1pt" strokecolor="#808285">
              <v:stroke dashstyle="solid"/>
            </v:line>
            <v:line style="position:absolute" from="680,2615" to="10772,2615" stroked="true" strokeweight="1pt" strokecolor="#808285">
              <v:stroke dashstyle="solid"/>
            </v:line>
            <v:line style="position:absolute" from="690,3172" to="690,2625" stroked="true" strokeweight="1pt" strokecolor="#808285">
              <v:stroke dashstyle="solid"/>
            </v:line>
            <v:line style="position:absolute" from="10762,3172" to="10762,2625" stroked="true" strokeweight="1pt" strokecolor="#808285">
              <v:stroke dashstyle="solid"/>
            </v:line>
            <v:line style="position:absolute" from="680,3182" to="10772,3182" stroked="true" strokeweight="1pt" strokecolor="#808285">
              <v:stroke dashstyle="solid"/>
            </v:line>
            <v:line style="position:absolute" from="690,3797" to="690,3192" stroked="true" strokeweight="1pt" strokecolor="#808285">
              <v:stroke dashstyle="solid"/>
            </v:line>
            <v:line style="position:absolute" from="10762,3797" to="10762,3192" stroked="true" strokeweight="1pt" strokecolor="#808285">
              <v:stroke dashstyle="solid"/>
            </v:line>
            <v:line style="position:absolute" from="680,3807" to="10772,3807" stroked="true" strokeweight="1pt" strokecolor="#808285">
              <v:stroke dashstyle="solid"/>
            </v:line>
            <v:line style="position:absolute" from="690,5100" to="690,3817" stroked="true" strokeweight="1pt" strokecolor="#808285">
              <v:stroke dashstyle="solid"/>
            </v:line>
            <v:line style="position:absolute" from="10762,5100" to="10762,3817" stroked="true" strokeweight="1pt" strokecolor="#808285">
              <v:stroke dashstyle="solid"/>
            </v:line>
            <v:line style="position:absolute" from="680,5110" to="10772,5110" stroked="true" strokeweight="1pt" strokecolor="#808285">
              <v:stroke dashstyle="solid"/>
            </v:line>
            <v:line style="position:absolute" from="690,5437" to="690,5120" stroked="true" strokeweight="1pt" strokecolor="#808285">
              <v:stroke dashstyle="solid"/>
            </v:line>
            <v:line style="position:absolute" from="10762,5437" to="10762,5120" stroked="true" strokeweight="1pt" strokecolor="#808285">
              <v:stroke dashstyle="solid"/>
            </v:line>
            <v:line style="position:absolute" from="680,5447" to="10772,5447" stroked="true" strokeweight="1pt" strokecolor="#808285">
              <v:stroke dashstyle="solid"/>
            </v:line>
            <v:line style="position:absolute" from="690,6741" to="690,5457" stroked="true" strokeweight="1pt" strokecolor="#808285">
              <v:stroke dashstyle="solid"/>
            </v:line>
            <v:line style="position:absolute" from="10762,6741" to="10762,5457" stroked="true" strokeweight="1pt" strokecolor="#808285">
              <v:stroke dashstyle="solid"/>
            </v:line>
            <v:line style="position:absolute" from="680,6751" to="10772,6751" stroked="true" strokeweight="1pt" strokecolor="#808285">
              <v:stroke dashstyle="solid"/>
            </v:line>
            <v:line style="position:absolute" from="690,7366" to="690,6761" stroked="true" strokeweight="1pt" strokecolor="#808285">
              <v:stroke dashstyle="solid"/>
            </v:line>
            <v:line style="position:absolute" from="10762,7366" to="10762,6761" stroked="true" strokeweight="1pt" strokecolor="#808285">
              <v:stroke dashstyle="solid"/>
            </v:line>
            <v:line style="position:absolute" from="680,7376" to="10772,7376" stroked="true" strokeweight="1pt" strokecolor="#808285">
              <v:stroke dashstyle="solid"/>
            </v:line>
            <v:line style="position:absolute" from="690,8670" to="690,7386" stroked="true" strokeweight="1pt" strokecolor="#808285">
              <v:stroke dashstyle="solid"/>
            </v:line>
            <v:line style="position:absolute" from="10762,8670" to="10762,7386" stroked="true" strokeweight="1pt" strokecolor="#808285">
              <v:stroke dashstyle="solid"/>
            </v:line>
            <v:line style="position:absolute" from="680,8680" to="10772,8680" stroked="true" strokeweight="1pt" strokecolor="#808285">
              <v:stroke dashstyle="solid"/>
            </v:line>
            <v:line style="position:absolute" from="690,9295" to="690,8690" stroked="true" strokeweight="1pt" strokecolor="#808285">
              <v:stroke dashstyle="solid"/>
            </v:line>
            <v:line style="position:absolute" from="10762,9295" to="10762,8690" stroked="true" strokeweight="1pt" strokecolor="#808285">
              <v:stroke dashstyle="solid"/>
            </v:line>
            <v:line style="position:absolute" from="680,9305" to="10772,9305" stroked="true" strokeweight="1pt" strokecolor="#808285">
              <v:stroke dashstyle="solid"/>
            </v:line>
            <v:line style="position:absolute" from="690,10599" to="690,9315" stroked="true" strokeweight="1pt" strokecolor="#808285">
              <v:stroke dashstyle="solid"/>
            </v:line>
            <v:line style="position:absolute" from="10762,10599" to="10762,9315" stroked="true" strokeweight="1pt" strokecolor="#808285">
              <v:stroke dashstyle="solid"/>
            </v:line>
            <v:line style="position:absolute" from="680,10609" to="10772,10609" stroked="true" strokeweight="1pt" strokecolor="#808285">
              <v:stroke dashstyle="solid"/>
            </v:line>
            <v:line style="position:absolute" from="690,11224" to="690,10619" stroked="true" strokeweight="1pt" strokecolor="#808285">
              <v:stroke dashstyle="solid"/>
            </v:line>
            <v:line style="position:absolute" from="10762,11224" to="10762,10619" stroked="true" strokeweight="1pt" strokecolor="#808285">
              <v:stroke dashstyle="solid"/>
            </v:line>
            <v:line style="position:absolute" from="680,11234" to="10772,11234" stroked="true" strokeweight="1pt" strokecolor="#808285">
              <v:stroke dashstyle="solid"/>
            </v:line>
            <v:line style="position:absolute" from="690,12528" to="690,11244" stroked="true" strokeweight="1pt" strokecolor="#808285">
              <v:stroke dashstyle="solid"/>
            </v:line>
            <v:line style="position:absolute" from="10762,12528" to="10762,11244" stroked="true" strokeweight="1pt" strokecolor="#808285">
              <v:stroke dashstyle="solid"/>
            </v:line>
            <v:line style="position:absolute" from="680,12538" to="10772,12538" stroked="true" strokeweight="1pt" strokecolor="#808285">
              <v:stroke dashstyle="solid"/>
            </v:line>
            <v:line style="position:absolute" from="690,12865" to="690,12548" stroked="true" strokeweight="1pt" strokecolor="#808285">
              <v:stroke dashstyle="solid"/>
            </v:line>
            <v:line style="position:absolute" from="10762,12865" to="10762,12548" stroked="true" strokeweight="1pt" strokecolor="#808285">
              <v:stroke dashstyle="solid"/>
            </v:line>
            <v:line style="position:absolute" from="680,12875" to="10772,12875" stroked="true" strokeweight="1pt" strokecolor="#808285">
              <v:stroke dashstyle="solid"/>
            </v:line>
            <v:line style="position:absolute" from="690,13432" to="690,12885" stroked="true" strokeweight="1pt" strokecolor="#808285">
              <v:stroke dashstyle="solid"/>
            </v:line>
            <v:line style="position:absolute" from="10762,13432" to="10762,12885" stroked="true" strokeweight="1pt" strokecolor="#808285">
              <v:stroke dashstyle="solid"/>
            </v:line>
            <v:line style="position:absolute" from="680,13442" to="10772,13442" stroked="true" strokeweight="1pt" strokecolor="#808285">
              <v:stroke dashstyle="solid"/>
            </v:line>
            <w10:wrap type="none"/>
          </v:group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5860224" type="#_x0000_t202" id="docshape3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22.8pt;height:13.65pt;mso-position-horizontal-relative:page;mso-position-vertical-relative:page;z-index:-15859712" type="#_x0000_t202" id="docshape38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January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52999pt;margin-top:690.027039pt;width:504.6pt;height:60.7pt;mso-position-horizontal-relative:page;mso-position-vertical-relative:page;z-index:-15859200" type="#_x0000_t202" id="docshape39" filled="false" stroked="false">
            <v:textbox inset="0,0,0,0">
              <w:txbxContent>
                <w:p>
                  <w:pPr>
                    <w:spacing w:line="264" w:lineRule="auto" w:before="140"/>
                    <w:ind w:left="298" w:right="458" w:firstLine="2"/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Your privacy is important to us and we are committed to keeping your personal</w:t>
                  </w:r>
                  <w:r>
                    <w:rPr>
                      <w:b/>
                      <w:i/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information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confidential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and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secure.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For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more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information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on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how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we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process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your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data,</w:t>
                  </w:r>
                  <w:r>
                    <w:rPr>
                      <w:b/>
                      <w:i/>
                      <w:color w:val="231F20"/>
                      <w:spacing w:val="-6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please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see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our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privacy notice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which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is available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on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our website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and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church noticeboard.</w:t>
                  </w:r>
                </w:p>
                <w:p>
                  <w:pPr>
                    <w:pStyle w:val="BodyText"/>
                    <w:spacing w:before="2"/>
                    <w:rPr>
                      <w:b/>
                      <w:i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113.886116pt;width:503.6pt;height:16.850pt;mso-position-horizontal-relative:page;mso-position-vertical-relative:page;z-index:-15858688" type="#_x0000_t202" id="docshape40" filled="false" stroked="false">
            <v:textbox inset="0,0,0,0">
              <w:txbxContent>
                <w:p>
                  <w:pPr>
                    <w:spacing w:before="31"/>
                    <w:ind w:left="8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How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long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have you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known the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applicant?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130.73381pt;width:503.6pt;height:28.35pt;mso-position-horizontal-relative:page;mso-position-vertical-relative:page;z-index:-15858176" type="#_x0000_t202" id="docshape4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159.080215pt;width:503.6pt;height:31.25pt;mso-position-horizontal-relative:page;mso-position-vertical-relative:page;z-index:-15857664" type="#_x0000_t202" id="docshape42" filled="false" stroked="false">
            <v:textbox inset="0,0,0,0">
              <w:txbxContent>
                <w:p>
                  <w:pPr>
                    <w:spacing w:line="247" w:lineRule="auto" w:before="31"/>
                    <w:ind w:left="80" w:right="376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His/her* previous experience of working with children/adults experiencing, or at risk</w:t>
                  </w:r>
                  <w:r>
                    <w:rPr>
                      <w:b/>
                      <w:color w:val="231F20"/>
                      <w:spacing w:val="-7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of,</w:t>
                  </w:r>
                  <w:r>
                    <w:rPr>
                      <w:b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abuse or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neglect: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190.327911pt;width:503.6pt;height:65.2pt;mso-position-horizontal-relative:page;mso-position-vertical-relative:page;z-index:-15857152" type="#_x0000_t202" id="docshape4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255.524719pt;width:503.6pt;height:16.850pt;mso-position-horizontal-relative:page;mso-position-vertical-relative:page;z-index:-15856640" type="#_x0000_t202" id="docshape44" filled="false" stroked="false">
            <v:textbox inset="0,0,0,0">
              <w:txbxContent>
                <w:p>
                  <w:pPr>
                    <w:spacing w:before="31"/>
                    <w:ind w:left="8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His/her* ability to provide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kind,</w:t>
                  </w:r>
                  <w:r>
                    <w:rPr>
                      <w:b/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consistent and</w:t>
                  </w:r>
                  <w:r>
                    <w:rPr>
                      <w:b/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safe care: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272.372406pt;width:503.6pt;height:65.2pt;mso-position-horizontal-relative:page;mso-position-vertical-relative:page;z-index:-15856128" type="#_x0000_t202" id="docshape4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337.569214pt;width:503.6pt;height:31.25pt;mso-position-horizontal-relative:page;mso-position-vertical-relative:page;z-index:-15855616" type="#_x0000_t202" id="docshape46" filled="false" stroked="false">
            <v:textbox inset="0,0,0,0">
              <w:txbxContent>
                <w:p>
                  <w:pPr>
                    <w:spacing w:line="247" w:lineRule="auto" w:before="31"/>
                    <w:ind w:left="80" w:right="601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Evidence of his/her* willingness to respect the background and culture of children/</w:t>
                  </w:r>
                  <w:r>
                    <w:rPr>
                      <w:b/>
                      <w:color w:val="231F20"/>
                      <w:spacing w:val="-7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adults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experiencing, or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at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risk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of,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abuse or</w:t>
                  </w:r>
                  <w:r>
                    <w:rPr>
                      <w:b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neglect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in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his/her*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care: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368.816925pt;width:503.6pt;height:65.2pt;mso-position-horizontal-relative:page;mso-position-vertical-relative:page;z-index:-15855104" type="#_x0000_t202" id="docshape4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434.013702pt;width:503.6pt;height:31.25pt;mso-position-horizontal-relative:page;mso-position-vertical-relative:page;z-index:-15854592" type="#_x0000_t202" id="docshape48" filled="false" stroked="false">
            <v:textbox inset="0,0,0,0">
              <w:txbxContent>
                <w:p>
                  <w:pPr>
                    <w:spacing w:line="247" w:lineRule="auto" w:before="31"/>
                    <w:ind w:left="80" w:right="387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His/her* commitment to treat all children/adults experiencing, or at risk of, abuse or</w:t>
                  </w:r>
                  <w:r>
                    <w:rPr>
                      <w:b/>
                      <w:color w:val="231F20"/>
                      <w:spacing w:val="-7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neglect</w:t>
                  </w:r>
                  <w:r>
                    <w:rPr>
                      <w:b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as individuals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and with equal concern: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465.261414pt;width:503.6pt;height:65.2pt;mso-position-horizontal-relative:page;mso-position-vertical-relative:page;z-index:-15854080" type="#_x0000_t202" id="docshape4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530.458191pt;width:503.6pt;height:31.25pt;mso-position-horizontal-relative:page;mso-position-vertical-relative:page;z-index:-15853568" type="#_x0000_t202" id="docshape50" filled="false" stroked="false">
            <v:textbox inset="0,0,0,0">
              <w:txbxContent>
                <w:p>
                  <w:pPr>
                    <w:spacing w:line="247" w:lineRule="auto" w:before="31"/>
                    <w:ind w:left="80" w:right="606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Any evidence or concern that he/she* would not be suitable to work with children/</w:t>
                  </w:r>
                  <w:r>
                    <w:rPr>
                      <w:b/>
                      <w:color w:val="231F20"/>
                      <w:spacing w:val="-7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adults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experiencing, or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at risk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of,</w:t>
                  </w:r>
                  <w:r>
                    <w:rPr>
                      <w:b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abuse or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neglect?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561.705933pt;width:503.6pt;height:65.2pt;mso-position-horizontal-relative:page;mso-position-vertical-relative:page;z-index:-15853056" type="#_x0000_t202" id="docshape5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626.902832pt;width:503.6pt;height:16.850pt;mso-position-horizontal-relative:page;mso-position-vertical-relative:page;z-index:-15852544" type="#_x0000_t202" id="docshape52" filled="false" stroked="false">
            <v:textbox inset="0,0,0,0">
              <w:txbxContent>
                <w:p>
                  <w:pPr>
                    <w:spacing w:before="31"/>
                    <w:ind w:left="8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Telephone</w:t>
                  </w:r>
                  <w:r>
                    <w:rPr>
                      <w:b/>
                      <w:color w:val="231F20"/>
                      <w:spacing w:val="-9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contact</w:t>
                  </w:r>
                  <w:r>
                    <w:rPr>
                      <w:b/>
                      <w:color w:val="231F20"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number</w:t>
                  </w:r>
                  <w:r>
                    <w:rPr>
                      <w:b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for</w:t>
                  </w:r>
                  <w:r>
                    <w:rPr>
                      <w:b/>
                      <w:color w:val="231F20"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clarification: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643.750427pt;width:503.6pt;height:28.35pt;mso-position-horizontal-relative:page;mso-position-vertical-relative:page;z-index:-15852032" type="#_x0000_t202" id="docshape5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10" w:h="16840"/>
      <w:pgMar w:top="520" w:bottom="280" w:left="5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rebuchet MS" w:hAnsi="Trebuchet MS" w:eastAsia="Trebuchet MS" w:cs="Trebuchet MS"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20"/>
    </w:pPr>
    <w:rPr>
      <w:rFonts w:ascii="Trebuchet MS" w:hAnsi="Trebuchet MS" w:eastAsia="Trebuchet MS" w:cs="Trebuchet MS"/>
      <w:b/>
      <w:b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2022-02-03T16:32:41Z</dcterms:created>
  <dcterms:modified xsi:type="dcterms:W3CDTF">2022-02-03T16:32:41Z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2022-02-03T00:00:00Z</vt:filetime>
  </property>
</Properties>
</file>